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A8" w:rsidRDefault="00B679A8" w:rsidP="00BC3312">
      <w:pPr>
        <w:pStyle w:val="afc"/>
        <w:numPr>
          <w:ilvl w:val="0"/>
          <w:numId w:val="0"/>
        </w:numPr>
        <w:ind w:left="432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</w:pPr>
      <w:r>
        <w:rPr>
          <w:rFonts w:ascii="Times New Roman" w:eastAsiaTheme="minorHAnsi" w:hAnsi="Times New Roman" w:cs="Times New Roman"/>
          <w:bCs w:val="0"/>
          <w:noProof/>
          <w:color w:val="auto"/>
          <w:sz w:val="24"/>
          <w:szCs w:val="32"/>
        </w:rPr>
        <w:drawing>
          <wp:inline distT="0" distB="0" distL="0" distR="0">
            <wp:extent cx="5941060" cy="8233955"/>
            <wp:effectExtent l="0" t="0" r="2540" b="0"/>
            <wp:docPr id="12" name="Рисунок 12" descr="C:\Users\User_2\Desktop\программы развития\Пост\программа деятель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2\Desktop\программы развития\Пост\программа деятельност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2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id w:val="7174934"/>
        <w:docPartObj>
          <w:docPartGallery w:val="Table of Contents"/>
          <w:docPartUnique/>
        </w:docPartObj>
      </w:sdtPr>
      <w:sdtEndPr/>
      <w:sdtContent>
        <w:p w:rsidR="00B679A8" w:rsidRDefault="00B679A8" w:rsidP="00BC3312">
          <w:pPr>
            <w:pStyle w:val="afc"/>
            <w:numPr>
              <w:ilvl w:val="0"/>
              <w:numId w:val="0"/>
            </w:numPr>
            <w:ind w:left="432"/>
            <w:jc w:val="center"/>
            <w:rPr>
              <w:rFonts w:ascii="Times New Roman" w:eastAsiaTheme="minorHAnsi" w:hAnsi="Times New Roman" w:cs="Times New Roman"/>
              <w:b w:val="0"/>
              <w:bCs w:val="0"/>
              <w:color w:val="auto"/>
              <w:lang w:eastAsia="en-US"/>
            </w:rPr>
          </w:pPr>
        </w:p>
        <w:p w:rsidR="00BC3312" w:rsidRPr="00BC3312" w:rsidRDefault="00BC3312" w:rsidP="00BC3312">
          <w:pPr>
            <w:pStyle w:val="afc"/>
            <w:numPr>
              <w:ilvl w:val="0"/>
              <w:numId w:val="0"/>
            </w:numPr>
            <w:ind w:left="432"/>
            <w:jc w:val="center"/>
            <w:rPr>
              <w:color w:val="auto"/>
            </w:rPr>
          </w:pPr>
          <w:r w:rsidRPr="00BC3312">
            <w:rPr>
              <w:color w:val="auto"/>
            </w:rPr>
            <w:lastRenderedPageBreak/>
            <w:t>ОГЛАВЛЕНИЕ</w:t>
          </w:r>
        </w:p>
        <w:p w:rsidR="007C7880" w:rsidRDefault="007A62B5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BC3312">
            <w:instrText xml:space="preserve"> TOC \o "1-3" \h \z \u </w:instrText>
          </w:r>
          <w:r>
            <w:fldChar w:fldCharType="separate"/>
          </w:r>
          <w:hyperlink w:anchor="_Toc501975995" w:history="1">
            <w:r w:rsidR="007C7880" w:rsidRPr="003D0825">
              <w:rPr>
                <w:rStyle w:val="ac"/>
                <w:noProof/>
              </w:rPr>
              <w:t>1.</w:t>
            </w:r>
            <w:r w:rsidR="007C78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7880" w:rsidRPr="003D0825">
              <w:rPr>
                <w:rStyle w:val="ac"/>
                <w:noProof/>
              </w:rPr>
              <w:t>ПАСПОРТ ПРОГРАММЫ ДЕЯТЕЛЬНОСТИ</w:t>
            </w:r>
            <w:r w:rsidR="007C7880">
              <w:rPr>
                <w:noProof/>
                <w:webHidden/>
              </w:rPr>
              <w:tab/>
            </w:r>
            <w:r w:rsidR="007C7880">
              <w:rPr>
                <w:noProof/>
                <w:webHidden/>
              </w:rPr>
              <w:fldChar w:fldCharType="begin"/>
            </w:r>
            <w:r w:rsidR="007C7880">
              <w:rPr>
                <w:noProof/>
                <w:webHidden/>
              </w:rPr>
              <w:instrText xml:space="preserve"> PAGEREF _Toc501975995 \h </w:instrText>
            </w:r>
            <w:r w:rsidR="007C7880">
              <w:rPr>
                <w:noProof/>
                <w:webHidden/>
              </w:rPr>
            </w:r>
            <w:r w:rsidR="007C7880">
              <w:rPr>
                <w:noProof/>
                <w:webHidden/>
              </w:rPr>
              <w:fldChar w:fldCharType="separate"/>
            </w:r>
            <w:r w:rsidR="007C7880">
              <w:rPr>
                <w:noProof/>
                <w:webHidden/>
              </w:rPr>
              <w:t>3</w:t>
            </w:r>
            <w:r w:rsidR="007C7880">
              <w:rPr>
                <w:noProof/>
                <w:webHidden/>
              </w:rPr>
              <w:fldChar w:fldCharType="end"/>
            </w:r>
          </w:hyperlink>
        </w:p>
        <w:p w:rsidR="007C7880" w:rsidRDefault="00CB0AE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1975996" w:history="1">
            <w:r w:rsidR="007C7880" w:rsidRPr="003D0825">
              <w:rPr>
                <w:rStyle w:val="ac"/>
                <w:noProof/>
              </w:rPr>
              <w:t>2.</w:t>
            </w:r>
            <w:r w:rsidR="007C78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7880" w:rsidRPr="003D0825">
              <w:rPr>
                <w:rStyle w:val="ac"/>
                <w:noProof/>
              </w:rPr>
              <w:t>ИНФОРМАЦИЯ ОБ ИСХОДНОМ СОСТОЯНИИ ЦГПВ «Пост №1»</w:t>
            </w:r>
            <w:r w:rsidR="007C7880">
              <w:rPr>
                <w:noProof/>
                <w:webHidden/>
              </w:rPr>
              <w:tab/>
            </w:r>
            <w:r w:rsidR="007C7880">
              <w:rPr>
                <w:noProof/>
                <w:webHidden/>
              </w:rPr>
              <w:fldChar w:fldCharType="begin"/>
            </w:r>
            <w:r w:rsidR="007C7880">
              <w:rPr>
                <w:noProof/>
                <w:webHidden/>
              </w:rPr>
              <w:instrText xml:space="preserve"> PAGEREF _Toc501975996 \h </w:instrText>
            </w:r>
            <w:r w:rsidR="007C7880">
              <w:rPr>
                <w:noProof/>
                <w:webHidden/>
              </w:rPr>
            </w:r>
            <w:r w:rsidR="007C7880">
              <w:rPr>
                <w:noProof/>
                <w:webHidden/>
              </w:rPr>
              <w:fldChar w:fldCharType="separate"/>
            </w:r>
            <w:r w:rsidR="007C7880">
              <w:rPr>
                <w:noProof/>
                <w:webHidden/>
              </w:rPr>
              <w:t>4</w:t>
            </w:r>
            <w:r w:rsidR="007C7880">
              <w:rPr>
                <w:noProof/>
                <w:webHidden/>
              </w:rPr>
              <w:fldChar w:fldCharType="end"/>
            </w:r>
          </w:hyperlink>
        </w:p>
        <w:p w:rsidR="007C7880" w:rsidRDefault="00CB0AE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1975997" w:history="1">
            <w:r w:rsidR="007C7880" w:rsidRPr="003D0825">
              <w:rPr>
                <w:rStyle w:val="ac"/>
                <w:noProof/>
              </w:rPr>
              <w:t>2.1.</w:t>
            </w:r>
            <w:r w:rsidR="007C78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7880" w:rsidRPr="003D0825">
              <w:rPr>
                <w:rStyle w:val="ac"/>
                <w:noProof/>
              </w:rPr>
              <w:t>Информационная справка о деятельности учреждения</w:t>
            </w:r>
            <w:r w:rsidR="007C7880">
              <w:rPr>
                <w:noProof/>
                <w:webHidden/>
              </w:rPr>
              <w:tab/>
            </w:r>
            <w:r w:rsidR="007C7880">
              <w:rPr>
                <w:noProof/>
                <w:webHidden/>
              </w:rPr>
              <w:fldChar w:fldCharType="begin"/>
            </w:r>
            <w:r w:rsidR="007C7880">
              <w:rPr>
                <w:noProof/>
                <w:webHidden/>
              </w:rPr>
              <w:instrText xml:space="preserve"> PAGEREF _Toc501975997 \h </w:instrText>
            </w:r>
            <w:r w:rsidR="007C7880">
              <w:rPr>
                <w:noProof/>
                <w:webHidden/>
              </w:rPr>
            </w:r>
            <w:r w:rsidR="007C7880">
              <w:rPr>
                <w:noProof/>
                <w:webHidden/>
              </w:rPr>
              <w:fldChar w:fldCharType="separate"/>
            </w:r>
            <w:r w:rsidR="007C7880">
              <w:rPr>
                <w:noProof/>
                <w:webHidden/>
              </w:rPr>
              <w:t>4</w:t>
            </w:r>
            <w:r w:rsidR="007C7880">
              <w:rPr>
                <w:noProof/>
                <w:webHidden/>
              </w:rPr>
              <w:fldChar w:fldCharType="end"/>
            </w:r>
          </w:hyperlink>
        </w:p>
        <w:p w:rsidR="007C7880" w:rsidRDefault="00CB0AE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1975998" w:history="1">
            <w:r w:rsidR="007C7880" w:rsidRPr="003D0825">
              <w:rPr>
                <w:rStyle w:val="ac"/>
                <w:noProof/>
              </w:rPr>
              <w:t>2.2.</w:t>
            </w:r>
            <w:r w:rsidR="007C78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7880" w:rsidRPr="003D0825">
              <w:rPr>
                <w:rStyle w:val="ac"/>
                <w:noProof/>
              </w:rPr>
              <w:t>Целевые группы</w:t>
            </w:r>
            <w:r w:rsidR="007C7880">
              <w:rPr>
                <w:noProof/>
                <w:webHidden/>
              </w:rPr>
              <w:tab/>
            </w:r>
            <w:r w:rsidR="007C7880">
              <w:rPr>
                <w:noProof/>
                <w:webHidden/>
              </w:rPr>
              <w:fldChar w:fldCharType="begin"/>
            </w:r>
            <w:r w:rsidR="007C7880">
              <w:rPr>
                <w:noProof/>
                <w:webHidden/>
              </w:rPr>
              <w:instrText xml:space="preserve"> PAGEREF _Toc501975998 \h </w:instrText>
            </w:r>
            <w:r w:rsidR="007C7880">
              <w:rPr>
                <w:noProof/>
                <w:webHidden/>
              </w:rPr>
            </w:r>
            <w:r w:rsidR="007C7880">
              <w:rPr>
                <w:noProof/>
                <w:webHidden/>
              </w:rPr>
              <w:fldChar w:fldCharType="separate"/>
            </w:r>
            <w:r w:rsidR="007C7880">
              <w:rPr>
                <w:noProof/>
                <w:webHidden/>
              </w:rPr>
              <w:t>5</w:t>
            </w:r>
            <w:r w:rsidR="007C7880">
              <w:rPr>
                <w:noProof/>
                <w:webHidden/>
              </w:rPr>
              <w:fldChar w:fldCharType="end"/>
            </w:r>
          </w:hyperlink>
        </w:p>
        <w:p w:rsidR="007C7880" w:rsidRDefault="00CB0AE9">
          <w:pPr>
            <w:pStyle w:val="12"/>
            <w:tabs>
              <w:tab w:val="left" w:pos="6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1975999" w:history="1">
            <w:r w:rsidR="007C7880" w:rsidRPr="003D0825">
              <w:rPr>
                <w:rStyle w:val="ac"/>
                <w:noProof/>
              </w:rPr>
              <w:t>2.3.</w:t>
            </w:r>
            <w:r w:rsidR="007C78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7880" w:rsidRPr="003D0825">
              <w:rPr>
                <w:rStyle w:val="ac"/>
                <w:noProof/>
              </w:rPr>
              <w:t>Направления деятельности.</w:t>
            </w:r>
            <w:r w:rsidR="007C7880">
              <w:rPr>
                <w:noProof/>
                <w:webHidden/>
              </w:rPr>
              <w:tab/>
            </w:r>
            <w:r w:rsidR="007C7880">
              <w:rPr>
                <w:noProof/>
                <w:webHidden/>
              </w:rPr>
              <w:fldChar w:fldCharType="begin"/>
            </w:r>
            <w:r w:rsidR="007C7880">
              <w:rPr>
                <w:noProof/>
                <w:webHidden/>
              </w:rPr>
              <w:instrText xml:space="preserve"> PAGEREF _Toc501975999 \h </w:instrText>
            </w:r>
            <w:r w:rsidR="007C7880">
              <w:rPr>
                <w:noProof/>
                <w:webHidden/>
              </w:rPr>
            </w:r>
            <w:r w:rsidR="007C7880">
              <w:rPr>
                <w:noProof/>
                <w:webHidden/>
              </w:rPr>
              <w:fldChar w:fldCharType="separate"/>
            </w:r>
            <w:r w:rsidR="007C7880">
              <w:rPr>
                <w:noProof/>
                <w:webHidden/>
              </w:rPr>
              <w:t>5</w:t>
            </w:r>
            <w:r w:rsidR="007C7880">
              <w:rPr>
                <w:noProof/>
                <w:webHidden/>
              </w:rPr>
              <w:fldChar w:fldCharType="end"/>
            </w:r>
          </w:hyperlink>
        </w:p>
        <w:p w:rsidR="007C7880" w:rsidRDefault="00CB0AE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1976000" w:history="1">
            <w:r w:rsidR="007C7880" w:rsidRPr="003D0825">
              <w:rPr>
                <w:rStyle w:val="ac"/>
                <w:noProof/>
              </w:rPr>
              <w:t>2.4.</w:t>
            </w:r>
            <w:r w:rsidR="007C78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7880" w:rsidRPr="003D0825">
              <w:rPr>
                <w:rStyle w:val="ac"/>
                <w:noProof/>
              </w:rPr>
              <w:t>Материально-техническая база учреждения.</w:t>
            </w:r>
            <w:r w:rsidR="007C7880">
              <w:rPr>
                <w:noProof/>
                <w:webHidden/>
              </w:rPr>
              <w:tab/>
            </w:r>
            <w:r w:rsidR="007C7880">
              <w:rPr>
                <w:noProof/>
                <w:webHidden/>
              </w:rPr>
              <w:fldChar w:fldCharType="begin"/>
            </w:r>
            <w:r w:rsidR="007C7880">
              <w:rPr>
                <w:noProof/>
                <w:webHidden/>
              </w:rPr>
              <w:instrText xml:space="preserve"> PAGEREF _Toc501976000 \h </w:instrText>
            </w:r>
            <w:r w:rsidR="007C7880">
              <w:rPr>
                <w:noProof/>
                <w:webHidden/>
              </w:rPr>
            </w:r>
            <w:r w:rsidR="007C7880">
              <w:rPr>
                <w:noProof/>
                <w:webHidden/>
              </w:rPr>
              <w:fldChar w:fldCharType="separate"/>
            </w:r>
            <w:r w:rsidR="007C7880">
              <w:rPr>
                <w:noProof/>
                <w:webHidden/>
              </w:rPr>
              <w:t>6</w:t>
            </w:r>
            <w:r w:rsidR="007C7880">
              <w:rPr>
                <w:noProof/>
                <w:webHidden/>
              </w:rPr>
              <w:fldChar w:fldCharType="end"/>
            </w:r>
          </w:hyperlink>
        </w:p>
        <w:p w:rsidR="007C7880" w:rsidRDefault="00CB0AE9">
          <w:pPr>
            <w:pStyle w:val="12"/>
            <w:tabs>
              <w:tab w:val="left" w:pos="6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1976001" w:history="1">
            <w:r w:rsidR="007C7880" w:rsidRPr="003D0825">
              <w:rPr>
                <w:rStyle w:val="ac"/>
                <w:noProof/>
              </w:rPr>
              <w:t>2.5.</w:t>
            </w:r>
            <w:r w:rsidR="007C78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7880" w:rsidRPr="003D0825">
              <w:rPr>
                <w:rStyle w:val="ac"/>
                <w:noProof/>
              </w:rPr>
              <w:t>Внешние связи учреждения</w:t>
            </w:r>
            <w:r w:rsidR="007C7880">
              <w:rPr>
                <w:noProof/>
                <w:webHidden/>
              </w:rPr>
              <w:tab/>
            </w:r>
            <w:r w:rsidR="007C7880">
              <w:rPr>
                <w:noProof/>
                <w:webHidden/>
              </w:rPr>
              <w:fldChar w:fldCharType="begin"/>
            </w:r>
            <w:r w:rsidR="007C7880">
              <w:rPr>
                <w:noProof/>
                <w:webHidden/>
              </w:rPr>
              <w:instrText xml:space="preserve"> PAGEREF _Toc501976001 \h </w:instrText>
            </w:r>
            <w:r w:rsidR="007C7880">
              <w:rPr>
                <w:noProof/>
                <w:webHidden/>
              </w:rPr>
            </w:r>
            <w:r w:rsidR="007C7880">
              <w:rPr>
                <w:noProof/>
                <w:webHidden/>
              </w:rPr>
              <w:fldChar w:fldCharType="separate"/>
            </w:r>
            <w:r w:rsidR="007C7880">
              <w:rPr>
                <w:noProof/>
                <w:webHidden/>
              </w:rPr>
              <w:t>6</w:t>
            </w:r>
            <w:r w:rsidR="007C7880">
              <w:rPr>
                <w:noProof/>
                <w:webHidden/>
              </w:rPr>
              <w:fldChar w:fldCharType="end"/>
            </w:r>
          </w:hyperlink>
        </w:p>
        <w:p w:rsidR="007C7880" w:rsidRDefault="00CB0AE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1976002" w:history="1">
            <w:r w:rsidR="007C7880" w:rsidRPr="003D0825">
              <w:rPr>
                <w:rStyle w:val="ac"/>
                <w:rFonts w:eastAsia="Calibri"/>
                <w:noProof/>
              </w:rPr>
              <w:t>3.</w:t>
            </w:r>
            <w:r w:rsidR="007C78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7880" w:rsidRPr="003D0825">
              <w:rPr>
                <w:rStyle w:val="ac"/>
                <w:noProof/>
              </w:rPr>
              <w:t>АНАЛИЗ РЕАЛИЗАЦИИ ПРОГРАММЫ РАЗВИТИЯ УЧРЕЖДЕНИЯ ЗА 2015-2017г.г.</w:t>
            </w:r>
            <w:r w:rsidR="007C7880">
              <w:rPr>
                <w:noProof/>
                <w:webHidden/>
              </w:rPr>
              <w:tab/>
            </w:r>
            <w:r w:rsidR="007C7880">
              <w:rPr>
                <w:noProof/>
                <w:webHidden/>
              </w:rPr>
              <w:fldChar w:fldCharType="begin"/>
            </w:r>
            <w:r w:rsidR="007C7880">
              <w:rPr>
                <w:noProof/>
                <w:webHidden/>
              </w:rPr>
              <w:instrText xml:space="preserve"> PAGEREF _Toc501976002 \h </w:instrText>
            </w:r>
            <w:r w:rsidR="007C7880">
              <w:rPr>
                <w:noProof/>
                <w:webHidden/>
              </w:rPr>
            </w:r>
            <w:r w:rsidR="007C7880">
              <w:rPr>
                <w:noProof/>
                <w:webHidden/>
              </w:rPr>
              <w:fldChar w:fldCharType="separate"/>
            </w:r>
            <w:r w:rsidR="007C7880">
              <w:rPr>
                <w:noProof/>
                <w:webHidden/>
              </w:rPr>
              <w:t>8</w:t>
            </w:r>
            <w:r w:rsidR="007C7880">
              <w:rPr>
                <w:noProof/>
                <w:webHidden/>
              </w:rPr>
              <w:fldChar w:fldCharType="end"/>
            </w:r>
          </w:hyperlink>
        </w:p>
        <w:p w:rsidR="007C7880" w:rsidRDefault="00CB0AE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1976003" w:history="1">
            <w:r w:rsidR="007C7880" w:rsidRPr="003D0825">
              <w:rPr>
                <w:rStyle w:val="ac"/>
                <w:noProof/>
              </w:rPr>
              <w:t>4.</w:t>
            </w:r>
            <w:r w:rsidR="007C78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7880" w:rsidRPr="003D0825">
              <w:rPr>
                <w:rStyle w:val="ac"/>
                <w:noProof/>
              </w:rPr>
              <w:t>ОБОСНОВАНИЕ РАЗРАБОТКИ ПРОГРАММЫ ДЕЯТЕЛЬНОСТИ ЦГПВ «ПОСТ №1» НА 2018-2022 годы.</w:t>
            </w:r>
            <w:r w:rsidR="007C7880">
              <w:rPr>
                <w:noProof/>
                <w:webHidden/>
              </w:rPr>
              <w:tab/>
            </w:r>
            <w:r w:rsidR="007C7880">
              <w:rPr>
                <w:noProof/>
                <w:webHidden/>
              </w:rPr>
              <w:fldChar w:fldCharType="begin"/>
            </w:r>
            <w:r w:rsidR="007C7880">
              <w:rPr>
                <w:noProof/>
                <w:webHidden/>
              </w:rPr>
              <w:instrText xml:space="preserve"> PAGEREF _Toc501976003 \h </w:instrText>
            </w:r>
            <w:r w:rsidR="007C7880">
              <w:rPr>
                <w:noProof/>
                <w:webHidden/>
              </w:rPr>
            </w:r>
            <w:r w:rsidR="007C7880">
              <w:rPr>
                <w:noProof/>
                <w:webHidden/>
              </w:rPr>
              <w:fldChar w:fldCharType="separate"/>
            </w:r>
            <w:r w:rsidR="007C7880">
              <w:rPr>
                <w:noProof/>
                <w:webHidden/>
              </w:rPr>
              <w:t>17</w:t>
            </w:r>
            <w:r w:rsidR="007C7880">
              <w:rPr>
                <w:noProof/>
                <w:webHidden/>
              </w:rPr>
              <w:fldChar w:fldCharType="end"/>
            </w:r>
          </w:hyperlink>
        </w:p>
        <w:p w:rsidR="007C7880" w:rsidRDefault="00CB0AE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1976004" w:history="1">
            <w:r w:rsidR="007C7880" w:rsidRPr="003D0825">
              <w:rPr>
                <w:rStyle w:val="ac"/>
                <w:noProof/>
              </w:rPr>
              <w:t>5.</w:t>
            </w:r>
            <w:r w:rsidR="007C78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7880" w:rsidRPr="003D0825">
              <w:rPr>
                <w:rStyle w:val="ac"/>
                <w:noProof/>
              </w:rPr>
              <w:t>ПОКАЗАТЕЛИ И КРИТЕРИИ РЕЗУЛЬТАТИВНОСТИ ПРОГРАММЫ ДЕЯТЕЛЬНОСТИ  УЧРЕЖДЕНИЯ</w:t>
            </w:r>
            <w:r w:rsidR="007C7880">
              <w:rPr>
                <w:noProof/>
                <w:webHidden/>
              </w:rPr>
              <w:tab/>
            </w:r>
            <w:r w:rsidR="007C7880">
              <w:rPr>
                <w:noProof/>
                <w:webHidden/>
              </w:rPr>
              <w:fldChar w:fldCharType="begin"/>
            </w:r>
            <w:r w:rsidR="007C7880">
              <w:rPr>
                <w:noProof/>
                <w:webHidden/>
              </w:rPr>
              <w:instrText xml:space="preserve"> PAGEREF _Toc501976004 \h </w:instrText>
            </w:r>
            <w:r w:rsidR="007C7880">
              <w:rPr>
                <w:noProof/>
                <w:webHidden/>
              </w:rPr>
            </w:r>
            <w:r w:rsidR="007C7880">
              <w:rPr>
                <w:noProof/>
                <w:webHidden/>
              </w:rPr>
              <w:fldChar w:fldCharType="separate"/>
            </w:r>
            <w:r w:rsidR="007C7880">
              <w:rPr>
                <w:noProof/>
                <w:webHidden/>
              </w:rPr>
              <w:t>18</w:t>
            </w:r>
            <w:r w:rsidR="007C7880">
              <w:rPr>
                <w:noProof/>
                <w:webHidden/>
              </w:rPr>
              <w:fldChar w:fldCharType="end"/>
            </w:r>
          </w:hyperlink>
        </w:p>
        <w:p w:rsidR="007C7880" w:rsidRDefault="00CB0AE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1976005" w:history="1">
            <w:r w:rsidR="007C7880" w:rsidRPr="003D0825">
              <w:rPr>
                <w:rStyle w:val="ac"/>
                <w:noProof/>
              </w:rPr>
              <w:t>6.</w:t>
            </w:r>
            <w:r w:rsidR="007C78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7880" w:rsidRPr="003D0825">
              <w:rPr>
                <w:rStyle w:val="ac"/>
                <w:noProof/>
              </w:rPr>
              <w:t>ПЛАН МЕРОПРИЯТИЙ ПО РЕАЛИЗАЦИИ ПРОГРАММЫ ДЕЯТЕЛЬНОСТИ</w:t>
            </w:r>
            <w:r w:rsidR="007C7880">
              <w:rPr>
                <w:noProof/>
                <w:webHidden/>
              </w:rPr>
              <w:tab/>
            </w:r>
            <w:r w:rsidR="007C7880">
              <w:rPr>
                <w:noProof/>
                <w:webHidden/>
              </w:rPr>
              <w:fldChar w:fldCharType="begin"/>
            </w:r>
            <w:r w:rsidR="007C7880">
              <w:rPr>
                <w:noProof/>
                <w:webHidden/>
              </w:rPr>
              <w:instrText xml:space="preserve"> PAGEREF _Toc501976005 \h </w:instrText>
            </w:r>
            <w:r w:rsidR="007C7880">
              <w:rPr>
                <w:noProof/>
                <w:webHidden/>
              </w:rPr>
            </w:r>
            <w:r w:rsidR="007C7880">
              <w:rPr>
                <w:noProof/>
                <w:webHidden/>
              </w:rPr>
              <w:fldChar w:fldCharType="separate"/>
            </w:r>
            <w:r w:rsidR="007C7880">
              <w:rPr>
                <w:noProof/>
                <w:webHidden/>
              </w:rPr>
              <w:t>19</w:t>
            </w:r>
            <w:r w:rsidR="007C7880">
              <w:rPr>
                <w:noProof/>
                <w:webHidden/>
              </w:rPr>
              <w:fldChar w:fldCharType="end"/>
            </w:r>
          </w:hyperlink>
        </w:p>
        <w:p w:rsidR="007C7880" w:rsidRDefault="00CB0AE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1976006" w:history="1">
            <w:r w:rsidR="007C7880" w:rsidRPr="003D0825">
              <w:rPr>
                <w:rStyle w:val="ac"/>
                <w:noProof/>
              </w:rPr>
              <w:t>7.</w:t>
            </w:r>
            <w:r w:rsidR="007C78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7880" w:rsidRPr="003D0825">
              <w:rPr>
                <w:rStyle w:val="ac"/>
                <w:noProof/>
              </w:rPr>
              <w:t>УСЛОВИЯ, ОБЕСПЕЧИВАЮЩИЕ ЭФФЕКТИВНОСТЬ ДЕЯТЕЛЬНОСТИ ЦЕНТРА</w:t>
            </w:r>
            <w:r w:rsidR="007C7880">
              <w:rPr>
                <w:noProof/>
                <w:webHidden/>
              </w:rPr>
              <w:tab/>
            </w:r>
            <w:r w:rsidR="007C7880">
              <w:rPr>
                <w:noProof/>
                <w:webHidden/>
              </w:rPr>
              <w:fldChar w:fldCharType="begin"/>
            </w:r>
            <w:r w:rsidR="007C7880">
              <w:rPr>
                <w:noProof/>
                <w:webHidden/>
              </w:rPr>
              <w:instrText xml:space="preserve"> PAGEREF _Toc501976006 \h </w:instrText>
            </w:r>
            <w:r w:rsidR="007C7880">
              <w:rPr>
                <w:noProof/>
                <w:webHidden/>
              </w:rPr>
            </w:r>
            <w:r w:rsidR="007C7880">
              <w:rPr>
                <w:noProof/>
                <w:webHidden/>
              </w:rPr>
              <w:fldChar w:fldCharType="separate"/>
            </w:r>
            <w:r w:rsidR="007C7880">
              <w:rPr>
                <w:noProof/>
                <w:webHidden/>
              </w:rPr>
              <w:t>23</w:t>
            </w:r>
            <w:r w:rsidR="007C7880">
              <w:rPr>
                <w:noProof/>
                <w:webHidden/>
              </w:rPr>
              <w:fldChar w:fldCharType="end"/>
            </w:r>
          </w:hyperlink>
        </w:p>
        <w:p w:rsidR="007C7880" w:rsidRDefault="00CB0AE9">
          <w:pPr>
            <w:pStyle w:val="26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501976007" w:history="1">
            <w:r w:rsidR="007C7880" w:rsidRPr="003D0825">
              <w:rPr>
                <w:rStyle w:val="ac"/>
                <w:noProof/>
              </w:rPr>
              <w:t>8.</w:t>
            </w:r>
            <w:r w:rsidR="007C78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7C7880" w:rsidRPr="003D0825">
              <w:rPr>
                <w:rStyle w:val="ac"/>
                <w:noProof/>
              </w:rPr>
              <w:t>УПРАВЛЕНИЕ ПРОЦЕССОМ РЕАЛИЗАЦИИ ПРОГРАММЫ ДЕЯТЕЛЬНОСТИ</w:t>
            </w:r>
            <w:r w:rsidR="007C7880">
              <w:rPr>
                <w:noProof/>
                <w:webHidden/>
              </w:rPr>
              <w:tab/>
            </w:r>
            <w:r w:rsidR="007C7880">
              <w:rPr>
                <w:noProof/>
                <w:webHidden/>
              </w:rPr>
              <w:fldChar w:fldCharType="begin"/>
            </w:r>
            <w:r w:rsidR="007C7880">
              <w:rPr>
                <w:noProof/>
                <w:webHidden/>
              </w:rPr>
              <w:instrText xml:space="preserve"> PAGEREF _Toc501976007 \h </w:instrText>
            </w:r>
            <w:r w:rsidR="007C7880">
              <w:rPr>
                <w:noProof/>
                <w:webHidden/>
              </w:rPr>
            </w:r>
            <w:r w:rsidR="007C7880">
              <w:rPr>
                <w:noProof/>
                <w:webHidden/>
              </w:rPr>
              <w:fldChar w:fldCharType="separate"/>
            </w:r>
            <w:r w:rsidR="007C7880">
              <w:rPr>
                <w:noProof/>
                <w:webHidden/>
              </w:rPr>
              <w:t>24</w:t>
            </w:r>
            <w:r w:rsidR="007C7880">
              <w:rPr>
                <w:noProof/>
                <w:webHidden/>
              </w:rPr>
              <w:fldChar w:fldCharType="end"/>
            </w:r>
          </w:hyperlink>
        </w:p>
        <w:p w:rsidR="00BC3312" w:rsidRDefault="007A62B5">
          <w:r>
            <w:fldChar w:fldCharType="end"/>
          </w:r>
        </w:p>
      </w:sdtContent>
    </w:sdt>
    <w:p w:rsidR="00A82C27" w:rsidRDefault="00A82C27" w:rsidP="00A82C27">
      <w:pPr>
        <w:rPr>
          <w:lang w:eastAsia="ru-RU"/>
        </w:rPr>
      </w:pPr>
    </w:p>
    <w:p w:rsidR="00A82C27" w:rsidRDefault="00A82C27" w:rsidP="00A82C27">
      <w:pPr>
        <w:rPr>
          <w:lang w:eastAsia="ru-RU"/>
        </w:rPr>
      </w:pPr>
    </w:p>
    <w:p w:rsidR="007440B6" w:rsidRDefault="007440B6" w:rsidP="007C7880">
      <w:pPr>
        <w:jc w:val="right"/>
        <w:rPr>
          <w:lang w:eastAsia="ru-RU"/>
        </w:rPr>
      </w:pPr>
    </w:p>
    <w:p w:rsidR="007440B6" w:rsidRDefault="007440B6" w:rsidP="00A82C27">
      <w:pPr>
        <w:rPr>
          <w:lang w:eastAsia="ru-RU"/>
        </w:rPr>
      </w:pPr>
    </w:p>
    <w:p w:rsidR="007440B6" w:rsidRDefault="007440B6" w:rsidP="00A82C27">
      <w:pPr>
        <w:rPr>
          <w:lang w:eastAsia="ru-RU"/>
        </w:rPr>
      </w:pPr>
    </w:p>
    <w:p w:rsidR="007440B6" w:rsidRDefault="007440B6" w:rsidP="00A82C27">
      <w:pPr>
        <w:rPr>
          <w:lang w:eastAsia="ru-RU"/>
        </w:rPr>
      </w:pPr>
    </w:p>
    <w:p w:rsidR="00A82C27" w:rsidRDefault="00A82C27" w:rsidP="00A82C27">
      <w:pPr>
        <w:rPr>
          <w:lang w:eastAsia="ru-RU"/>
        </w:rPr>
      </w:pPr>
    </w:p>
    <w:p w:rsidR="00804A2C" w:rsidRDefault="00804A2C" w:rsidP="00A82C27">
      <w:pPr>
        <w:rPr>
          <w:lang w:eastAsia="ru-RU"/>
        </w:rPr>
      </w:pPr>
    </w:p>
    <w:p w:rsidR="002A05C3" w:rsidRDefault="00B22152" w:rsidP="00A87766">
      <w:pPr>
        <w:pStyle w:val="2"/>
        <w:numPr>
          <w:ilvl w:val="0"/>
          <w:numId w:val="25"/>
        </w:numPr>
        <w:jc w:val="left"/>
      </w:pPr>
      <w:bookmarkStart w:id="1" w:name="_Toc501975995"/>
      <w:r w:rsidRPr="00756BF7">
        <w:lastRenderedPageBreak/>
        <w:t>ПАСПОРТ</w:t>
      </w:r>
      <w:r w:rsidRPr="004C0C54">
        <w:t xml:space="preserve"> ПРОГРАММЫ </w:t>
      </w:r>
      <w:r w:rsidR="007F4E48">
        <w:t>ДЕЯТЕЛЬНОСТИ</w:t>
      </w:r>
      <w:bookmarkEnd w:id="1"/>
    </w:p>
    <w:p w:rsidR="00651252" w:rsidRPr="00651252" w:rsidRDefault="00651252" w:rsidP="00651252">
      <w:pPr>
        <w:spacing w:after="0" w:line="0" w:lineRule="atLeast"/>
        <w:rPr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2A7AB7" w:rsidRPr="004C0C54" w:rsidTr="00343C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B7" w:rsidRPr="004C0C54" w:rsidRDefault="002A7AB7" w:rsidP="00343CB6">
            <w:pPr>
              <w:pStyle w:val="Default"/>
            </w:pPr>
            <w:r w:rsidRPr="004C0C54">
              <w:t>Название учреждения</w:t>
            </w:r>
            <w:r w:rsidR="000A0A54" w:rsidRPr="004C0C54">
              <w:t>, его данные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061" w:rsidRDefault="002A7AB7" w:rsidP="0013337C">
            <w:pPr>
              <w:pStyle w:val="Default"/>
              <w:jc w:val="both"/>
            </w:pPr>
            <w:r w:rsidRPr="004C0C54">
              <w:t>Муниципальное казённое</w:t>
            </w:r>
            <w:r w:rsidR="00C55681" w:rsidRPr="004C0C54">
              <w:t xml:space="preserve"> учреждение Центр героико-патриотического воспитания «Пост №1»</w:t>
            </w:r>
            <w:r w:rsidR="004D2151" w:rsidRPr="004C0C54">
              <w:t xml:space="preserve">. Адрес учреждения: </w:t>
            </w:r>
          </w:p>
          <w:p w:rsidR="002A7AB7" w:rsidRPr="004C0C54" w:rsidRDefault="004D2151" w:rsidP="0013337C">
            <w:pPr>
              <w:pStyle w:val="Default"/>
              <w:jc w:val="both"/>
            </w:pPr>
            <w:r w:rsidRPr="004C0C54">
              <w:t>г. Новосибирск, ул. Костычева,4. Тел/факс – 351-29-67</w:t>
            </w:r>
          </w:p>
        </w:tc>
      </w:tr>
      <w:tr w:rsidR="002A7AB7" w:rsidRPr="004C0C54" w:rsidTr="00343C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B7" w:rsidRPr="004C0C54" w:rsidRDefault="002A7AB7" w:rsidP="00343CB6">
            <w:pPr>
              <w:pStyle w:val="Default"/>
            </w:pPr>
            <w:r w:rsidRPr="004C0C54">
              <w:t>Авторы-разработчики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B7" w:rsidRPr="004C0C54" w:rsidRDefault="00C55681" w:rsidP="0013337C">
            <w:pPr>
              <w:pStyle w:val="Default"/>
              <w:spacing w:after="240"/>
              <w:jc w:val="both"/>
            </w:pPr>
            <w:r w:rsidRPr="004C0C54">
              <w:t xml:space="preserve">Администрация, руководители </w:t>
            </w:r>
            <w:r w:rsidR="00967E38">
              <w:t>структурных подразделений</w:t>
            </w:r>
            <w:r w:rsidRPr="004C0C54">
              <w:t xml:space="preserve"> ЦГПВ «Пост №1»</w:t>
            </w:r>
          </w:p>
        </w:tc>
      </w:tr>
      <w:tr w:rsidR="00C55681" w:rsidRPr="004C0C54" w:rsidTr="00343C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681" w:rsidRPr="004C0C54" w:rsidRDefault="00C55681" w:rsidP="00343CB6">
            <w:pPr>
              <w:pStyle w:val="Default"/>
            </w:pPr>
            <w:r w:rsidRPr="004C0C54">
              <w:t>Название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681" w:rsidRPr="004C0C54" w:rsidRDefault="00C55681" w:rsidP="0013337C">
            <w:pPr>
              <w:pStyle w:val="Default"/>
              <w:jc w:val="both"/>
            </w:pPr>
            <w:r w:rsidRPr="004C0C54">
              <w:t xml:space="preserve">Программа </w:t>
            </w:r>
            <w:r w:rsidR="007F4E48">
              <w:t>деятельности</w:t>
            </w:r>
            <w:r w:rsidRPr="004C0C54">
              <w:t xml:space="preserve"> МКУ ЦГПВ «Пост №1»</w:t>
            </w:r>
          </w:p>
        </w:tc>
      </w:tr>
      <w:tr w:rsidR="002A7AB7" w:rsidRPr="00804A2C" w:rsidTr="00343C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B7" w:rsidRPr="004C0C54" w:rsidRDefault="000A5BA3" w:rsidP="007F4E48">
            <w:pPr>
              <w:pStyle w:val="Default"/>
              <w:spacing w:after="240"/>
            </w:pPr>
            <w:r w:rsidRPr="004C0C54">
              <w:t>Нормативно-правовое о</w:t>
            </w:r>
            <w:r w:rsidR="000F7ED7" w:rsidRPr="004C0C54">
              <w:t>боснование</w:t>
            </w:r>
            <w:r w:rsidR="007F4E48">
              <w:t xml:space="preserve">  п</w:t>
            </w:r>
            <w:r w:rsidR="00C55681" w:rsidRPr="004C0C54">
              <w:t>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2D8" w:rsidRPr="00804A2C" w:rsidRDefault="00C55681" w:rsidP="0013337C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after="225" w:line="240" w:lineRule="auto"/>
              <w:ind w:left="0" w:firstLine="34"/>
              <w:jc w:val="both"/>
              <w:textAlignment w:val="baseline"/>
              <w:rPr>
                <w:color w:val="2D2D2D"/>
                <w:spacing w:val="2"/>
                <w:sz w:val="24"/>
                <w:szCs w:val="24"/>
              </w:rPr>
            </w:pPr>
            <w:r w:rsidRPr="00804A2C">
              <w:rPr>
                <w:sz w:val="24"/>
                <w:szCs w:val="24"/>
              </w:rPr>
              <w:t>Конституция Российской Федерации</w:t>
            </w:r>
            <w:r w:rsidR="007F4E48" w:rsidRPr="00804A2C">
              <w:rPr>
                <w:sz w:val="24"/>
                <w:szCs w:val="24"/>
              </w:rPr>
              <w:t>.</w:t>
            </w:r>
          </w:p>
          <w:p w:rsidR="00EA52D8" w:rsidRPr="00804A2C" w:rsidRDefault="00EA52D8" w:rsidP="0013337C">
            <w:pPr>
              <w:pStyle w:val="a3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spacing w:before="375" w:after="225" w:line="240" w:lineRule="auto"/>
              <w:ind w:left="0" w:firstLine="34"/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804A2C">
              <w:rPr>
                <w:bCs/>
                <w:spacing w:val="2"/>
                <w:sz w:val="24"/>
                <w:szCs w:val="24"/>
              </w:rPr>
              <w:t xml:space="preserve">Государственная программа "Патриотическое воспитание граждан Российской Федерации на 2016-2020 годы", утверждённая </w:t>
            </w:r>
            <w:r w:rsidRPr="00804A2C">
              <w:rPr>
                <w:spacing w:val="2"/>
                <w:sz w:val="24"/>
                <w:szCs w:val="24"/>
              </w:rPr>
              <w:t>постановлением Правительства</w:t>
            </w:r>
            <w:r w:rsidRPr="00804A2C">
              <w:rPr>
                <w:spacing w:val="2"/>
                <w:sz w:val="24"/>
                <w:szCs w:val="24"/>
              </w:rPr>
              <w:br/>
              <w:t>Российской Федерации от 30 декабря 2015 года N 1493</w:t>
            </w:r>
            <w:r w:rsidR="007F4E48" w:rsidRPr="00804A2C">
              <w:rPr>
                <w:spacing w:val="2"/>
                <w:sz w:val="24"/>
                <w:szCs w:val="24"/>
              </w:rPr>
              <w:t>.</w:t>
            </w:r>
          </w:p>
          <w:p w:rsidR="00103BD9" w:rsidRPr="00804A2C" w:rsidRDefault="00103BD9" w:rsidP="0013337C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napToGrid w:val="0"/>
              <w:spacing w:after="0" w:line="240" w:lineRule="auto"/>
              <w:ind w:left="0" w:firstLine="34"/>
              <w:jc w:val="both"/>
              <w:rPr>
                <w:bCs/>
                <w:kern w:val="36"/>
                <w:sz w:val="24"/>
                <w:szCs w:val="24"/>
                <w:lang w:eastAsia="ru-RU"/>
              </w:rPr>
            </w:pPr>
            <w:r w:rsidRPr="00804A2C">
              <w:rPr>
                <w:color w:val="29141F"/>
                <w:sz w:val="24"/>
                <w:szCs w:val="24"/>
                <w:shd w:val="clear" w:color="auto" w:fill="FFFFFF"/>
              </w:rPr>
              <w:t>Государственная программа Новосибирской области "Развитие госуд</w:t>
            </w:r>
            <w:r w:rsidR="00EA52D8" w:rsidRPr="00804A2C">
              <w:rPr>
                <w:color w:val="29141F"/>
                <w:sz w:val="24"/>
                <w:szCs w:val="24"/>
                <w:shd w:val="clear" w:color="auto" w:fill="FFFFFF"/>
              </w:rPr>
              <w:t>арственной молодежной политики Н</w:t>
            </w:r>
            <w:r w:rsidRPr="00804A2C">
              <w:rPr>
                <w:color w:val="29141F"/>
                <w:sz w:val="24"/>
                <w:szCs w:val="24"/>
                <w:shd w:val="clear" w:color="auto" w:fill="FFFFFF"/>
              </w:rPr>
              <w:t>овосибирской области на 2016 - 2021 годы"</w:t>
            </w:r>
            <w:r w:rsidR="007F4E48" w:rsidRPr="00804A2C">
              <w:rPr>
                <w:color w:val="29141F"/>
                <w:sz w:val="24"/>
                <w:szCs w:val="24"/>
                <w:shd w:val="clear" w:color="auto" w:fill="FFFFFF"/>
              </w:rPr>
              <w:t>.</w:t>
            </w:r>
          </w:p>
          <w:p w:rsidR="00103BD9" w:rsidRPr="00804A2C" w:rsidRDefault="00CB0AE9" w:rsidP="0013337C">
            <w:pPr>
              <w:pStyle w:val="Default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</w:pPr>
            <w:hyperlink r:id="rId10" w:history="1">
              <w:r w:rsidR="00103BD9" w:rsidRPr="00804A2C">
                <w:rPr>
                  <w:rStyle w:val="ac"/>
                </w:rPr>
                <w:t>Закон</w:t>
              </w:r>
            </w:hyperlink>
            <w:r w:rsidR="00103BD9" w:rsidRPr="00804A2C">
              <w:t xml:space="preserve"> Новосибирской области от 12.07.2004 N 207-ОЗ "О молодежной политике в Новосибирской области"</w:t>
            </w:r>
          </w:p>
          <w:p w:rsidR="002A7AB7" w:rsidRPr="00804A2C" w:rsidRDefault="00C55681" w:rsidP="0013337C">
            <w:pPr>
              <w:pStyle w:val="Default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</w:pPr>
            <w:r w:rsidRPr="00804A2C">
              <w:t xml:space="preserve">Концепция </w:t>
            </w:r>
            <w:r w:rsidR="007F4E48" w:rsidRPr="00804A2C">
              <w:t>развития</w:t>
            </w:r>
            <w:r w:rsidRPr="00804A2C">
              <w:t xml:space="preserve"> муниципальной молодёжной политики города Новосибирска, Приказ №1015 от 23.10.2013</w:t>
            </w:r>
            <w:r w:rsidR="000A5BA3" w:rsidRPr="00804A2C">
              <w:t xml:space="preserve"> Департамента культуры, спорта и молодёжной политики Мэрии города Новосибирска</w:t>
            </w:r>
            <w:r w:rsidR="007F4E48" w:rsidRPr="00804A2C">
              <w:t>.</w:t>
            </w:r>
          </w:p>
          <w:p w:rsidR="007F4E48" w:rsidRPr="00804A2C" w:rsidRDefault="00FB0F6C" w:rsidP="0013337C">
            <w:pPr>
              <w:pStyle w:val="Default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</w:pPr>
            <w:r w:rsidRPr="00804A2C">
              <w:rPr>
                <w:szCs w:val="48"/>
              </w:rPr>
              <w:t>"Государственной программа Новосибирской области "Патриотическое воспитание граждан Российской Федерации в Новосибирской области на 2015 - 2020 годы", утверждённая Постановлением Правительства Новосибирской области от 16.02.2015 N 60-п (ред. от 30.09.2015)</w:t>
            </w:r>
            <w:r w:rsidR="007F4E48" w:rsidRPr="00804A2C">
              <w:rPr>
                <w:szCs w:val="48"/>
              </w:rPr>
              <w:t>.</w:t>
            </w:r>
          </w:p>
          <w:p w:rsidR="00FB0F6C" w:rsidRPr="00804A2C" w:rsidRDefault="007F4E48" w:rsidP="00685D8C">
            <w:pPr>
              <w:pStyle w:val="Default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</w:pPr>
            <w:r w:rsidRPr="00804A2C">
              <w:rPr>
                <w:szCs w:val="28"/>
              </w:rPr>
              <w:t>Муниципальная целевая программа «Развитие сферы молодежной политики в городе Новосибирске» на 201</w:t>
            </w:r>
            <w:r w:rsidR="00685D8C" w:rsidRPr="00804A2C">
              <w:rPr>
                <w:szCs w:val="28"/>
              </w:rPr>
              <w:t>8</w:t>
            </w:r>
            <w:r w:rsidRPr="00804A2C">
              <w:rPr>
                <w:szCs w:val="28"/>
              </w:rPr>
              <w:t>-20…. гг. (утв. постановлением мэрии города Новосибирска от 2017 №……).</w:t>
            </w:r>
          </w:p>
        </w:tc>
      </w:tr>
      <w:tr w:rsidR="002A7AB7" w:rsidRPr="004C0C54" w:rsidTr="00343C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B7" w:rsidRPr="004C0C54" w:rsidRDefault="002A7AB7" w:rsidP="006437A8">
            <w:pPr>
              <w:pStyle w:val="Default"/>
              <w:spacing w:after="240"/>
            </w:pPr>
            <w:r w:rsidRPr="004C0C54">
              <w:t>Це</w:t>
            </w:r>
            <w:r w:rsidR="000F7ED7" w:rsidRPr="004C0C54">
              <w:t>ль</w:t>
            </w:r>
            <w:r w:rsidRPr="004C0C54">
              <w:t xml:space="preserve">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B7" w:rsidRPr="004C0C54" w:rsidRDefault="00E9315B" w:rsidP="0013337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системы воспитательной работы    с молодежью, включенной в деятельность центра, по формированию  у них </w:t>
            </w:r>
            <w:r w:rsidRPr="00912B78">
              <w:rPr>
                <w:sz w:val="24"/>
                <w:szCs w:val="24"/>
              </w:rPr>
              <w:t xml:space="preserve">гражданского и патриотического  </w:t>
            </w:r>
            <w:r>
              <w:rPr>
                <w:sz w:val="24"/>
                <w:szCs w:val="24"/>
              </w:rPr>
              <w:t>самосознания и активной жизненной позиции.</w:t>
            </w:r>
          </w:p>
        </w:tc>
      </w:tr>
      <w:tr w:rsidR="00C26E87" w:rsidRPr="004669D1" w:rsidTr="00343CB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E87" w:rsidRPr="004C0C54" w:rsidRDefault="00C26E87" w:rsidP="006437A8">
            <w:pPr>
              <w:pStyle w:val="Default"/>
              <w:spacing w:after="240"/>
            </w:pPr>
            <w:r w:rsidRPr="004C0C54">
              <w:t>Задачи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732" w:rsidRPr="007E7732" w:rsidRDefault="007E7732" w:rsidP="00343CB6">
            <w:pPr>
              <w:pStyle w:val="a3"/>
              <w:numPr>
                <w:ilvl w:val="0"/>
                <w:numId w:val="15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7732">
              <w:rPr>
                <w:sz w:val="24"/>
                <w:szCs w:val="24"/>
              </w:rPr>
              <w:t xml:space="preserve">оиск, </w:t>
            </w:r>
            <w:r>
              <w:rPr>
                <w:sz w:val="24"/>
                <w:szCs w:val="24"/>
              </w:rPr>
              <w:t>отбор</w:t>
            </w:r>
            <w:r w:rsidRPr="007E7732">
              <w:rPr>
                <w:sz w:val="24"/>
                <w:szCs w:val="24"/>
              </w:rPr>
              <w:t xml:space="preserve"> и внедрение в практику современных технологий, форм и методов работы по гражданскому и патриотическому воспитанию молодежи.</w:t>
            </w:r>
          </w:p>
          <w:p w:rsidR="007E7732" w:rsidRPr="007A1D63" w:rsidRDefault="007E7732" w:rsidP="00343CB6">
            <w:pPr>
              <w:pStyle w:val="a3"/>
              <w:numPr>
                <w:ilvl w:val="0"/>
                <w:numId w:val="15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7A1D63">
              <w:rPr>
                <w:sz w:val="24"/>
              </w:rPr>
              <w:t xml:space="preserve">Развитие </w:t>
            </w:r>
            <w:r w:rsidRPr="007E7732">
              <w:rPr>
                <w:sz w:val="24"/>
              </w:rPr>
              <w:t xml:space="preserve">устойчивых форм  социального партнерства </w:t>
            </w:r>
            <w:r w:rsidRPr="007A1D63">
              <w:rPr>
                <w:sz w:val="24"/>
              </w:rPr>
              <w:t xml:space="preserve">с </w:t>
            </w:r>
            <w:r w:rsidRPr="007A1D63">
              <w:rPr>
                <w:sz w:val="24"/>
                <w:szCs w:val="24"/>
              </w:rPr>
              <w:t>организациями, учреждениями, государственными и общественными органами управления города.</w:t>
            </w:r>
          </w:p>
          <w:p w:rsidR="00F82C7E" w:rsidRPr="00570CDB" w:rsidRDefault="00F82C7E" w:rsidP="00343CB6">
            <w:pPr>
              <w:pStyle w:val="a3"/>
              <w:numPr>
                <w:ilvl w:val="0"/>
                <w:numId w:val="15"/>
              </w:numPr>
              <w:tabs>
                <w:tab w:val="left" w:pos="317"/>
              </w:tabs>
              <w:spacing w:line="240" w:lineRule="auto"/>
              <w:ind w:left="0" w:firstLine="34"/>
              <w:jc w:val="both"/>
              <w:rPr>
                <w:sz w:val="24"/>
                <w:szCs w:val="24"/>
              </w:rPr>
            </w:pPr>
            <w:r w:rsidRPr="00570CDB">
              <w:rPr>
                <w:sz w:val="24"/>
                <w:szCs w:val="24"/>
              </w:rPr>
              <w:t>Продолж</w:t>
            </w:r>
            <w:r>
              <w:rPr>
                <w:sz w:val="24"/>
                <w:szCs w:val="24"/>
              </w:rPr>
              <w:t>ение</w:t>
            </w:r>
            <w:r w:rsidRPr="00570CDB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570CDB">
              <w:rPr>
                <w:sz w:val="24"/>
                <w:szCs w:val="24"/>
              </w:rPr>
              <w:t xml:space="preserve"> по повышению имиджевой составляющей учреждения, обеспечению информационной открытости учреждения в пространстве </w:t>
            </w:r>
            <w:r w:rsidR="007E09AB">
              <w:rPr>
                <w:sz w:val="24"/>
                <w:szCs w:val="24"/>
              </w:rPr>
              <w:t xml:space="preserve">района, </w:t>
            </w:r>
            <w:r w:rsidRPr="00570CDB">
              <w:rPr>
                <w:sz w:val="24"/>
                <w:szCs w:val="24"/>
              </w:rPr>
              <w:t xml:space="preserve">города, региона и страны. </w:t>
            </w:r>
          </w:p>
          <w:p w:rsidR="00C26E87" w:rsidRPr="00C70AD5" w:rsidRDefault="007E09AB" w:rsidP="00343CB6">
            <w:pPr>
              <w:pStyle w:val="a3"/>
              <w:numPr>
                <w:ilvl w:val="0"/>
                <w:numId w:val="15"/>
              </w:numPr>
              <w:tabs>
                <w:tab w:val="left" w:pos="317"/>
              </w:tabs>
              <w:spacing w:line="240" w:lineRule="auto"/>
              <w:ind w:left="0" w:firstLine="34"/>
              <w:rPr>
                <w:sz w:val="24"/>
                <w:szCs w:val="24"/>
              </w:rPr>
            </w:pPr>
            <w:r w:rsidRPr="00570CDB">
              <w:rPr>
                <w:sz w:val="24"/>
              </w:rPr>
              <w:t xml:space="preserve">Развитие </w:t>
            </w:r>
            <w:r>
              <w:rPr>
                <w:sz w:val="24"/>
              </w:rPr>
              <w:t xml:space="preserve">кадрового потенциала учреждения, </w:t>
            </w:r>
            <w:r w:rsidRPr="007E09AB">
              <w:rPr>
                <w:sz w:val="24"/>
              </w:rPr>
              <w:t>позволяющего на высоком качественном  профессиональном уровне решать поставленные задачи.</w:t>
            </w:r>
          </w:p>
        </w:tc>
      </w:tr>
      <w:tr w:rsidR="002A7AB7" w:rsidRPr="004C0C54" w:rsidTr="0065125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AB7" w:rsidRPr="004C0C54" w:rsidRDefault="002A7AB7" w:rsidP="00651252">
            <w:pPr>
              <w:pStyle w:val="Default"/>
              <w:spacing w:line="0" w:lineRule="atLeast"/>
            </w:pPr>
            <w:r w:rsidRPr="004C0C54">
              <w:t>Срок реализации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AB7" w:rsidRPr="004C0C54" w:rsidRDefault="00B76AE6" w:rsidP="00651252">
            <w:pPr>
              <w:pStyle w:val="Default"/>
              <w:spacing w:line="0" w:lineRule="atLeast"/>
              <w:ind w:firstLine="709"/>
              <w:jc w:val="center"/>
            </w:pPr>
            <w:r>
              <w:t>2018 – 2022</w:t>
            </w:r>
            <w:r w:rsidR="00C55681" w:rsidRPr="004C0C54">
              <w:t xml:space="preserve"> годы</w:t>
            </w:r>
          </w:p>
        </w:tc>
      </w:tr>
    </w:tbl>
    <w:p w:rsidR="007C0E4E" w:rsidRPr="00B76AE6" w:rsidRDefault="00B22152" w:rsidP="00343CB6">
      <w:pPr>
        <w:pStyle w:val="2"/>
        <w:numPr>
          <w:ilvl w:val="0"/>
          <w:numId w:val="25"/>
        </w:numPr>
        <w:spacing w:after="240"/>
        <w:ind w:left="0" w:firstLine="709"/>
        <w:jc w:val="left"/>
      </w:pPr>
      <w:bookmarkStart w:id="2" w:name="_Toc501975996"/>
      <w:r w:rsidRPr="00B76AE6">
        <w:lastRenderedPageBreak/>
        <w:t>ИНФОРМАЦИ</w:t>
      </w:r>
      <w:r w:rsidR="008C6E13">
        <w:t xml:space="preserve">Я ОБ ИСХОДНОМ СОСТОЯНИИ ЦГПВ «Пост </w:t>
      </w:r>
      <w:r w:rsidRPr="00B76AE6">
        <w:t>№1»</w:t>
      </w:r>
      <w:bookmarkEnd w:id="2"/>
    </w:p>
    <w:p w:rsidR="00B22152" w:rsidRPr="00287B5D" w:rsidRDefault="00B22152" w:rsidP="00F90773">
      <w:pPr>
        <w:pStyle w:val="2"/>
        <w:numPr>
          <w:ilvl w:val="1"/>
          <w:numId w:val="26"/>
        </w:numPr>
        <w:spacing w:after="240"/>
        <w:ind w:left="0" w:firstLine="709"/>
        <w:jc w:val="left"/>
      </w:pPr>
      <w:bookmarkStart w:id="3" w:name="_Toc501975997"/>
      <w:r w:rsidRPr="00287B5D">
        <w:t>Информационная справка о деятельности учреждения</w:t>
      </w:r>
      <w:bookmarkEnd w:id="3"/>
    </w:p>
    <w:p w:rsidR="00C64BEE" w:rsidRPr="00B76AE6" w:rsidRDefault="00C64BEE" w:rsidP="00343CB6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76AE6">
        <w:rPr>
          <w:sz w:val="24"/>
          <w:szCs w:val="24"/>
        </w:rPr>
        <w:t>Муниципальное</w:t>
      </w:r>
      <w:r w:rsidRPr="00B76AE6">
        <w:rPr>
          <w:bCs/>
          <w:sz w:val="24"/>
          <w:szCs w:val="24"/>
        </w:rPr>
        <w:t xml:space="preserve"> казенное учреждение </w:t>
      </w:r>
      <w:r w:rsidRPr="00B76AE6">
        <w:rPr>
          <w:sz w:val="24"/>
          <w:szCs w:val="24"/>
        </w:rPr>
        <w:t xml:space="preserve">«Центр героико-патриотического воспитания «Пост № 1» Ленинского района города Новосибирска в дальнейшем именуемое – Учреждение, создано на основании постановления мэра города Новосибирска от 17.07.2001 № 1801, зарегистрировано Новосибирской городской регистрационной палатой 04.09.2001 регистрационный № 40289 как Муниципальное образовательное </w:t>
      </w:r>
      <w:r w:rsidRPr="00B76AE6">
        <w:rPr>
          <w:bCs/>
          <w:sz w:val="24"/>
          <w:szCs w:val="24"/>
        </w:rPr>
        <w:t xml:space="preserve">учреждение дополнительного образования </w:t>
      </w:r>
      <w:r w:rsidRPr="00B76AE6">
        <w:rPr>
          <w:sz w:val="24"/>
          <w:szCs w:val="24"/>
        </w:rPr>
        <w:t xml:space="preserve">детей «Центр героико-патриотического воспитания «ПОСТ № 1». </w:t>
      </w:r>
    </w:p>
    <w:p w:rsidR="00C64BEE" w:rsidRPr="00B76AE6" w:rsidRDefault="00C64BEE" w:rsidP="00343CB6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76AE6">
        <w:rPr>
          <w:sz w:val="24"/>
          <w:szCs w:val="24"/>
        </w:rPr>
        <w:t>В 200</w:t>
      </w:r>
      <w:r w:rsidR="00611FFF">
        <w:rPr>
          <w:sz w:val="24"/>
          <w:szCs w:val="24"/>
        </w:rPr>
        <w:t>9</w:t>
      </w:r>
      <w:r w:rsidRPr="00B76AE6">
        <w:rPr>
          <w:sz w:val="24"/>
          <w:szCs w:val="24"/>
        </w:rPr>
        <w:t xml:space="preserve"> году, в соответствии с распоряжением мэра города Новосибирска от 16.10.2008 № 18099-р «О реорганизации муниципальных образовательных учреждений дополнительного образования детей Ленинского района», к учреждению присоединено МОУ ДОД «Школа технического творчества».  </w:t>
      </w:r>
    </w:p>
    <w:p w:rsidR="00492DC5" w:rsidRPr="00B76AE6" w:rsidRDefault="006C09F8" w:rsidP="00343CB6">
      <w:pPr>
        <w:pStyle w:val="a4"/>
        <w:spacing w:before="0" w:beforeAutospacing="0" w:after="0" w:afterAutospacing="0"/>
        <w:ind w:firstLine="709"/>
        <w:jc w:val="both"/>
      </w:pPr>
      <w:r w:rsidRPr="00B76AE6">
        <w:t>В 20</w:t>
      </w:r>
      <w:r w:rsidR="00611FFF">
        <w:t>12</w:t>
      </w:r>
      <w:r w:rsidRPr="00B76AE6">
        <w:t xml:space="preserve"> году было </w:t>
      </w:r>
      <w:r w:rsidR="000306F7" w:rsidRPr="00B76AE6">
        <w:t>создан</w:t>
      </w:r>
      <w:r w:rsidRPr="00B76AE6">
        <w:t>о СП</w:t>
      </w:r>
      <w:r w:rsidR="00611FFF">
        <w:t xml:space="preserve"> </w:t>
      </w:r>
      <w:r w:rsidR="00A75D81" w:rsidRPr="00B76AE6">
        <w:t>«Центр</w:t>
      </w:r>
      <w:r w:rsidR="00611FFF">
        <w:t xml:space="preserve"> </w:t>
      </w:r>
      <w:r w:rsidR="00A75D81" w:rsidRPr="00B76AE6">
        <w:t xml:space="preserve">истории </w:t>
      </w:r>
      <w:r w:rsidR="006E4636">
        <w:t>развития</w:t>
      </w:r>
      <w:r w:rsidR="00611FFF">
        <w:t xml:space="preserve"> </w:t>
      </w:r>
      <w:r w:rsidR="00BA29A5">
        <w:t xml:space="preserve">Ленинского </w:t>
      </w:r>
      <w:r w:rsidRPr="00B76AE6">
        <w:t xml:space="preserve">района» (далее ЦИРЛР). </w:t>
      </w:r>
    </w:p>
    <w:p w:rsidR="00207FAF" w:rsidRPr="00B76AE6" w:rsidRDefault="00C93DB6" w:rsidP="00343CB6">
      <w:pPr>
        <w:pStyle w:val="a4"/>
        <w:spacing w:before="0" w:beforeAutospacing="0" w:after="0" w:afterAutospacing="0"/>
        <w:ind w:firstLine="709"/>
        <w:jc w:val="both"/>
      </w:pPr>
      <w:r w:rsidRPr="00B76AE6">
        <w:t>Учреждение осуществляет свою деятельность на основе Устава</w:t>
      </w:r>
      <w:r w:rsidRPr="00B76AE6">
        <w:rPr>
          <w:bCs/>
        </w:rPr>
        <w:t>, утверждённого в связи с изменением наименования Учреждения и его видов деятельности</w:t>
      </w:r>
      <w:r w:rsidR="006E4636">
        <w:rPr>
          <w:bCs/>
        </w:rPr>
        <w:t>,</w:t>
      </w:r>
      <w:r w:rsidRPr="00B76AE6">
        <w:t xml:space="preserve"> постановлением мэрии  города Новосибирска от 30.10.2012 года № 11015 «Об изменении наименования муниципального казенного образовательного учреждения дополнительного образования детей «Центр героико-патриотического воспитания «Пост № 1» Ленинского района города Новосибирска и его видов деятельности»</w:t>
      </w:r>
      <w:r w:rsidRPr="00B76AE6">
        <w:rPr>
          <w:bCs/>
        </w:rPr>
        <w:t xml:space="preserve"> на муниципальное казенное учреждение «Центр героико-патриотического воспитания «Пост №1» Ленинского района города Новосибирска.</w:t>
      </w:r>
    </w:p>
    <w:p w:rsidR="008C6E13" w:rsidRDefault="00FA70D7" w:rsidP="00343CB6">
      <w:pPr>
        <w:pStyle w:val="a4"/>
        <w:spacing w:before="0" w:beforeAutospacing="0" w:after="0" w:afterAutospacing="0"/>
        <w:ind w:firstLine="709"/>
        <w:jc w:val="both"/>
      </w:pPr>
      <w:r w:rsidRPr="00B76AE6">
        <w:t xml:space="preserve">В  настоящее время  </w:t>
      </w:r>
      <w:r w:rsidR="000F7ED7" w:rsidRPr="00B76AE6">
        <w:t xml:space="preserve">Центр  включает </w:t>
      </w:r>
      <w:r w:rsidR="00970342" w:rsidRPr="00B76AE6">
        <w:t>три</w:t>
      </w:r>
      <w:r w:rsidR="000F7ED7" w:rsidRPr="00B76AE6">
        <w:t xml:space="preserve"> структурных подразделения – это  </w:t>
      </w:r>
    </w:p>
    <w:p w:rsidR="008E68E5" w:rsidRPr="00B76AE6" w:rsidRDefault="008C6E13" w:rsidP="00343CB6">
      <w:pPr>
        <w:pStyle w:val="a4"/>
        <w:spacing w:before="0" w:beforeAutospacing="0" w:after="0" w:afterAutospacing="0"/>
        <w:ind w:firstLine="709"/>
        <w:jc w:val="both"/>
      </w:pPr>
      <w:r>
        <w:t>«</w:t>
      </w:r>
      <w:r w:rsidR="00611FFF">
        <w:t>Ш</w:t>
      </w:r>
      <w:r w:rsidR="000F7ED7" w:rsidRPr="00B76AE6">
        <w:t>кола технического творчества</w:t>
      </w:r>
      <w:r>
        <w:t>»</w:t>
      </w:r>
      <w:r w:rsidR="000F7ED7" w:rsidRPr="00B76AE6">
        <w:t xml:space="preserve">, «Пост №1» </w:t>
      </w:r>
      <w:r w:rsidR="00FA70D7" w:rsidRPr="00B76AE6">
        <w:t xml:space="preserve">и </w:t>
      </w:r>
      <w:r>
        <w:t>«</w:t>
      </w:r>
      <w:r w:rsidR="00FA70D7" w:rsidRPr="00B76AE6">
        <w:t xml:space="preserve">Центр истории </w:t>
      </w:r>
      <w:r w:rsidR="006E4636">
        <w:t>развития</w:t>
      </w:r>
      <w:r w:rsidR="000F7ED7" w:rsidRPr="00B76AE6">
        <w:t xml:space="preserve"> Ленинского района</w:t>
      </w:r>
      <w:r>
        <w:t>»</w:t>
      </w:r>
      <w:r w:rsidR="00FA70D7" w:rsidRPr="00B76AE6">
        <w:t xml:space="preserve">. </w:t>
      </w:r>
    </w:p>
    <w:p w:rsidR="006E6F76" w:rsidRPr="00B76AE6" w:rsidRDefault="00957E51" w:rsidP="00343CB6">
      <w:pPr>
        <w:spacing w:after="0"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B76AE6">
        <w:rPr>
          <w:sz w:val="24"/>
          <w:szCs w:val="24"/>
        </w:rPr>
        <w:t>Каждое структурное подразделение имеет  свою специфику</w:t>
      </w:r>
      <w:r w:rsidR="0046238F" w:rsidRPr="00B76AE6">
        <w:rPr>
          <w:sz w:val="24"/>
          <w:szCs w:val="24"/>
        </w:rPr>
        <w:t xml:space="preserve"> и особенности.</w:t>
      </w:r>
      <w:r w:rsidR="00611FFF">
        <w:rPr>
          <w:sz w:val="24"/>
          <w:szCs w:val="24"/>
        </w:rPr>
        <w:t xml:space="preserve"> </w:t>
      </w:r>
      <w:r w:rsidR="00D37B9C" w:rsidRPr="00B76AE6">
        <w:rPr>
          <w:sz w:val="24"/>
          <w:szCs w:val="24"/>
          <w:shd w:val="clear" w:color="auto" w:fill="FFFFFF"/>
        </w:rPr>
        <w:t xml:space="preserve">Учреждение в целом выполняет важную миссию - </w:t>
      </w:r>
      <w:r w:rsidR="006E6F76" w:rsidRPr="00B76AE6">
        <w:rPr>
          <w:bCs/>
          <w:sz w:val="24"/>
          <w:szCs w:val="24"/>
          <w:shd w:val="clear" w:color="auto" w:fill="FFFFFF"/>
        </w:rPr>
        <w:t xml:space="preserve">содействие развитию гражданского, патриотического и духовно-нравственного воспитания молодежи Ленинского района и города Новосибирска. </w:t>
      </w:r>
    </w:p>
    <w:p w:rsidR="00205D7C" w:rsidRPr="00B76AE6" w:rsidRDefault="00FA70D7" w:rsidP="00343CB6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76AE6">
        <w:rPr>
          <w:sz w:val="24"/>
          <w:szCs w:val="24"/>
        </w:rPr>
        <w:t xml:space="preserve">Основным направлением деятельности </w:t>
      </w:r>
      <w:r w:rsidR="008554D6" w:rsidRPr="00B76AE6">
        <w:rPr>
          <w:sz w:val="24"/>
          <w:szCs w:val="24"/>
        </w:rPr>
        <w:t xml:space="preserve">структурного подразделения </w:t>
      </w:r>
      <w:r w:rsidRPr="00B76AE6">
        <w:rPr>
          <w:sz w:val="24"/>
          <w:szCs w:val="24"/>
        </w:rPr>
        <w:t xml:space="preserve">«Пост №1» является несение Почетной </w:t>
      </w:r>
      <w:r w:rsidR="009632AD">
        <w:rPr>
          <w:sz w:val="24"/>
          <w:szCs w:val="24"/>
        </w:rPr>
        <w:t>Вахты Памяти</w:t>
      </w:r>
      <w:r w:rsidRPr="00B76AE6">
        <w:rPr>
          <w:sz w:val="24"/>
          <w:szCs w:val="24"/>
        </w:rPr>
        <w:t xml:space="preserve"> у Вечного огня на Мемориальном </w:t>
      </w:r>
      <w:r w:rsidR="00611FFF">
        <w:rPr>
          <w:sz w:val="24"/>
          <w:szCs w:val="24"/>
        </w:rPr>
        <w:t>ансамбле</w:t>
      </w:r>
      <w:r w:rsidRPr="00B76AE6">
        <w:rPr>
          <w:sz w:val="24"/>
          <w:szCs w:val="24"/>
        </w:rPr>
        <w:t xml:space="preserve"> «Монумент Славы воинов-сибиряков» с привлечением учащихся образовательных учреждений и военно-патриотических клубов г</w:t>
      </w:r>
      <w:r w:rsidR="00211B38" w:rsidRPr="00B76AE6">
        <w:rPr>
          <w:sz w:val="24"/>
          <w:szCs w:val="24"/>
        </w:rPr>
        <w:t xml:space="preserve">орода </w:t>
      </w:r>
      <w:r w:rsidRPr="00B76AE6">
        <w:rPr>
          <w:sz w:val="24"/>
          <w:szCs w:val="24"/>
        </w:rPr>
        <w:t xml:space="preserve"> Новосибирска и Новосибирской области.</w:t>
      </w:r>
      <w:r w:rsidR="007B2E0B" w:rsidRPr="00B76AE6">
        <w:rPr>
          <w:sz w:val="24"/>
          <w:szCs w:val="24"/>
        </w:rPr>
        <w:t xml:space="preserve"> Ежегодно в Вахте Памяти участвует свыше 2000 </w:t>
      </w:r>
      <w:r w:rsidR="00211B38" w:rsidRPr="00B76AE6">
        <w:rPr>
          <w:sz w:val="24"/>
          <w:szCs w:val="24"/>
        </w:rPr>
        <w:t xml:space="preserve">человек </w:t>
      </w:r>
      <w:r w:rsidR="007B2E0B" w:rsidRPr="00B76AE6">
        <w:rPr>
          <w:sz w:val="24"/>
          <w:szCs w:val="24"/>
        </w:rPr>
        <w:t xml:space="preserve">учащейся и  </w:t>
      </w:r>
      <w:r w:rsidR="004B5FA2">
        <w:rPr>
          <w:sz w:val="24"/>
          <w:szCs w:val="24"/>
        </w:rPr>
        <w:t xml:space="preserve">студенческой молодёжи. Несение </w:t>
      </w:r>
      <w:r w:rsidR="009632AD">
        <w:rPr>
          <w:sz w:val="24"/>
          <w:szCs w:val="24"/>
        </w:rPr>
        <w:t>Вахты Памяти</w:t>
      </w:r>
      <w:r w:rsidR="007B2E0B" w:rsidRPr="00B76AE6">
        <w:rPr>
          <w:sz w:val="24"/>
          <w:szCs w:val="24"/>
        </w:rPr>
        <w:t xml:space="preserve"> проводится в соответствии с комплексной программой, разработанной для переменного состава «Пост №1». На базе ЦГПВ «Пост №1»</w:t>
      </w:r>
      <w:r w:rsidR="004B5FA2">
        <w:rPr>
          <w:sz w:val="24"/>
          <w:szCs w:val="24"/>
        </w:rPr>
        <w:t xml:space="preserve"> </w:t>
      </w:r>
      <w:r w:rsidR="00636127" w:rsidRPr="00B76AE6">
        <w:rPr>
          <w:sz w:val="24"/>
          <w:szCs w:val="24"/>
        </w:rPr>
        <w:t>ра</w:t>
      </w:r>
      <w:r w:rsidR="007503E0" w:rsidRPr="00B76AE6">
        <w:rPr>
          <w:sz w:val="24"/>
          <w:szCs w:val="24"/>
        </w:rPr>
        <w:t>ботает 3 клубных</w:t>
      </w:r>
      <w:r w:rsidR="007B2E0B" w:rsidRPr="00B76AE6">
        <w:rPr>
          <w:sz w:val="24"/>
          <w:szCs w:val="24"/>
        </w:rPr>
        <w:t xml:space="preserve"> формировани</w:t>
      </w:r>
      <w:r w:rsidR="007503E0" w:rsidRPr="00B76AE6">
        <w:rPr>
          <w:sz w:val="24"/>
          <w:szCs w:val="24"/>
        </w:rPr>
        <w:t xml:space="preserve">я (постоянный состав), </w:t>
      </w:r>
      <w:r w:rsidR="00A821AD">
        <w:rPr>
          <w:sz w:val="24"/>
          <w:szCs w:val="24"/>
        </w:rPr>
        <w:t>направлением которых является</w:t>
      </w:r>
      <w:r w:rsidR="00B07284" w:rsidRPr="00B76AE6">
        <w:rPr>
          <w:sz w:val="24"/>
          <w:szCs w:val="24"/>
        </w:rPr>
        <w:t xml:space="preserve"> гражданско</w:t>
      </w:r>
      <w:r w:rsidR="00A821AD">
        <w:rPr>
          <w:sz w:val="24"/>
          <w:szCs w:val="24"/>
        </w:rPr>
        <w:t>е</w:t>
      </w:r>
      <w:r w:rsidR="00B07284" w:rsidRPr="00B76AE6">
        <w:rPr>
          <w:sz w:val="24"/>
          <w:szCs w:val="24"/>
        </w:rPr>
        <w:t xml:space="preserve"> и патриотическо</w:t>
      </w:r>
      <w:r w:rsidR="00A821AD">
        <w:rPr>
          <w:sz w:val="24"/>
          <w:szCs w:val="24"/>
        </w:rPr>
        <w:t>е</w:t>
      </w:r>
      <w:r w:rsidR="00B07284" w:rsidRPr="00B76AE6">
        <w:rPr>
          <w:sz w:val="24"/>
          <w:szCs w:val="24"/>
        </w:rPr>
        <w:t xml:space="preserve"> воспитани</w:t>
      </w:r>
      <w:r w:rsidR="00A821AD">
        <w:rPr>
          <w:sz w:val="24"/>
          <w:szCs w:val="24"/>
        </w:rPr>
        <w:t>е</w:t>
      </w:r>
      <w:r w:rsidR="00B07284" w:rsidRPr="00B76AE6">
        <w:rPr>
          <w:sz w:val="24"/>
          <w:szCs w:val="24"/>
        </w:rPr>
        <w:t xml:space="preserve"> граждан.</w:t>
      </w:r>
      <w:r w:rsidR="007503E0" w:rsidRPr="00B76AE6">
        <w:rPr>
          <w:sz w:val="24"/>
          <w:szCs w:val="24"/>
        </w:rPr>
        <w:t xml:space="preserve"> Помещение Поста №1 в 2016</w:t>
      </w:r>
      <w:r w:rsidR="00205D7C" w:rsidRPr="00B76AE6">
        <w:rPr>
          <w:sz w:val="24"/>
          <w:szCs w:val="24"/>
        </w:rPr>
        <w:t xml:space="preserve"> году реконструировано. Учебный класс оборудован компьютерами и </w:t>
      </w:r>
      <w:r w:rsidR="007503E0" w:rsidRPr="00B76AE6">
        <w:rPr>
          <w:sz w:val="24"/>
          <w:szCs w:val="24"/>
        </w:rPr>
        <w:t>интерактивной доской</w:t>
      </w:r>
      <w:r w:rsidR="00205D7C" w:rsidRPr="00B76AE6">
        <w:rPr>
          <w:sz w:val="24"/>
          <w:szCs w:val="24"/>
        </w:rPr>
        <w:t xml:space="preserve">. Установлен лазерный тир. </w:t>
      </w:r>
      <w:r w:rsidR="006E6F76" w:rsidRPr="00B76AE6">
        <w:rPr>
          <w:sz w:val="24"/>
          <w:szCs w:val="24"/>
        </w:rPr>
        <w:t xml:space="preserve">Для участников </w:t>
      </w:r>
      <w:r w:rsidR="009632AD">
        <w:rPr>
          <w:sz w:val="24"/>
          <w:szCs w:val="24"/>
        </w:rPr>
        <w:t>Вахты Памяти</w:t>
      </w:r>
      <w:r w:rsidR="006E6F76" w:rsidRPr="00B76AE6">
        <w:rPr>
          <w:sz w:val="24"/>
          <w:szCs w:val="24"/>
        </w:rPr>
        <w:t xml:space="preserve"> оборудованы 2 раздевалки, комната отдыха, столовая.</w:t>
      </w:r>
    </w:p>
    <w:p w:rsidR="001C7600" w:rsidRPr="00B76AE6" w:rsidRDefault="001C7600" w:rsidP="00343CB6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76AE6">
        <w:rPr>
          <w:sz w:val="24"/>
          <w:szCs w:val="24"/>
        </w:rPr>
        <w:t xml:space="preserve">Центр истории </w:t>
      </w:r>
      <w:r w:rsidR="00A821AD">
        <w:rPr>
          <w:sz w:val="24"/>
          <w:szCs w:val="24"/>
        </w:rPr>
        <w:t xml:space="preserve">развития </w:t>
      </w:r>
      <w:r w:rsidRPr="00B76AE6">
        <w:rPr>
          <w:sz w:val="24"/>
          <w:szCs w:val="24"/>
        </w:rPr>
        <w:t>Ленинского района (ЦИРЛР) проводит</w:t>
      </w:r>
      <w:r w:rsidRPr="00B76AE6">
        <w:rPr>
          <w:rFonts w:eastAsia="Times New Roman"/>
          <w:sz w:val="24"/>
          <w:szCs w:val="24"/>
          <w:lang w:eastAsia="ru-RU"/>
        </w:rPr>
        <w:t xml:space="preserve"> большую работу по патриотическому воспитанию молодеж</w:t>
      </w:r>
      <w:r w:rsidR="00211B38" w:rsidRPr="00B76AE6">
        <w:rPr>
          <w:rFonts w:eastAsia="Times New Roman"/>
          <w:sz w:val="24"/>
          <w:szCs w:val="24"/>
          <w:lang w:eastAsia="ru-RU"/>
        </w:rPr>
        <w:t xml:space="preserve">и, является  центром общения </w:t>
      </w:r>
      <w:r w:rsidRPr="00B76AE6">
        <w:rPr>
          <w:rFonts w:eastAsia="Times New Roman"/>
          <w:sz w:val="24"/>
          <w:szCs w:val="24"/>
          <w:lang w:eastAsia="ru-RU"/>
        </w:rPr>
        <w:t xml:space="preserve"> жителей района и города, центром изучения истории родного края. В рамках экспозиционно-выставочной деятельности  Центр активно взаимодействует  с предприятиями и организациями, расположенными на территории Ленинского района, талантливыми людьми разных профессии и </w:t>
      </w:r>
      <w:r w:rsidR="00211B38" w:rsidRPr="00B76AE6">
        <w:rPr>
          <w:rFonts w:eastAsia="Times New Roman"/>
          <w:sz w:val="24"/>
          <w:szCs w:val="24"/>
          <w:lang w:eastAsia="ru-RU"/>
        </w:rPr>
        <w:t>разного возраста</w:t>
      </w:r>
      <w:r w:rsidRPr="00B76AE6">
        <w:rPr>
          <w:rFonts w:eastAsia="Times New Roman"/>
          <w:sz w:val="24"/>
          <w:szCs w:val="24"/>
          <w:lang w:eastAsia="ru-RU"/>
        </w:rPr>
        <w:t>.</w:t>
      </w:r>
    </w:p>
    <w:p w:rsidR="001C7600" w:rsidRPr="00B76AE6" w:rsidRDefault="006E4636" w:rsidP="004B5FA2">
      <w:pPr>
        <w:spacing w:after="0" w:line="0" w:lineRule="atLeast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B76AE6">
        <w:rPr>
          <w:sz w:val="24"/>
          <w:szCs w:val="24"/>
        </w:rPr>
        <w:t>ЦИРЛР</w:t>
      </w:r>
      <w:r w:rsidR="001C7600" w:rsidRPr="00B76AE6">
        <w:rPr>
          <w:rFonts w:eastAsia="Times New Roman"/>
          <w:sz w:val="24"/>
          <w:szCs w:val="24"/>
          <w:lang w:eastAsia="ru-RU"/>
        </w:rPr>
        <w:t xml:space="preserve"> располагает двумя экспозиционными залами, конференц-залом для проведения семинаров и презентационных программ, демонстрации фильмов и </w:t>
      </w:r>
      <w:r w:rsidR="00B95D0F" w:rsidRPr="00B76AE6">
        <w:rPr>
          <w:rFonts w:eastAsia="Times New Roman"/>
          <w:sz w:val="24"/>
          <w:szCs w:val="24"/>
          <w:lang w:eastAsia="ru-RU"/>
        </w:rPr>
        <w:lastRenderedPageBreak/>
        <w:t>небольшим по площади хранилищем.</w:t>
      </w:r>
      <w:r w:rsidR="001C7600" w:rsidRPr="00B76AE6">
        <w:rPr>
          <w:rFonts w:eastAsia="Times New Roman"/>
          <w:sz w:val="24"/>
          <w:szCs w:val="24"/>
          <w:lang w:eastAsia="ru-RU"/>
        </w:rPr>
        <w:t xml:space="preserve"> На сегодняшний день коллекция составляет более </w:t>
      </w:r>
      <w:r w:rsidR="00A821AD">
        <w:rPr>
          <w:rFonts w:eastAsia="Times New Roman"/>
          <w:sz w:val="24"/>
          <w:szCs w:val="24"/>
          <w:lang w:eastAsia="ru-RU"/>
        </w:rPr>
        <w:t>5</w:t>
      </w:r>
      <w:r w:rsidR="001C7600" w:rsidRPr="002D40BF">
        <w:rPr>
          <w:rFonts w:eastAsia="Times New Roman"/>
          <w:sz w:val="24"/>
          <w:szCs w:val="24"/>
          <w:lang w:eastAsia="ru-RU"/>
        </w:rPr>
        <w:t>000</w:t>
      </w:r>
      <w:r w:rsidR="001C7600" w:rsidRPr="00B76AE6">
        <w:rPr>
          <w:rFonts w:eastAsia="Times New Roman"/>
          <w:sz w:val="24"/>
          <w:szCs w:val="24"/>
          <w:lang w:eastAsia="ru-RU"/>
        </w:rPr>
        <w:t xml:space="preserve"> единиц хранения, среди</w:t>
      </w:r>
      <w:r w:rsidR="001C7600" w:rsidRPr="00B76AE6">
        <w:rPr>
          <w:rFonts w:eastAsia="Times New Roman"/>
          <w:color w:val="000000" w:themeColor="text1"/>
          <w:sz w:val="24"/>
          <w:szCs w:val="24"/>
          <w:lang w:eastAsia="ru-RU"/>
        </w:rPr>
        <w:t xml:space="preserve"> которых есть фотог</w:t>
      </w:r>
      <w:r w:rsidR="00B95D0F" w:rsidRPr="00B76AE6">
        <w:rPr>
          <w:rFonts w:eastAsia="Times New Roman"/>
          <w:color w:val="000000" w:themeColor="text1"/>
          <w:sz w:val="24"/>
          <w:szCs w:val="24"/>
          <w:lang w:eastAsia="ru-RU"/>
        </w:rPr>
        <w:t xml:space="preserve">рафии и уникальные документы, </w:t>
      </w:r>
      <w:r w:rsidR="001C7600" w:rsidRPr="00B76AE6">
        <w:rPr>
          <w:rFonts w:eastAsia="Times New Roman"/>
          <w:color w:val="000000" w:themeColor="text1"/>
          <w:sz w:val="24"/>
          <w:szCs w:val="24"/>
          <w:lang w:eastAsia="ru-RU"/>
        </w:rPr>
        <w:t>предметы быта и образцы продукции промышленных предприятий Ленинского района.</w:t>
      </w:r>
    </w:p>
    <w:p w:rsidR="00343CB6" w:rsidRDefault="006E4636" w:rsidP="00343CB6">
      <w:pPr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B76AE6">
        <w:rPr>
          <w:sz w:val="24"/>
          <w:szCs w:val="24"/>
        </w:rPr>
        <w:t>ЦИРЛР</w:t>
      </w:r>
      <w:r w:rsidR="00565A8C" w:rsidRPr="00B76AE6">
        <w:rPr>
          <w:color w:val="000000"/>
          <w:sz w:val="24"/>
          <w:szCs w:val="24"/>
          <w:shd w:val="clear" w:color="auto" w:fill="FFFFFF"/>
        </w:rPr>
        <w:t xml:space="preserve"> работает в тесном сотрудничестве с Советом ветеранов Ленинского района, библиотеками района,  школами, учреждениями дополнительного образования, взаимодействуя с разновозрастными группами посетителей. Важное  направление деятельности - работа со школьными музеями</w:t>
      </w:r>
      <w:r w:rsidR="006E6F76" w:rsidRPr="00B76AE6">
        <w:rPr>
          <w:color w:val="000000"/>
          <w:sz w:val="24"/>
          <w:szCs w:val="24"/>
          <w:shd w:val="clear" w:color="auto" w:fill="FFFFFF"/>
        </w:rPr>
        <w:t xml:space="preserve"> района и города</w:t>
      </w:r>
      <w:r w:rsidR="00565A8C" w:rsidRPr="00B76AE6">
        <w:rPr>
          <w:color w:val="000000"/>
          <w:sz w:val="24"/>
          <w:szCs w:val="24"/>
          <w:shd w:val="clear" w:color="auto" w:fill="FFFFFF"/>
        </w:rPr>
        <w:t xml:space="preserve">.  </w:t>
      </w:r>
    </w:p>
    <w:p w:rsidR="00343CB6" w:rsidRDefault="00B95D0F" w:rsidP="00343CB6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76AE6">
        <w:rPr>
          <w:rFonts w:eastAsia="Times New Roman"/>
          <w:sz w:val="24"/>
          <w:szCs w:val="24"/>
          <w:lang w:eastAsia="ru-RU"/>
        </w:rPr>
        <w:t>Школа технического творчества об</w:t>
      </w:r>
      <w:r w:rsidR="00565A8C" w:rsidRPr="00B76AE6">
        <w:rPr>
          <w:rFonts w:eastAsia="Times New Roman"/>
          <w:sz w:val="24"/>
          <w:szCs w:val="24"/>
          <w:lang w:eastAsia="ru-RU"/>
        </w:rPr>
        <w:t>разована в 2004 г</w:t>
      </w:r>
      <w:r w:rsidR="00211B38" w:rsidRPr="00B76AE6">
        <w:rPr>
          <w:rFonts w:eastAsia="Times New Roman"/>
          <w:sz w:val="24"/>
          <w:szCs w:val="24"/>
          <w:lang w:eastAsia="ru-RU"/>
        </w:rPr>
        <w:t xml:space="preserve">оду, </w:t>
      </w:r>
      <w:r w:rsidR="00565A8C" w:rsidRPr="00B76AE6">
        <w:rPr>
          <w:rFonts w:eastAsia="Times New Roman"/>
          <w:sz w:val="24"/>
          <w:szCs w:val="24"/>
          <w:lang w:eastAsia="ru-RU"/>
        </w:rPr>
        <w:t xml:space="preserve"> основным направлением деятельности является </w:t>
      </w:r>
      <w:r w:rsidR="00533AF0" w:rsidRPr="00B76AE6">
        <w:rPr>
          <w:sz w:val="24"/>
          <w:szCs w:val="24"/>
        </w:rPr>
        <w:t xml:space="preserve">содействие в выборе профессии и ориентировании на рынке труда. </w:t>
      </w:r>
      <w:r w:rsidR="00565A8C" w:rsidRPr="00B76AE6">
        <w:rPr>
          <w:rFonts w:eastAsia="Times New Roman"/>
          <w:sz w:val="24"/>
          <w:szCs w:val="24"/>
          <w:lang w:eastAsia="ru-RU"/>
        </w:rPr>
        <w:t>В ШТТ р</w:t>
      </w:r>
      <w:r w:rsidR="008B2C00" w:rsidRPr="00B76AE6">
        <w:rPr>
          <w:rFonts w:eastAsia="Times New Roman"/>
          <w:sz w:val="24"/>
          <w:szCs w:val="24"/>
          <w:lang w:eastAsia="ru-RU"/>
        </w:rPr>
        <w:t>аботает 3</w:t>
      </w:r>
      <w:r w:rsidR="00C512DE">
        <w:rPr>
          <w:rFonts w:eastAsia="Times New Roman"/>
          <w:sz w:val="24"/>
          <w:szCs w:val="24"/>
          <w:lang w:eastAsia="ru-RU"/>
        </w:rPr>
        <w:t xml:space="preserve"> </w:t>
      </w:r>
      <w:r w:rsidR="00EB23CF" w:rsidRPr="00B76AE6">
        <w:rPr>
          <w:rFonts w:eastAsia="Times New Roman"/>
          <w:sz w:val="24"/>
          <w:szCs w:val="24"/>
          <w:lang w:eastAsia="ru-RU"/>
        </w:rPr>
        <w:t xml:space="preserve">клубных формирования </w:t>
      </w:r>
      <w:r w:rsidR="00A821AD">
        <w:rPr>
          <w:rFonts w:eastAsia="Times New Roman"/>
          <w:sz w:val="24"/>
          <w:szCs w:val="24"/>
          <w:lang w:eastAsia="ru-RU"/>
        </w:rPr>
        <w:t>по направлению «</w:t>
      </w:r>
      <w:r w:rsidR="00A821AD" w:rsidRPr="00C512DE">
        <w:rPr>
          <w:rFonts w:eastAsia="Calibri"/>
          <w:sz w:val="24"/>
          <w:szCs w:val="24"/>
        </w:rPr>
        <w:t>С</w:t>
      </w:r>
      <w:r w:rsidR="00A821AD" w:rsidRPr="00A821AD">
        <w:rPr>
          <w:rFonts w:eastAsia="Calibri"/>
          <w:sz w:val="24"/>
          <w:szCs w:val="24"/>
        </w:rPr>
        <w:t xml:space="preserve">одействие в </w:t>
      </w:r>
      <w:r w:rsidR="00A821AD" w:rsidRPr="00A821AD">
        <w:rPr>
          <w:rFonts w:eastAsia="Calibri"/>
          <w:bCs/>
          <w:sz w:val="24"/>
          <w:szCs w:val="24"/>
        </w:rPr>
        <w:t>выборе профессии и ориентирование на рынке труда</w:t>
      </w:r>
      <w:r w:rsidR="00A821AD">
        <w:rPr>
          <w:rFonts w:eastAsia="Times New Roman"/>
          <w:sz w:val="24"/>
          <w:szCs w:val="24"/>
          <w:lang w:eastAsia="ru-RU"/>
        </w:rPr>
        <w:t>»</w:t>
      </w:r>
      <w:r w:rsidR="00533AF0" w:rsidRPr="00B76AE6">
        <w:rPr>
          <w:rFonts w:eastAsia="Times New Roman"/>
          <w:sz w:val="24"/>
          <w:szCs w:val="24"/>
          <w:lang w:eastAsia="ru-RU"/>
        </w:rPr>
        <w:t>: «Спортивное</w:t>
      </w:r>
      <w:r w:rsidR="00685D8C">
        <w:rPr>
          <w:rFonts w:eastAsia="Times New Roman"/>
          <w:sz w:val="24"/>
          <w:szCs w:val="24"/>
          <w:lang w:eastAsia="ru-RU"/>
        </w:rPr>
        <w:t xml:space="preserve"> </w:t>
      </w:r>
      <w:r w:rsidR="00533AF0" w:rsidRPr="00B76AE6">
        <w:rPr>
          <w:rFonts w:eastAsia="Times New Roman"/>
          <w:sz w:val="24"/>
          <w:szCs w:val="24"/>
          <w:lang w:eastAsia="ru-RU"/>
        </w:rPr>
        <w:t>авиамоделирование»</w:t>
      </w:r>
      <w:r w:rsidR="008B2C00" w:rsidRPr="00B76AE6">
        <w:rPr>
          <w:rFonts w:eastAsia="Times New Roman"/>
          <w:sz w:val="24"/>
          <w:szCs w:val="24"/>
          <w:lang w:eastAsia="ru-RU"/>
        </w:rPr>
        <w:t>,</w:t>
      </w:r>
      <w:r w:rsidR="00EB23CF" w:rsidRPr="00B76AE6">
        <w:rPr>
          <w:rFonts w:eastAsia="Times New Roman"/>
          <w:sz w:val="24"/>
          <w:szCs w:val="24"/>
          <w:lang w:eastAsia="ru-RU"/>
        </w:rPr>
        <w:t xml:space="preserve"> «Модели копии»</w:t>
      </w:r>
      <w:r w:rsidR="008B2C00" w:rsidRPr="00B76AE6">
        <w:rPr>
          <w:rFonts w:eastAsia="Times New Roman"/>
          <w:sz w:val="24"/>
          <w:szCs w:val="24"/>
          <w:lang w:eastAsia="ru-RU"/>
        </w:rPr>
        <w:t>, «Три стихии».</w:t>
      </w:r>
    </w:p>
    <w:p w:rsidR="00B95D0F" w:rsidRPr="00B76AE6" w:rsidRDefault="00B95D0F" w:rsidP="00343CB6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76AE6">
        <w:rPr>
          <w:rFonts w:eastAsia="Times New Roman"/>
          <w:sz w:val="24"/>
          <w:szCs w:val="24"/>
          <w:lang w:eastAsia="ru-RU"/>
        </w:rPr>
        <w:t xml:space="preserve">По содержанию </w:t>
      </w:r>
      <w:r w:rsidR="00A643A9" w:rsidRPr="00B76AE6">
        <w:rPr>
          <w:rFonts w:eastAsia="Times New Roman"/>
          <w:sz w:val="24"/>
          <w:szCs w:val="24"/>
          <w:lang w:eastAsia="ru-RU"/>
        </w:rPr>
        <w:t>занятия  в коллективах предполагают</w:t>
      </w:r>
      <w:r w:rsidR="00E65E0C">
        <w:rPr>
          <w:rFonts w:eastAsia="Times New Roman"/>
          <w:sz w:val="24"/>
          <w:szCs w:val="24"/>
          <w:lang w:eastAsia="ru-RU"/>
        </w:rPr>
        <w:t xml:space="preserve"> </w:t>
      </w:r>
      <w:r w:rsidR="00A643A9" w:rsidRPr="00B76AE6">
        <w:rPr>
          <w:rFonts w:eastAsia="Times New Roman"/>
          <w:sz w:val="24"/>
          <w:szCs w:val="24"/>
          <w:lang w:eastAsia="ru-RU"/>
        </w:rPr>
        <w:t>следующие</w:t>
      </w:r>
      <w:r w:rsidRPr="00B76AE6">
        <w:rPr>
          <w:rFonts w:eastAsia="Times New Roman"/>
          <w:sz w:val="24"/>
          <w:szCs w:val="24"/>
          <w:lang w:eastAsia="ru-RU"/>
        </w:rPr>
        <w:t xml:space="preserve"> виды деятельности:</w:t>
      </w:r>
    </w:p>
    <w:p w:rsidR="00B95D0F" w:rsidRPr="00B76AE6" w:rsidRDefault="00B95D0F" w:rsidP="00343CB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B76AE6">
        <w:rPr>
          <w:rFonts w:eastAsia="Times New Roman"/>
          <w:sz w:val="24"/>
          <w:szCs w:val="24"/>
          <w:lang w:eastAsia="ru-RU"/>
        </w:rPr>
        <w:t>моделирование, постройка и запуск простейших авиамоделей;</w:t>
      </w:r>
    </w:p>
    <w:p w:rsidR="00B95D0F" w:rsidRPr="00B76AE6" w:rsidRDefault="00B95D0F" w:rsidP="00343CB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 w:rsidRPr="00B76AE6">
        <w:rPr>
          <w:rFonts w:eastAsia="Times New Roman"/>
          <w:sz w:val="24"/>
          <w:szCs w:val="24"/>
          <w:lang w:eastAsia="ru-RU"/>
        </w:rPr>
        <w:t>постройка, запуск, обучение управлению радиоуправляемых моделей;</w:t>
      </w:r>
    </w:p>
    <w:p w:rsidR="00AF2ACD" w:rsidRPr="00B76AE6" w:rsidRDefault="00AF2ACD" w:rsidP="00343CB6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12B44" w:rsidRPr="00B76AE6" w:rsidRDefault="00A670D0" w:rsidP="00343CB6">
      <w:pPr>
        <w:pStyle w:val="a4"/>
        <w:spacing w:before="0" w:beforeAutospacing="0" w:after="0" w:afterAutospacing="0"/>
        <w:ind w:firstLine="709"/>
        <w:jc w:val="both"/>
      </w:pPr>
      <w:r w:rsidRPr="00B76AE6">
        <w:rPr>
          <w:color w:val="000000"/>
          <w:shd w:val="clear" w:color="auto" w:fill="FFFFFF"/>
        </w:rPr>
        <w:t>В</w:t>
      </w:r>
      <w:r w:rsidR="00F12B44" w:rsidRPr="00B76AE6">
        <w:rPr>
          <w:color w:val="000000"/>
          <w:shd w:val="clear" w:color="auto" w:fill="FFFFFF"/>
        </w:rPr>
        <w:t>се</w:t>
      </w:r>
      <w:r w:rsidR="00E65E0C">
        <w:rPr>
          <w:color w:val="000000"/>
          <w:shd w:val="clear" w:color="auto" w:fill="FFFFFF"/>
        </w:rPr>
        <w:t xml:space="preserve"> </w:t>
      </w:r>
      <w:r w:rsidR="00F12B44" w:rsidRPr="00B76AE6">
        <w:rPr>
          <w:color w:val="000000"/>
          <w:shd w:val="clear" w:color="auto" w:fill="FFFFFF"/>
        </w:rPr>
        <w:t>СП расположены в </w:t>
      </w:r>
      <w:r w:rsidR="00F12B44" w:rsidRPr="00B76AE6">
        <w:rPr>
          <w:rStyle w:val="apple-converted-space"/>
          <w:color w:val="000000"/>
          <w:shd w:val="clear" w:color="auto" w:fill="FFFFFF"/>
        </w:rPr>
        <w:t> </w:t>
      </w:r>
      <w:r w:rsidR="00F12B44" w:rsidRPr="00B76AE6">
        <w:rPr>
          <w:color w:val="000000"/>
          <w:shd w:val="clear" w:color="auto" w:fill="FFFFFF"/>
        </w:rPr>
        <w:t xml:space="preserve">доступной близости не только друг от друга, но и от Мемориального ансамбля </w:t>
      </w:r>
      <w:r w:rsidR="00DE76A9">
        <w:rPr>
          <w:color w:val="000000"/>
          <w:shd w:val="clear" w:color="auto" w:fill="FFFFFF"/>
        </w:rPr>
        <w:t xml:space="preserve">Монумент славы </w:t>
      </w:r>
      <w:r w:rsidR="00F12B44" w:rsidRPr="00B76AE6">
        <w:rPr>
          <w:color w:val="000000"/>
          <w:shd w:val="clear" w:color="auto" w:fill="FFFFFF"/>
        </w:rPr>
        <w:t xml:space="preserve">воинам-сибирякам. Это положительно влияет на создание комплексной интегрированной воспитательной среды, </w:t>
      </w:r>
      <w:r w:rsidR="00DE76A9">
        <w:rPr>
          <w:color w:val="000000"/>
          <w:shd w:val="clear" w:color="auto" w:fill="FFFFFF"/>
        </w:rPr>
        <w:t xml:space="preserve"> п</w:t>
      </w:r>
      <w:r w:rsidR="00F12B44" w:rsidRPr="00B76AE6">
        <w:rPr>
          <w:color w:val="000000"/>
          <w:shd w:val="clear" w:color="auto" w:fill="FFFFFF"/>
        </w:rPr>
        <w:t>озволяющей</w:t>
      </w:r>
      <w:r w:rsidR="00E65E0C">
        <w:rPr>
          <w:color w:val="000000"/>
          <w:shd w:val="clear" w:color="auto" w:fill="FFFFFF"/>
        </w:rPr>
        <w:t xml:space="preserve"> </w:t>
      </w:r>
      <w:r w:rsidR="00F12B44" w:rsidRPr="00B76AE6">
        <w:rPr>
          <w:color w:val="000000"/>
          <w:shd w:val="clear" w:color="auto" w:fill="FFFFFF"/>
        </w:rPr>
        <w:t>максимально</w:t>
      </w:r>
      <w:r w:rsidR="00E65E0C">
        <w:rPr>
          <w:color w:val="000000"/>
          <w:shd w:val="clear" w:color="auto" w:fill="FFFFFF"/>
        </w:rPr>
        <w:t xml:space="preserve"> </w:t>
      </w:r>
      <w:r w:rsidR="00F12B44" w:rsidRPr="00B76AE6">
        <w:rPr>
          <w:color w:val="000000"/>
          <w:shd w:val="clear" w:color="auto" w:fill="FFFFFF"/>
        </w:rPr>
        <w:t>использовать ресурсы СП в гражданском и патриотическом воспитании молодёжи.</w:t>
      </w:r>
    </w:p>
    <w:p w:rsidR="00D37B9C" w:rsidRPr="00B76AE6" w:rsidRDefault="00D37B9C" w:rsidP="00343CB6">
      <w:pPr>
        <w:pStyle w:val="a4"/>
        <w:spacing w:before="0" w:beforeAutospacing="0" w:after="0" w:afterAutospacing="0"/>
        <w:ind w:firstLine="709"/>
        <w:jc w:val="both"/>
      </w:pPr>
      <w:r w:rsidRPr="00B76AE6">
        <w:t xml:space="preserve">Воспитательный процесс в Центре </w:t>
      </w:r>
      <w:r w:rsidRPr="00DE76A9">
        <w:t>организуют 6 руководителей</w:t>
      </w:r>
      <w:r w:rsidRPr="00B76AE6">
        <w:t xml:space="preserve">  клубных формирований, </w:t>
      </w:r>
      <w:r w:rsidRPr="00651252">
        <w:t>13</w:t>
      </w:r>
      <w:r w:rsidRPr="00B76AE6">
        <w:t xml:space="preserve"> специалистов по работе с молодёжью. Взаимодействие с общественность</w:t>
      </w:r>
      <w:r w:rsidR="00C512DE">
        <w:t>ю</w:t>
      </w:r>
      <w:r w:rsidRPr="00B76AE6">
        <w:t xml:space="preserve"> и СМИ </w:t>
      </w:r>
      <w:r w:rsidR="006C2A27" w:rsidRPr="00B76AE6">
        <w:t xml:space="preserve">осуществляют </w:t>
      </w:r>
      <w:r w:rsidR="00DE76A9">
        <w:t>1 с</w:t>
      </w:r>
      <w:r w:rsidR="006C2A27" w:rsidRPr="00B76AE6">
        <w:t xml:space="preserve">пециалист. Методическую поддержку воспитательного процесса выполняют </w:t>
      </w:r>
      <w:r w:rsidR="00DE76A9">
        <w:t xml:space="preserve">три </w:t>
      </w:r>
      <w:r w:rsidR="006C2A27" w:rsidRPr="00B76AE6">
        <w:t xml:space="preserve">методиста. Работают вспомогательные службы (финансовая, хозяйственная, художник, хранитель музейных предметов). </w:t>
      </w:r>
    </w:p>
    <w:p w:rsidR="0097316F" w:rsidRPr="00B76AE6" w:rsidRDefault="0097316F" w:rsidP="00343CB6">
      <w:pPr>
        <w:spacing w:after="0" w:line="240" w:lineRule="auto"/>
        <w:ind w:firstLine="709"/>
        <w:rPr>
          <w:color w:val="333333"/>
          <w:sz w:val="24"/>
          <w:szCs w:val="24"/>
          <w:shd w:val="clear" w:color="auto" w:fill="FFFFFF"/>
        </w:rPr>
      </w:pPr>
    </w:p>
    <w:p w:rsidR="001C7600" w:rsidRPr="00287B5D" w:rsidRDefault="00FB53D9" w:rsidP="00F90773">
      <w:pPr>
        <w:pStyle w:val="2"/>
        <w:numPr>
          <w:ilvl w:val="1"/>
          <w:numId w:val="26"/>
        </w:numPr>
        <w:spacing w:after="240"/>
        <w:ind w:left="0" w:firstLine="709"/>
        <w:jc w:val="left"/>
      </w:pPr>
      <w:bookmarkStart w:id="4" w:name="_Toc501975998"/>
      <w:r w:rsidRPr="00287B5D">
        <w:t>Целевые группы</w:t>
      </w:r>
      <w:bookmarkEnd w:id="4"/>
    </w:p>
    <w:p w:rsidR="00E13C34" w:rsidRPr="00B76AE6" w:rsidRDefault="00B07348" w:rsidP="00343CB6">
      <w:pPr>
        <w:pStyle w:val="Default"/>
        <w:ind w:firstLine="709"/>
        <w:jc w:val="both"/>
        <w:rPr>
          <w:color w:val="auto"/>
        </w:rPr>
      </w:pPr>
      <w:r w:rsidRPr="00B76AE6">
        <w:rPr>
          <w:color w:val="auto"/>
        </w:rPr>
        <w:t>Основной</w:t>
      </w:r>
      <w:r w:rsidR="006B11F5" w:rsidRPr="00B76AE6">
        <w:rPr>
          <w:color w:val="auto"/>
        </w:rPr>
        <w:t xml:space="preserve"> целевой группой Центра является </w:t>
      </w:r>
      <w:r w:rsidR="00E13C34" w:rsidRPr="00B76AE6">
        <w:rPr>
          <w:color w:val="auto"/>
        </w:rPr>
        <w:t xml:space="preserve">учащаяся молодежь. </w:t>
      </w:r>
      <w:r w:rsidR="006B11F5" w:rsidRPr="00B76AE6">
        <w:rPr>
          <w:color w:val="auto"/>
        </w:rPr>
        <w:t>Это школьники, студенты</w:t>
      </w:r>
      <w:r w:rsidR="003848BA" w:rsidRPr="00B76AE6">
        <w:rPr>
          <w:color w:val="auto"/>
        </w:rPr>
        <w:t>,</w:t>
      </w:r>
      <w:r w:rsidR="00E65E0C">
        <w:rPr>
          <w:color w:val="auto"/>
        </w:rPr>
        <w:t xml:space="preserve"> </w:t>
      </w:r>
      <w:r w:rsidR="003848BA" w:rsidRPr="00B76AE6">
        <w:t>воспитанник</w:t>
      </w:r>
      <w:r w:rsidRPr="00B76AE6">
        <w:t>и</w:t>
      </w:r>
      <w:r w:rsidR="003848BA" w:rsidRPr="00B76AE6">
        <w:t xml:space="preserve"> военно-патриотических клубов образовательных учреждений города и области.</w:t>
      </w:r>
      <w:r w:rsidR="00E65E0C">
        <w:t xml:space="preserve"> </w:t>
      </w:r>
      <w:r w:rsidR="00E13C34" w:rsidRPr="00B76AE6">
        <w:rPr>
          <w:color w:val="auto"/>
        </w:rPr>
        <w:t xml:space="preserve">Основанием работы с </w:t>
      </w:r>
      <w:r w:rsidR="003848BA" w:rsidRPr="00B76AE6">
        <w:rPr>
          <w:color w:val="auto"/>
        </w:rPr>
        <w:t>данной группой</w:t>
      </w:r>
      <w:r w:rsidR="00E13C34" w:rsidRPr="00B76AE6">
        <w:rPr>
          <w:color w:val="auto"/>
        </w:rPr>
        <w:t xml:space="preserve"> является принадлежность Центра к </w:t>
      </w:r>
      <w:r w:rsidR="00616BF6" w:rsidRPr="00B76AE6">
        <w:rPr>
          <w:color w:val="auto"/>
        </w:rPr>
        <w:t>сфере</w:t>
      </w:r>
      <w:r w:rsidR="00E13C34" w:rsidRPr="00B76AE6">
        <w:rPr>
          <w:color w:val="auto"/>
        </w:rPr>
        <w:t xml:space="preserve"> молодежной политики.</w:t>
      </w:r>
    </w:p>
    <w:p w:rsidR="00B07348" w:rsidRPr="00B76AE6" w:rsidRDefault="00B07348" w:rsidP="00343CB6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76AE6">
        <w:rPr>
          <w:sz w:val="24"/>
          <w:szCs w:val="24"/>
        </w:rPr>
        <w:t>Возрастные группы молодежи:</w:t>
      </w:r>
    </w:p>
    <w:p w:rsidR="00105A0F" w:rsidRPr="00B76AE6" w:rsidRDefault="00B07348" w:rsidP="00343CB6">
      <w:pPr>
        <w:widowControl w:val="0"/>
        <w:spacing w:after="0" w:line="24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B76AE6">
        <w:rPr>
          <w:rFonts w:eastAsia="Calibri"/>
          <w:sz w:val="24"/>
          <w:szCs w:val="24"/>
        </w:rPr>
        <w:t>младшая возрастная группа молодежи</w:t>
      </w:r>
      <w:r w:rsidR="00105A0F" w:rsidRPr="00B76AE6">
        <w:rPr>
          <w:rFonts w:eastAsia="Calibri"/>
          <w:sz w:val="24"/>
          <w:szCs w:val="24"/>
        </w:rPr>
        <w:t xml:space="preserve"> — 14 -</w:t>
      </w:r>
      <w:r w:rsidRPr="00B76AE6">
        <w:rPr>
          <w:rFonts w:eastAsia="Calibri"/>
          <w:sz w:val="24"/>
          <w:szCs w:val="24"/>
        </w:rPr>
        <w:t xml:space="preserve"> 18 лет,</w:t>
      </w:r>
    </w:p>
    <w:p w:rsidR="00105A0F" w:rsidRPr="00B76AE6" w:rsidRDefault="00B07348" w:rsidP="00343CB6">
      <w:pPr>
        <w:widowControl w:val="0"/>
        <w:spacing w:after="0" w:line="24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B76AE6">
        <w:rPr>
          <w:rFonts w:eastAsia="Calibri"/>
          <w:sz w:val="24"/>
          <w:szCs w:val="24"/>
        </w:rPr>
        <w:t>средняя возрастная группа молодежи</w:t>
      </w:r>
      <w:r w:rsidR="00105A0F" w:rsidRPr="00B76AE6">
        <w:rPr>
          <w:rFonts w:eastAsia="Calibri"/>
          <w:sz w:val="24"/>
          <w:szCs w:val="24"/>
        </w:rPr>
        <w:t xml:space="preserve"> — 19 - </w:t>
      </w:r>
      <w:r w:rsidRPr="00B76AE6">
        <w:rPr>
          <w:rFonts w:eastAsia="Calibri"/>
          <w:sz w:val="24"/>
          <w:szCs w:val="24"/>
        </w:rPr>
        <w:t>23 года,</w:t>
      </w:r>
    </w:p>
    <w:p w:rsidR="00B07348" w:rsidRPr="00B76AE6" w:rsidRDefault="00B07348" w:rsidP="00343CB6">
      <w:pPr>
        <w:widowControl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B76AE6">
        <w:rPr>
          <w:rFonts w:eastAsia="Calibri"/>
          <w:sz w:val="24"/>
          <w:szCs w:val="24"/>
        </w:rPr>
        <w:t xml:space="preserve">старшая возрастная группа молодежи — 24-30 лет. </w:t>
      </w:r>
    </w:p>
    <w:p w:rsidR="00E13C34" w:rsidRPr="00B76AE6" w:rsidRDefault="005305F4" w:rsidP="00C512DE">
      <w:pPr>
        <w:pStyle w:val="Default"/>
        <w:spacing w:line="0" w:lineRule="atLeast"/>
        <w:ind w:firstLine="709"/>
        <w:jc w:val="both"/>
        <w:rPr>
          <w:color w:val="auto"/>
        </w:rPr>
      </w:pPr>
      <w:r w:rsidRPr="00B76AE6">
        <w:rPr>
          <w:color w:val="auto"/>
        </w:rPr>
        <w:t>Второй по значимости является группа ветеранов</w:t>
      </w:r>
      <w:r w:rsidR="00E65E0C">
        <w:rPr>
          <w:color w:val="auto"/>
        </w:rPr>
        <w:t xml:space="preserve"> </w:t>
      </w:r>
      <w:r w:rsidRPr="00B76AE6">
        <w:rPr>
          <w:color w:val="auto"/>
        </w:rPr>
        <w:t>-</w:t>
      </w:r>
      <w:r w:rsidR="00E65E0C">
        <w:rPr>
          <w:color w:val="auto"/>
        </w:rPr>
        <w:t xml:space="preserve"> </w:t>
      </w:r>
      <w:r w:rsidRPr="00B76AE6">
        <w:rPr>
          <w:color w:val="auto"/>
        </w:rPr>
        <w:t>жителей района, которые являются полноправными участниками мероприятий ЦГПВ, а также фондообразователями</w:t>
      </w:r>
      <w:r w:rsidR="00685D8C">
        <w:rPr>
          <w:color w:val="auto"/>
        </w:rPr>
        <w:t xml:space="preserve"> </w:t>
      </w:r>
      <w:r w:rsidR="00E13C34" w:rsidRPr="00B76AE6">
        <w:rPr>
          <w:color w:val="auto"/>
        </w:rPr>
        <w:t>СП ЦИРЛР.</w:t>
      </w:r>
    </w:p>
    <w:p w:rsidR="00E13C34" w:rsidRPr="004D6A1E" w:rsidRDefault="00FB53D9" w:rsidP="00F90773">
      <w:pPr>
        <w:pStyle w:val="1"/>
        <w:numPr>
          <w:ilvl w:val="1"/>
          <w:numId w:val="23"/>
        </w:numPr>
        <w:spacing w:before="240" w:after="240" w:line="240" w:lineRule="auto"/>
        <w:ind w:left="0" w:firstLine="709"/>
        <w:jc w:val="left"/>
        <w:rPr>
          <w:rFonts w:ascii="Times New Roman" w:hAnsi="Times New Roman" w:cs="Times New Roman"/>
          <w:sz w:val="24"/>
        </w:rPr>
      </w:pPr>
      <w:bookmarkStart w:id="5" w:name="_Toc501975999"/>
      <w:r w:rsidRPr="004D6A1E">
        <w:rPr>
          <w:rFonts w:ascii="Times New Roman" w:hAnsi="Times New Roman" w:cs="Times New Roman"/>
          <w:sz w:val="24"/>
        </w:rPr>
        <w:t>Направления деятельности.</w:t>
      </w:r>
      <w:bookmarkEnd w:id="5"/>
    </w:p>
    <w:p w:rsidR="00955274" w:rsidRPr="00B76AE6" w:rsidRDefault="00955274" w:rsidP="00343CB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B76AE6">
        <w:rPr>
          <w:rFonts w:eastAsia="Calibri"/>
          <w:sz w:val="24"/>
          <w:szCs w:val="24"/>
        </w:rPr>
        <w:t>Центр героико-патриотического воспитания осуществляет свою деятельность по следующим направлениям:</w:t>
      </w:r>
    </w:p>
    <w:p w:rsidR="00E91CC5" w:rsidRPr="004D6A1E" w:rsidRDefault="00FB53D9" w:rsidP="00343CB6">
      <w:pPr>
        <w:pStyle w:val="a3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4D6A1E">
        <w:rPr>
          <w:rFonts w:eastAsia="Calibri"/>
          <w:b/>
          <w:sz w:val="24"/>
          <w:szCs w:val="24"/>
        </w:rPr>
        <w:t>«Гражданско</w:t>
      </w:r>
      <w:r w:rsidR="00616BF6" w:rsidRPr="004D6A1E">
        <w:rPr>
          <w:rFonts w:eastAsia="Calibri"/>
          <w:b/>
          <w:sz w:val="24"/>
          <w:szCs w:val="24"/>
        </w:rPr>
        <w:t xml:space="preserve">е и </w:t>
      </w:r>
      <w:r w:rsidRPr="004D6A1E">
        <w:rPr>
          <w:rFonts w:eastAsia="Calibri"/>
          <w:b/>
          <w:sz w:val="24"/>
          <w:szCs w:val="24"/>
        </w:rPr>
        <w:t xml:space="preserve">патриотическое направление» </w:t>
      </w:r>
      <w:r w:rsidR="007D5877" w:rsidRPr="004D6A1E">
        <w:rPr>
          <w:rFonts w:eastAsia="Calibri"/>
          <w:sz w:val="24"/>
          <w:szCs w:val="24"/>
        </w:rPr>
        <w:t xml:space="preserve">- </w:t>
      </w:r>
      <w:r w:rsidR="00E91CC5" w:rsidRPr="004D6A1E">
        <w:rPr>
          <w:rFonts w:eastAsia="Calibri"/>
          <w:sz w:val="24"/>
          <w:szCs w:val="24"/>
        </w:rPr>
        <w:t>с</w:t>
      </w:r>
      <w:r w:rsidRPr="004D6A1E">
        <w:rPr>
          <w:rFonts w:eastAsia="Calibri"/>
          <w:sz w:val="24"/>
          <w:szCs w:val="24"/>
        </w:rPr>
        <w:t>оздание условий для формирования личнос</w:t>
      </w:r>
      <w:r w:rsidR="009E0E95" w:rsidRPr="004D6A1E">
        <w:rPr>
          <w:rFonts w:eastAsia="Calibri"/>
          <w:sz w:val="24"/>
          <w:szCs w:val="24"/>
        </w:rPr>
        <w:t>ти гражданина и патриота России.</w:t>
      </w:r>
    </w:p>
    <w:p w:rsidR="00C82DBF" w:rsidRPr="00B76AE6" w:rsidRDefault="00955274" w:rsidP="00343CB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sz w:val="24"/>
          <w:szCs w:val="24"/>
        </w:rPr>
      </w:pPr>
      <w:r w:rsidRPr="00B76AE6">
        <w:rPr>
          <w:rFonts w:eastAsia="Calibri"/>
          <w:sz w:val="24"/>
          <w:szCs w:val="24"/>
        </w:rPr>
        <w:t>Реализуется</w:t>
      </w:r>
      <w:r w:rsidR="007D5877" w:rsidRPr="00B76AE6">
        <w:rPr>
          <w:rFonts w:eastAsia="Calibri"/>
          <w:sz w:val="24"/>
          <w:szCs w:val="24"/>
        </w:rPr>
        <w:t xml:space="preserve"> через следующие направления деятельности</w:t>
      </w:r>
      <w:r w:rsidR="00C82DBF" w:rsidRPr="00B76AE6">
        <w:rPr>
          <w:rFonts w:eastAsia="Calibri"/>
          <w:sz w:val="24"/>
          <w:szCs w:val="24"/>
        </w:rPr>
        <w:t>:</w:t>
      </w:r>
    </w:p>
    <w:p w:rsidR="00397BB9" w:rsidRPr="00B76AE6" w:rsidRDefault="00FB53D9" w:rsidP="00343CB6">
      <w:pPr>
        <w:pStyle w:val="a3"/>
        <w:tabs>
          <w:tab w:val="left" w:pos="450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B76AE6">
        <w:rPr>
          <w:rFonts w:eastAsia="Calibri"/>
          <w:b/>
          <w:sz w:val="24"/>
          <w:szCs w:val="24"/>
        </w:rPr>
        <w:t xml:space="preserve">«Военно-патриотическое направление» </w:t>
      </w:r>
      <w:r w:rsidR="007D5877" w:rsidRPr="00B76AE6">
        <w:rPr>
          <w:rFonts w:eastAsia="Calibri"/>
          <w:b/>
          <w:sz w:val="24"/>
          <w:szCs w:val="24"/>
        </w:rPr>
        <w:t xml:space="preserve">- </w:t>
      </w:r>
      <w:r w:rsidR="00B368BF" w:rsidRPr="00B76AE6">
        <w:rPr>
          <w:rFonts w:eastAsia="Calibri"/>
          <w:sz w:val="24"/>
          <w:szCs w:val="24"/>
        </w:rPr>
        <w:t xml:space="preserve">ознакомление молодёжи с </w:t>
      </w:r>
      <w:r w:rsidR="00397BB9" w:rsidRPr="00B76AE6">
        <w:rPr>
          <w:rFonts w:eastAsia="Calibri"/>
          <w:sz w:val="24"/>
          <w:szCs w:val="24"/>
        </w:rPr>
        <w:t xml:space="preserve">военными профессиями, </w:t>
      </w:r>
      <w:r w:rsidR="00397BB9" w:rsidRPr="00B76AE6">
        <w:rPr>
          <w:sz w:val="24"/>
          <w:szCs w:val="24"/>
        </w:rPr>
        <w:t>формирование  физических, морально-психологических  качеств молодёжи, необходимых для прохождения военной службы</w:t>
      </w:r>
      <w:r w:rsidR="00E91CC5" w:rsidRPr="00B76AE6">
        <w:rPr>
          <w:sz w:val="24"/>
          <w:szCs w:val="24"/>
        </w:rPr>
        <w:t>.</w:t>
      </w:r>
    </w:p>
    <w:p w:rsidR="00C82DBF" w:rsidRPr="00B76AE6" w:rsidRDefault="00B429CD" w:rsidP="00343CB6">
      <w:pPr>
        <w:pStyle w:val="a6"/>
        <w:ind w:firstLine="709"/>
        <w:jc w:val="both"/>
        <w:rPr>
          <w:sz w:val="24"/>
        </w:rPr>
      </w:pPr>
      <w:r w:rsidRPr="00B76AE6">
        <w:rPr>
          <w:rFonts w:eastAsia="Calibri"/>
          <w:b/>
          <w:sz w:val="24"/>
        </w:rPr>
        <w:lastRenderedPageBreak/>
        <w:t>«С</w:t>
      </w:r>
      <w:r w:rsidR="00FB53D9" w:rsidRPr="00B76AE6">
        <w:rPr>
          <w:rFonts w:eastAsia="Calibri"/>
          <w:b/>
          <w:sz w:val="24"/>
        </w:rPr>
        <w:t>портивно</w:t>
      </w:r>
      <w:r w:rsidRPr="00B76AE6">
        <w:rPr>
          <w:rFonts w:eastAsia="Calibri"/>
          <w:b/>
          <w:sz w:val="24"/>
        </w:rPr>
        <w:t>-техническое</w:t>
      </w:r>
      <w:r w:rsidR="00FB53D9" w:rsidRPr="00B76AE6">
        <w:rPr>
          <w:rFonts w:eastAsia="Calibri"/>
          <w:b/>
          <w:sz w:val="24"/>
        </w:rPr>
        <w:t xml:space="preserve"> направление»</w:t>
      </w:r>
      <w:r w:rsidR="00C512DE">
        <w:rPr>
          <w:rFonts w:eastAsia="Calibri"/>
          <w:b/>
          <w:sz w:val="24"/>
        </w:rPr>
        <w:t xml:space="preserve"> </w:t>
      </w:r>
      <w:r w:rsidR="007D5877" w:rsidRPr="00B76AE6">
        <w:rPr>
          <w:rFonts w:eastAsia="Calibri"/>
          <w:b/>
          <w:sz w:val="24"/>
        </w:rPr>
        <w:t xml:space="preserve">- </w:t>
      </w:r>
      <w:r w:rsidR="0048124E" w:rsidRPr="00B76AE6">
        <w:rPr>
          <w:rFonts w:eastAsia="Calibri"/>
          <w:sz w:val="24"/>
        </w:rPr>
        <w:t xml:space="preserve">удовлетворение интереса </w:t>
      </w:r>
      <w:r w:rsidR="002C787A" w:rsidRPr="00B76AE6">
        <w:rPr>
          <w:sz w:val="24"/>
        </w:rPr>
        <w:t>к истории мировой и отечественной авиации и авиамоделизма</w:t>
      </w:r>
      <w:r w:rsidR="009C41E9" w:rsidRPr="00B76AE6">
        <w:rPr>
          <w:sz w:val="24"/>
        </w:rPr>
        <w:t>,</w:t>
      </w:r>
      <w:r w:rsidR="009C41E9" w:rsidRPr="00B76AE6">
        <w:rPr>
          <w:rFonts w:eastAsia="Calibri"/>
          <w:sz w:val="24"/>
        </w:rPr>
        <w:t xml:space="preserve"> реализация</w:t>
      </w:r>
      <w:r w:rsidR="0048124E" w:rsidRPr="00B76AE6">
        <w:rPr>
          <w:rFonts w:eastAsia="Calibri"/>
          <w:sz w:val="24"/>
        </w:rPr>
        <w:t xml:space="preserve"> творческого потенциала воспитанни</w:t>
      </w:r>
      <w:r w:rsidR="002C787A" w:rsidRPr="00B76AE6">
        <w:rPr>
          <w:rFonts w:eastAsia="Calibri"/>
          <w:sz w:val="24"/>
        </w:rPr>
        <w:t>ков в области авиамоделирования</w:t>
      </w:r>
      <w:r w:rsidR="0048124E" w:rsidRPr="00B76AE6">
        <w:rPr>
          <w:sz w:val="24"/>
        </w:rPr>
        <w:t xml:space="preserve">. </w:t>
      </w:r>
    </w:p>
    <w:p w:rsidR="00FB53D9" w:rsidRPr="00B76AE6" w:rsidRDefault="00C512DE" w:rsidP="00343CB6">
      <w:pPr>
        <w:spacing w:after="0" w:line="240" w:lineRule="auto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«</w:t>
      </w:r>
      <w:r w:rsidR="004F42A0" w:rsidRPr="00B76AE6">
        <w:rPr>
          <w:rFonts w:eastAsia="Calibri"/>
          <w:b/>
          <w:sz w:val="24"/>
          <w:szCs w:val="24"/>
        </w:rPr>
        <w:t>И</w:t>
      </w:r>
      <w:r w:rsidR="00FB53D9" w:rsidRPr="00B76AE6">
        <w:rPr>
          <w:rFonts w:eastAsia="Calibri"/>
          <w:b/>
          <w:sz w:val="24"/>
          <w:szCs w:val="24"/>
        </w:rPr>
        <w:t>стор</w:t>
      </w:r>
      <w:r w:rsidR="00391AD3">
        <w:rPr>
          <w:rFonts w:eastAsia="Calibri"/>
          <w:b/>
          <w:sz w:val="24"/>
          <w:szCs w:val="24"/>
        </w:rPr>
        <w:t>ико-краеведческое</w:t>
      </w:r>
      <w:r w:rsidR="007D5877" w:rsidRPr="00B76AE6">
        <w:rPr>
          <w:rFonts w:eastAsia="Calibri"/>
          <w:b/>
          <w:sz w:val="24"/>
          <w:szCs w:val="24"/>
        </w:rPr>
        <w:t xml:space="preserve"> направление» - </w:t>
      </w:r>
      <w:r w:rsidR="00FB53D9" w:rsidRPr="00B76AE6">
        <w:rPr>
          <w:rFonts w:eastAsia="Calibri"/>
          <w:sz w:val="24"/>
          <w:szCs w:val="24"/>
        </w:rPr>
        <w:t>формирование у подростков и молодёжи положительного отношения к своему Отечеству, чувства любви и привязанности к родным местам.</w:t>
      </w:r>
    </w:p>
    <w:p w:rsidR="00DE76A9" w:rsidRPr="004D6A1E" w:rsidRDefault="00287B5D" w:rsidP="00343CB6">
      <w:pPr>
        <w:pStyle w:val="a3"/>
        <w:numPr>
          <w:ilvl w:val="2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bCs/>
        </w:rPr>
      </w:pPr>
      <w:r w:rsidRPr="004D6A1E">
        <w:rPr>
          <w:rFonts w:eastAsia="Calibri"/>
          <w:b/>
          <w:bCs/>
          <w:sz w:val="24"/>
          <w:szCs w:val="24"/>
        </w:rPr>
        <w:t xml:space="preserve"> </w:t>
      </w:r>
      <w:r w:rsidR="00B92C4B" w:rsidRPr="004D6A1E">
        <w:rPr>
          <w:rFonts w:eastAsia="Calibri"/>
          <w:b/>
          <w:bCs/>
          <w:sz w:val="24"/>
          <w:szCs w:val="24"/>
        </w:rPr>
        <w:t>Направление  «</w:t>
      </w:r>
      <w:r w:rsidR="00B92C4B" w:rsidRPr="004D6A1E">
        <w:rPr>
          <w:rFonts w:eastAsia="Calibri"/>
          <w:b/>
          <w:sz w:val="24"/>
          <w:szCs w:val="24"/>
        </w:rPr>
        <w:t xml:space="preserve">Содействие в </w:t>
      </w:r>
      <w:r w:rsidR="00B92C4B" w:rsidRPr="004D6A1E">
        <w:rPr>
          <w:rFonts w:eastAsia="Calibri"/>
          <w:b/>
          <w:bCs/>
          <w:sz w:val="24"/>
          <w:szCs w:val="24"/>
        </w:rPr>
        <w:t>выборе профессии и ориентирование на рынке труда»</w:t>
      </w:r>
      <w:r w:rsidR="00C512DE">
        <w:rPr>
          <w:rFonts w:eastAsia="Calibri"/>
          <w:b/>
          <w:bCs/>
          <w:sz w:val="24"/>
          <w:szCs w:val="24"/>
        </w:rPr>
        <w:t xml:space="preserve"> </w:t>
      </w:r>
      <w:r w:rsidR="007D5877" w:rsidRPr="004D6A1E">
        <w:rPr>
          <w:rFonts w:eastAsia="Times New Roman"/>
          <w:b/>
          <w:sz w:val="24"/>
          <w:szCs w:val="24"/>
          <w:lang w:eastAsia="ru-RU"/>
        </w:rPr>
        <w:t xml:space="preserve">- </w:t>
      </w:r>
      <w:r w:rsidR="007D5877" w:rsidRPr="004D6A1E">
        <w:rPr>
          <w:rFonts w:eastAsia="Calibri"/>
          <w:bCs/>
          <w:sz w:val="24"/>
          <w:szCs w:val="24"/>
        </w:rPr>
        <w:t>предполагает поддержку процесса профессионального самоопределения (профориентационная деятельность, прио</w:t>
      </w:r>
      <w:r w:rsidR="00BA29A5">
        <w:rPr>
          <w:rFonts w:eastAsia="Calibri"/>
          <w:bCs/>
          <w:sz w:val="24"/>
          <w:szCs w:val="24"/>
        </w:rPr>
        <w:t xml:space="preserve">бщение молодежи к труду, </w:t>
      </w:r>
      <w:r w:rsidR="007D5877" w:rsidRPr="004D6A1E">
        <w:rPr>
          <w:rFonts w:eastAsia="Calibri"/>
          <w:bCs/>
          <w:sz w:val="24"/>
          <w:szCs w:val="24"/>
        </w:rPr>
        <w:t>помощь в самоопред</w:t>
      </w:r>
      <w:r w:rsidR="00BA29A5">
        <w:rPr>
          <w:rFonts w:eastAsia="Calibri"/>
          <w:bCs/>
          <w:sz w:val="24"/>
          <w:szCs w:val="24"/>
        </w:rPr>
        <w:t>елении молодежи на рынке труда</w:t>
      </w:r>
      <w:r w:rsidR="00391AD3">
        <w:rPr>
          <w:rFonts w:eastAsia="Calibri"/>
          <w:bCs/>
          <w:sz w:val="24"/>
          <w:szCs w:val="24"/>
        </w:rPr>
        <w:t>)</w:t>
      </w:r>
      <w:r w:rsidR="00BA29A5">
        <w:rPr>
          <w:rFonts w:eastAsia="Calibri"/>
          <w:bCs/>
          <w:sz w:val="24"/>
          <w:szCs w:val="24"/>
        </w:rPr>
        <w:t>.</w:t>
      </w:r>
    </w:p>
    <w:p w:rsidR="00DE76A9" w:rsidRDefault="00DE76A9" w:rsidP="00343CB6">
      <w:pPr>
        <w:pStyle w:val="a3"/>
        <w:numPr>
          <w:ilvl w:val="2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  <w:bCs/>
          <w:sz w:val="24"/>
          <w:szCs w:val="24"/>
        </w:rPr>
      </w:pPr>
      <w:r w:rsidRPr="004D6A1E">
        <w:rPr>
          <w:rFonts w:eastAsia="Calibri"/>
          <w:b/>
          <w:bCs/>
          <w:sz w:val="24"/>
          <w:szCs w:val="24"/>
        </w:rPr>
        <w:t xml:space="preserve">Направление «Содействие формированию здорового образа жизни в молодёжной среде» - </w:t>
      </w:r>
      <w:r w:rsidRPr="004D6A1E">
        <w:rPr>
          <w:rFonts w:eastAsia="Calibri"/>
          <w:bCs/>
          <w:sz w:val="24"/>
          <w:szCs w:val="24"/>
        </w:rPr>
        <w:t xml:space="preserve">пропаганда здорового образа жизни, физкультурно-оздоровительные мероприятия, альтернативные спортивные формы досуга. </w:t>
      </w:r>
    </w:p>
    <w:p w:rsidR="00343CB6" w:rsidRPr="004D6A1E" w:rsidRDefault="00343CB6" w:rsidP="00343CB6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/>
          <w:bCs/>
          <w:sz w:val="24"/>
          <w:szCs w:val="24"/>
        </w:rPr>
      </w:pPr>
    </w:p>
    <w:p w:rsidR="00F2332C" w:rsidRPr="00287B5D" w:rsidRDefault="004A199F" w:rsidP="00343CB6">
      <w:pPr>
        <w:pStyle w:val="2"/>
        <w:numPr>
          <w:ilvl w:val="1"/>
          <w:numId w:val="22"/>
        </w:numPr>
        <w:spacing w:after="240"/>
        <w:ind w:left="0" w:firstLine="709"/>
        <w:jc w:val="left"/>
      </w:pPr>
      <w:bookmarkStart w:id="6" w:name="_Toc501976000"/>
      <w:r w:rsidRPr="00287B5D">
        <w:t>М</w:t>
      </w:r>
      <w:r w:rsidR="00105A0F" w:rsidRPr="00287B5D">
        <w:t>атериально-техническ</w:t>
      </w:r>
      <w:r w:rsidRPr="00287B5D">
        <w:t>а</w:t>
      </w:r>
      <w:r w:rsidR="0014680B" w:rsidRPr="00287B5D">
        <w:t>я</w:t>
      </w:r>
      <w:r w:rsidR="00105A0F" w:rsidRPr="00287B5D">
        <w:t xml:space="preserve"> баз</w:t>
      </w:r>
      <w:r w:rsidRPr="00287B5D">
        <w:t>а учреждения</w:t>
      </w:r>
      <w:r w:rsidR="005448D7" w:rsidRPr="00287B5D">
        <w:t>.</w:t>
      </w:r>
      <w:bookmarkEnd w:id="6"/>
    </w:p>
    <w:p w:rsidR="005448D7" w:rsidRPr="00B76AE6" w:rsidRDefault="005448D7" w:rsidP="00343CB6">
      <w:pPr>
        <w:pStyle w:val="a4"/>
        <w:shd w:val="clear" w:color="auto" w:fill="FFFFFF"/>
        <w:spacing w:after="0" w:afterAutospacing="0"/>
        <w:ind w:firstLine="709"/>
        <w:jc w:val="both"/>
        <w:rPr>
          <w:color w:val="C00000"/>
        </w:rPr>
      </w:pPr>
      <w:r w:rsidRPr="00B76AE6">
        <w:t xml:space="preserve">Центр располагается в 4 помещениях. Адреса помещений: </w:t>
      </w:r>
      <w:r w:rsidRPr="00B76AE6">
        <w:rPr>
          <w:color w:val="000000"/>
        </w:rPr>
        <w:t xml:space="preserve">Пост № 1 - </w:t>
      </w:r>
      <w:r w:rsidRPr="00B76AE6">
        <w:t>у</w:t>
      </w:r>
      <w:r w:rsidRPr="00B76AE6">
        <w:rPr>
          <w:color w:val="000000"/>
        </w:rPr>
        <w:t>л. Костычева, 4,– 40</w:t>
      </w:r>
      <w:r w:rsidR="00DE76A9">
        <w:rPr>
          <w:color w:val="000000"/>
        </w:rPr>
        <w:t>0,1</w:t>
      </w:r>
      <w:r w:rsidRPr="00B76AE6">
        <w:rPr>
          <w:color w:val="000000"/>
        </w:rPr>
        <w:t xml:space="preserve"> м</w:t>
      </w:r>
      <w:r w:rsidRPr="00B76AE6">
        <w:rPr>
          <w:color w:val="000000"/>
          <w:vertAlign w:val="superscript"/>
        </w:rPr>
        <w:t>2</w:t>
      </w:r>
      <w:r w:rsidRPr="00B76AE6">
        <w:rPr>
          <w:color w:val="000000"/>
        </w:rPr>
        <w:t>,  ул. Римского-Корсакого</w:t>
      </w:r>
      <w:r w:rsidR="00B07284" w:rsidRPr="00B76AE6">
        <w:rPr>
          <w:color w:val="000000"/>
        </w:rPr>
        <w:t xml:space="preserve">, 4 – </w:t>
      </w:r>
      <w:r w:rsidRPr="00B76AE6">
        <w:rPr>
          <w:color w:val="000000"/>
        </w:rPr>
        <w:t>154,6 м</w:t>
      </w:r>
      <w:r w:rsidRPr="00B76AE6">
        <w:rPr>
          <w:color w:val="000000"/>
          <w:vertAlign w:val="superscript"/>
        </w:rPr>
        <w:t>2</w:t>
      </w:r>
      <w:r w:rsidR="00B07284" w:rsidRPr="00B76AE6">
        <w:rPr>
          <w:color w:val="000000"/>
        </w:rPr>
        <w:t>(тир для занятий курсантов постоянного состава)</w:t>
      </w:r>
      <w:r w:rsidRPr="00B76AE6">
        <w:rPr>
          <w:color w:val="000000"/>
        </w:rPr>
        <w:t xml:space="preserve">, СП </w:t>
      </w:r>
      <w:r w:rsidR="00B07284" w:rsidRPr="00B76AE6">
        <w:rPr>
          <w:color w:val="000000"/>
        </w:rPr>
        <w:t>«Школа технического творчества»</w:t>
      </w:r>
      <w:r w:rsidRPr="00B76AE6">
        <w:rPr>
          <w:color w:val="000000"/>
        </w:rPr>
        <w:t xml:space="preserve"> ул. Костычева, 4,– 131,8 м</w:t>
      </w:r>
      <w:r w:rsidRPr="00B76AE6">
        <w:rPr>
          <w:color w:val="000000"/>
          <w:vertAlign w:val="superscript"/>
        </w:rPr>
        <w:t>2</w:t>
      </w:r>
      <w:r w:rsidRPr="00B76AE6">
        <w:rPr>
          <w:color w:val="000000"/>
        </w:rPr>
        <w:t xml:space="preserve">, СП </w:t>
      </w:r>
      <w:r w:rsidR="00B07284" w:rsidRPr="00B76AE6">
        <w:rPr>
          <w:color w:val="000000"/>
        </w:rPr>
        <w:t xml:space="preserve">«Центр истории </w:t>
      </w:r>
      <w:r w:rsidR="00DE76A9">
        <w:rPr>
          <w:color w:val="000000"/>
        </w:rPr>
        <w:t>развития</w:t>
      </w:r>
      <w:r w:rsidR="00B07284" w:rsidRPr="00B76AE6">
        <w:rPr>
          <w:color w:val="000000"/>
        </w:rPr>
        <w:t xml:space="preserve"> Ленинского района»</w:t>
      </w:r>
      <w:r w:rsidRPr="00B76AE6">
        <w:rPr>
          <w:color w:val="000000"/>
        </w:rPr>
        <w:t xml:space="preserve"> - у</w:t>
      </w:r>
      <w:r w:rsidR="00DF5999" w:rsidRPr="00B76AE6">
        <w:rPr>
          <w:color w:val="000000"/>
        </w:rPr>
        <w:t>л. Пар</w:t>
      </w:r>
      <w:r w:rsidRPr="00B76AE6">
        <w:rPr>
          <w:color w:val="000000"/>
        </w:rPr>
        <w:t>хоменко, 8 – 235,6 м</w:t>
      </w:r>
      <w:r w:rsidRPr="00B76AE6">
        <w:rPr>
          <w:color w:val="000000"/>
          <w:vertAlign w:val="superscript"/>
        </w:rPr>
        <w:t>2</w:t>
      </w:r>
      <w:r w:rsidR="000D3BFC" w:rsidRPr="00B76AE6">
        <w:rPr>
          <w:color w:val="000000"/>
        </w:rPr>
        <w:t>.</w:t>
      </w:r>
    </w:p>
    <w:p w:rsidR="00AD3A96" w:rsidRPr="00B76AE6" w:rsidRDefault="00486EA6" w:rsidP="00343CB6">
      <w:pPr>
        <w:pStyle w:val="Default"/>
        <w:ind w:firstLine="709"/>
        <w:jc w:val="both"/>
        <w:rPr>
          <w:color w:val="auto"/>
        </w:rPr>
      </w:pPr>
      <w:r w:rsidRPr="00B76AE6">
        <w:rPr>
          <w:color w:val="auto"/>
        </w:rPr>
        <w:t>Общее количество аудиторий -</w:t>
      </w:r>
      <w:r w:rsidR="0074577E" w:rsidRPr="00B76AE6">
        <w:rPr>
          <w:color w:val="auto"/>
        </w:rPr>
        <w:t xml:space="preserve"> 19</w:t>
      </w:r>
      <w:r w:rsidRPr="00B76AE6">
        <w:rPr>
          <w:color w:val="auto"/>
        </w:rPr>
        <w:t>, из них: ка</w:t>
      </w:r>
      <w:r w:rsidR="0074577E" w:rsidRPr="00B76AE6">
        <w:rPr>
          <w:color w:val="auto"/>
        </w:rPr>
        <w:t>бинетов для проведения занятий-8</w:t>
      </w:r>
      <w:r w:rsidRPr="00B76AE6">
        <w:rPr>
          <w:color w:val="auto"/>
        </w:rPr>
        <w:t xml:space="preserve">, </w:t>
      </w:r>
      <w:r w:rsidR="00AD3A96" w:rsidRPr="00B76AE6">
        <w:rPr>
          <w:color w:val="auto"/>
        </w:rPr>
        <w:t>а</w:t>
      </w:r>
      <w:r w:rsidRPr="00B76AE6">
        <w:rPr>
          <w:color w:val="auto"/>
        </w:rPr>
        <w:t>дминистративных</w:t>
      </w:r>
      <w:r w:rsidR="0074577E" w:rsidRPr="00B76AE6">
        <w:rPr>
          <w:color w:val="auto"/>
        </w:rPr>
        <w:t xml:space="preserve"> - 5</w:t>
      </w:r>
      <w:r w:rsidRPr="00B76AE6">
        <w:rPr>
          <w:color w:val="auto"/>
        </w:rPr>
        <w:t xml:space="preserve"> , </w:t>
      </w:r>
      <w:r w:rsidR="00DE76A9">
        <w:rPr>
          <w:color w:val="auto"/>
        </w:rPr>
        <w:t>лазерный тир</w:t>
      </w:r>
      <w:r w:rsidRPr="00B76AE6">
        <w:rPr>
          <w:color w:val="auto"/>
        </w:rPr>
        <w:t xml:space="preserve"> - 1, тир</w:t>
      </w:r>
      <w:r w:rsidR="00DE76A9">
        <w:rPr>
          <w:color w:val="auto"/>
        </w:rPr>
        <w:t xml:space="preserve"> – 1</w:t>
      </w:r>
      <w:r w:rsidR="00AD3A96" w:rsidRPr="00B76AE6">
        <w:rPr>
          <w:color w:val="auto"/>
        </w:rPr>
        <w:t>, выставочные залы – 3.</w:t>
      </w:r>
    </w:p>
    <w:p w:rsidR="002F5821" w:rsidRPr="00B76AE6" w:rsidRDefault="00AD3A96" w:rsidP="00343CB6">
      <w:pPr>
        <w:pStyle w:val="Default"/>
        <w:ind w:firstLine="709"/>
        <w:jc w:val="both"/>
        <w:rPr>
          <w:color w:val="auto"/>
        </w:rPr>
      </w:pPr>
      <w:r w:rsidRPr="00B76AE6">
        <w:rPr>
          <w:color w:val="auto"/>
        </w:rPr>
        <w:t>Ц</w:t>
      </w:r>
      <w:r w:rsidR="00486EA6" w:rsidRPr="00B76AE6">
        <w:rPr>
          <w:color w:val="auto"/>
        </w:rPr>
        <w:t xml:space="preserve">ентр располагает </w:t>
      </w:r>
      <w:r w:rsidR="002F5821" w:rsidRPr="00B76AE6">
        <w:rPr>
          <w:color w:val="auto"/>
        </w:rPr>
        <w:t xml:space="preserve">следующими </w:t>
      </w:r>
      <w:r w:rsidR="00486EA6" w:rsidRPr="00B76AE6">
        <w:rPr>
          <w:color w:val="auto"/>
        </w:rPr>
        <w:t>техниче</w:t>
      </w:r>
      <w:r w:rsidR="0074577E" w:rsidRPr="00B76AE6">
        <w:rPr>
          <w:color w:val="auto"/>
        </w:rPr>
        <w:t xml:space="preserve">скими средствами: </w:t>
      </w:r>
    </w:p>
    <w:p w:rsidR="002F5821" w:rsidRPr="00B76AE6" w:rsidRDefault="0074577E" w:rsidP="00343CB6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B76AE6">
        <w:rPr>
          <w:color w:val="auto"/>
        </w:rPr>
        <w:t>компьютеры – 13</w:t>
      </w:r>
      <w:r w:rsidR="00486EA6" w:rsidRPr="00B76AE6">
        <w:rPr>
          <w:color w:val="auto"/>
        </w:rPr>
        <w:t xml:space="preserve"> шт.,</w:t>
      </w:r>
    </w:p>
    <w:p w:rsidR="00180759" w:rsidRPr="00B76AE6" w:rsidRDefault="00180759" w:rsidP="00343CB6">
      <w:pPr>
        <w:pStyle w:val="Default"/>
        <w:numPr>
          <w:ilvl w:val="0"/>
          <w:numId w:val="29"/>
        </w:numPr>
        <w:jc w:val="both"/>
        <w:rPr>
          <w:color w:val="auto"/>
        </w:rPr>
      </w:pPr>
      <w:r w:rsidRPr="00B76AE6">
        <w:rPr>
          <w:color w:val="auto"/>
        </w:rPr>
        <w:t>интерактивная доска</w:t>
      </w:r>
      <w:r w:rsidR="00F8261C" w:rsidRPr="00B76AE6">
        <w:rPr>
          <w:color w:val="auto"/>
        </w:rPr>
        <w:t xml:space="preserve"> – 2 шт.</w:t>
      </w:r>
      <w:r w:rsidRPr="00B76AE6">
        <w:rPr>
          <w:color w:val="auto"/>
        </w:rPr>
        <w:t>,</w:t>
      </w:r>
    </w:p>
    <w:p w:rsidR="002F5821" w:rsidRPr="00B76AE6" w:rsidRDefault="00486EA6" w:rsidP="00343CB6">
      <w:pPr>
        <w:pStyle w:val="Default"/>
        <w:numPr>
          <w:ilvl w:val="0"/>
          <w:numId w:val="29"/>
        </w:numPr>
        <w:jc w:val="both"/>
      </w:pPr>
      <w:r w:rsidRPr="00B76AE6">
        <w:t xml:space="preserve">телевизоры - </w:t>
      </w:r>
      <w:r w:rsidR="0074577E" w:rsidRPr="00B76AE6">
        <w:t>3</w:t>
      </w:r>
      <w:r w:rsidRPr="00B76AE6">
        <w:t xml:space="preserve"> шт., </w:t>
      </w:r>
    </w:p>
    <w:p w:rsidR="002F5821" w:rsidRPr="00B76AE6" w:rsidRDefault="0074577E" w:rsidP="00343CB6">
      <w:pPr>
        <w:pStyle w:val="Default"/>
        <w:numPr>
          <w:ilvl w:val="0"/>
          <w:numId w:val="29"/>
        </w:numPr>
        <w:jc w:val="both"/>
      </w:pPr>
      <w:r w:rsidRPr="00B76AE6">
        <w:t>DVD- 1</w:t>
      </w:r>
      <w:r w:rsidR="00486EA6" w:rsidRPr="00B76AE6">
        <w:t xml:space="preserve"> шт., проекторы – </w:t>
      </w:r>
      <w:r w:rsidRPr="00B76AE6">
        <w:t>3</w:t>
      </w:r>
      <w:r w:rsidR="009B58F8" w:rsidRPr="00B76AE6">
        <w:t>шт.</w:t>
      </w:r>
      <w:r w:rsidRPr="00B76AE6">
        <w:t xml:space="preserve">, </w:t>
      </w:r>
    </w:p>
    <w:p w:rsidR="002F5821" w:rsidRPr="00B76AE6" w:rsidRDefault="0074577E" w:rsidP="00343CB6">
      <w:pPr>
        <w:pStyle w:val="Default"/>
        <w:numPr>
          <w:ilvl w:val="0"/>
          <w:numId w:val="29"/>
        </w:numPr>
        <w:jc w:val="both"/>
      </w:pPr>
      <w:r w:rsidRPr="00B76AE6">
        <w:t>музыкальные центры – 2 шт.</w:t>
      </w:r>
      <w:r w:rsidR="00180759" w:rsidRPr="00B76AE6">
        <w:t>,</w:t>
      </w:r>
    </w:p>
    <w:p w:rsidR="00180759" w:rsidRPr="00B76AE6" w:rsidRDefault="0091069F" w:rsidP="00343CB6">
      <w:pPr>
        <w:pStyle w:val="Default"/>
        <w:numPr>
          <w:ilvl w:val="0"/>
          <w:numId w:val="29"/>
        </w:numPr>
        <w:jc w:val="both"/>
      </w:pPr>
      <w:r>
        <w:t xml:space="preserve">интерактивный </w:t>
      </w:r>
      <w:r w:rsidR="00180759" w:rsidRPr="00B76AE6">
        <w:t>лазерный тир</w:t>
      </w:r>
      <w:r w:rsidR="00047061">
        <w:t xml:space="preserve"> – 2 шт.</w:t>
      </w:r>
    </w:p>
    <w:p w:rsidR="00486EA6" w:rsidRDefault="002F5821" w:rsidP="00343CB6">
      <w:pPr>
        <w:pStyle w:val="Default"/>
        <w:ind w:firstLine="709"/>
        <w:jc w:val="both"/>
      </w:pPr>
      <w:r w:rsidRPr="00B76AE6">
        <w:t>Для организации выставок имеется выставочное оборудование. Кабинеты ШТТ оборудованы специальными станками, верстаками, имеются наборы инструментов для практической деятельности воспитанников.</w:t>
      </w:r>
      <w:r w:rsidR="00BA29A5">
        <w:t xml:space="preserve"> В наличии</w:t>
      </w:r>
      <w:r w:rsidR="00486EA6" w:rsidRPr="00B76AE6">
        <w:t xml:space="preserve"> обмундирование для курсантов Поста № 1, необходимое для несения </w:t>
      </w:r>
      <w:r w:rsidR="009632AD">
        <w:t>Вахты Памяти</w:t>
      </w:r>
      <w:r w:rsidR="00486EA6" w:rsidRPr="00B76AE6">
        <w:t xml:space="preserve">. </w:t>
      </w:r>
    </w:p>
    <w:p w:rsidR="007D245C" w:rsidRDefault="004D6A1E" w:rsidP="00F90773">
      <w:pPr>
        <w:pStyle w:val="1"/>
        <w:numPr>
          <w:ilvl w:val="1"/>
          <w:numId w:val="22"/>
        </w:numPr>
        <w:spacing w:after="240" w:line="240" w:lineRule="auto"/>
        <w:ind w:left="0" w:firstLine="709"/>
        <w:jc w:val="left"/>
        <w:rPr>
          <w:rFonts w:ascii="Times New Roman" w:hAnsi="Times New Roman" w:cs="Times New Roman"/>
          <w:sz w:val="24"/>
        </w:rPr>
      </w:pPr>
      <w:bookmarkStart w:id="7" w:name="_Toc501976001"/>
      <w:r w:rsidRPr="004D6A1E">
        <w:rPr>
          <w:rFonts w:ascii="Times New Roman" w:hAnsi="Times New Roman" w:cs="Times New Roman"/>
          <w:sz w:val="24"/>
        </w:rPr>
        <w:t>В</w:t>
      </w:r>
      <w:r w:rsidR="007D245C" w:rsidRPr="004D6A1E">
        <w:rPr>
          <w:rFonts w:ascii="Times New Roman" w:hAnsi="Times New Roman" w:cs="Times New Roman"/>
          <w:sz w:val="24"/>
        </w:rPr>
        <w:t>нешние связи учреждения</w:t>
      </w:r>
      <w:bookmarkEnd w:id="7"/>
    </w:p>
    <w:p w:rsidR="007D245C" w:rsidRDefault="007D245C" w:rsidP="00343CB6">
      <w:pPr>
        <w:pStyle w:val="a3"/>
        <w:tabs>
          <w:tab w:val="left" w:pos="-180"/>
          <w:tab w:val="left" w:pos="142"/>
          <w:tab w:val="left" w:pos="360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B76AE6">
        <w:rPr>
          <w:sz w:val="24"/>
          <w:szCs w:val="24"/>
        </w:rPr>
        <w:t>У Центра сложились устойчивые внешние связи с организациями, предприятиями района и города, образовательными учреждениями разного типа и вида.</w:t>
      </w:r>
      <w:r w:rsidR="00C512DE">
        <w:rPr>
          <w:sz w:val="24"/>
          <w:szCs w:val="24"/>
        </w:rPr>
        <w:t xml:space="preserve"> </w:t>
      </w:r>
      <w:r w:rsidRPr="00B76AE6">
        <w:rPr>
          <w:sz w:val="24"/>
          <w:szCs w:val="24"/>
        </w:rPr>
        <w:t>Используются различные формы взаимо</w:t>
      </w:r>
      <w:r w:rsidR="007F4E48">
        <w:rPr>
          <w:sz w:val="24"/>
          <w:szCs w:val="24"/>
        </w:rPr>
        <w:t>де</w:t>
      </w:r>
      <w:r w:rsidR="00BA29A5">
        <w:rPr>
          <w:sz w:val="24"/>
          <w:szCs w:val="24"/>
        </w:rPr>
        <w:t>йствия</w:t>
      </w:r>
      <w:r w:rsidRPr="00B76AE6">
        <w:rPr>
          <w:sz w:val="24"/>
          <w:szCs w:val="24"/>
        </w:rPr>
        <w:t xml:space="preserve"> и  партнёрства.</w:t>
      </w:r>
    </w:p>
    <w:p w:rsidR="00C512DE" w:rsidRPr="00B76AE6" w:rsidRDefault="00C512DE" w:rsidP="00343CB6">
      <w:pPr>
        <w:pStyle w:val="a3"/>
        <w:tabs>
          <w:tab w:val="left" w:pos="-180"/>
          <w:tab w:val="left" w:pos="142"/>
          <w:tab w:val="left" w:pos="360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4000"/>
        <w:gridCol w:w="2768"/>
        <w:gridCol w:w="2554"/>
      </w:tblGrid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Учреждение, организация</w:t>
            </w:r>
          </w:p>
        </w:tc>
        <w:tc>
          <w:tcPr>
            <w:tcW w:w="2835" w:type="dxa"/>
          </w:tcPr>
          <w:p w:rsidR="007D245C" w:rsidRPr="004C0C54" w:rsidRDefault="007D245C" w:rsidP="00BA29A5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Формы взаимо</w:t>
            </w:r>
            <w:r w:rsidR="007F4E48">
              <w:rPr>
                <w:sz w:val="24"/>
                <w:szCs w:val="24"/>
              </w:rPr>
              <w:t>д</w:t>
            </w:r>
            <w:r w:rsidR="00BA29A5">
              <w:rPr>
                <w:sz w:val="24"/>
                <w:szCs w:val="24"/>
              </w:rPr>
              <w:t>ействия</w:t>
            </w:r>
          </w:p>
        </w:tc>
        <w:tc>
          <w:tcPr>
            <w:tcW w:w="2801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Структурное подразделение</w:t>
            </w:r>
          </w:p>
        </w:tc>
      </w:tr>
      <w:tr w:rsidR="007D245C" w:rsidRPr="004C0C54" w:rsidTr="0074577E">
        <w:tc>
          <w:tcPr>
            <w:tcW w:w="4535" w:type="dxa"/>
          </w:tcPr>
          <w:p w:rsidR="007D245C" w:rsidRPr="0091069F" w:rsidRDefault="0091069F" w:rsidP="006437A8">
            <w:pPr>
              <w:jc w:val="both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ОМОН (на транспорте) Управления Росгвардии по Новосибирской области</w:t>
            </w:r>
          </w:p>
        </w:tc>
        <w:tc>
          <w:tcPr>
            <w:tcW w:w="2835" w:type="dxa"/>
          </w:tcPr>
          <w:p w:rsidR="007D245C" w:rsidRPr="004C0C54" w:rsidRDefault="007D245C" w:rsidP="0091069F">
            <w:pPr>
              <w:rPr>
                <w:bCs/>
                <w:sz w:val="24"/>
                <w:szCs w:val="24"/>
                <w:lang w:eastAsia="ru-RU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1069F">
              <w:rPr>
                <w:bCs/>
                <w:sz w:val="24"/>
                <w:szCs w:val="24"/>
                <w:lang w:eastAsia="ru-RU"/>
              </w:rPr>
              <w:t>занятий по тактической и топографической подготовке</w:t>
            </w:r>
            <w:r w:rsidRPr="004C0C54">
              <w:rPr>
                <w:bCs/>
                <w:sz w:val="24"/>
                <w:szCs w:val="24"/>
                <w:lang w:eastAsia="ru-RU"/>
              </w:rPr>
              <w:t>, военно-полевого лагеря</w:t>
            </w:r>
          </w:p>
        </w:tc>
        <w:tc>
          <w:tcPr>
            <w:tcW w:w="2801" w:type="dxa"/>
          </w:tcPr>
          <w:p w:rsidR="007D245C" w:rsidRPr="004C0C54" w:rsidRDefault="007D245C" w:rsidP="006437A8">
            <w:pPr>
              <w:rPr>
                <w:bCs/>
                <w:sz w:val="24"/>
                <w:szCs w:val="24"/>
                <w:lang w:eastAsia="ru-RU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>ЦГПВ «Пост №1»</w:t>
            </w: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 xml:space="preserve">Областное образовательное учреждение дополнительного образования детей Центр детского (юношеского) технического </w:t>
            </w:r>
            <w:r w:rsidRPr="004C0C54">
              <w:rPr>
                <w:sz w:val="24"/>
                <w:szCs w:val="24"/>
              </w:rPr>
              <w:lastRenderedPageBreak/>
              <w:t>творчества</w:t>
            </w:r>
          </w:p>
        </w:tc>
        <w:tc>
          <w:tcPr>
            <w:tcW w:w="2835" w:type="dxa"/>
            <w:vMerge w:val="restart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lastRenderedPageBreak/>
              <w:t xml:space="preserve">Совместное проведение и участие в соревнованиях, показательных </w:t>
            </w:r>
            <w:r w:rsidRPr="004C0C54">
              <w:rPr>
                <w:sz w:val="24"/>
                <w:szCs w:val="24"/>
              </w:rPr>
              <w:lastRenderedPageBreak/>
              <w:t>выступлениях.</w:t>
            </w:r>
          </w:p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Экскурсии</w:t>
            </w:r>
          </w:p>
        </w:tc>
        <w:tc>
          <w:tcPr>
            <w:tcW w:w="2801" w:type="dxa"/>
            <w:vMerge w:val="restart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lastRenderedPageBreak/>
              <w:t>СП ШТТ</w:t>
            </w: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lastRenderedPageBreak/>
              <w:t>«Новосибирский учебный авиационный центр им. А.И. Покрышкина»</w:t>
            </w:r>
          </w:p>
        </w:tc>
        <w:tc>
          <w:tcPr>
            <w:tcW w:w="2835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Областной центр дополнительного образования детей аэрокосмический лицей им. Ю.В. Кондратюка</w:t>
            </w:r>
          </w:p>
        </w:tc>
        <w:tc>
          <w:tcPr>
            <w:tcW w:w="2835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Федерация авиамодельного спорта ДОСААФ России в Новосибирске</w:t>
            </w:r>
          </w:p>
        </w:tc>
        <w:tc>
          <w:tcPr>
            <w:tcW w:w="2835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МБОУ СОШ № 27, 45</w:t>
            </w:r>
          </w:p>
        </w:tc>
        <w:tc>
          <w:tcPr>
            <w:tcW w:w="2835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rPr>
                <w:bCs/>
                <w:sz w:val="24"/>
                <w:szCs w:val="24"/>
                <w:lang w:eastAsia="ru-RU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>Отдел образования администрации Ленинского района</w:t>
            </w:r>
          </w:p>
        </w:tc>
        <w:tc>
          <w:tcPr>
            <w:tcW w:w="2835" w:type="dxa"/>
          </w:tcPr>
          <w:p w:rsidR="007D245C" w:rsidRPr="004C0C54" w:rsidRDefault="007D245C" w:rsidP="006437A8">
            <w:pPr>
              <w:rPr>
                <w:bCs/>
                <w:sz w:val="24"/>
                <w:szCs w:val="24"/>
                <w:lang w:eastAsia="ru-RU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 xml:space="preserve">Организация несения </w:t>
            </w:r>
            <w:r w:rsidR="009632AD">
              <w:rPr>
                <w:bCs/>
                <w:sz w:val="24"/>
                <w:szCs w:val="24"/>
                <w:lang w:eastAsia="ru-RU"/>
              </w:rPr>
              <w:t>Вахты Памяти</w:t>
            </w:r>
            <w:r w:rsidRPr="004C0C54">
              <w:rPr>
                <w:bCs/>
                <w:sz w:val="24"/>
                <w:szCs w:val="24"/>
                <w:lang w:eastAsia="ru-RU"/>
              </w:rPr>
              <w:t xml:space="preserve"> школ района, публикации о деятельности ЦГПВ в районной газете "Ленинка",  информационное взаимодействие, проведение мероприятий  к памятным датам</w:t>
            </w:r>
          </w:p>
        </w:tc>
        <w:tc>
          <w:tcPr>
            <w:tcW w:w="2801" w:type="dxa"/>
          </w:tcPr>
          <w:p w:rsidR="007D245C" w:rsidRPr="004C0C54" w:rsidRDefault="007D245C" w:rsidP="006437A8">
            <w:pPr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Все структурные подразделения</w:t>
            </w: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91069F">
            <w:pPr>
              <w:rPr>
                <w:bCs/>
                <w:sz w:val="24"/>
                <w:szCs w:val="24"/>
                <w:lang w:eastAsia="ru-RU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>Пост №1 г</w:t>
            </w:r>
            <w:r w:rsidR="0091069F">
              <w:rPr>
                <w:bCs/>
                <w:sz w:val="24"/>
                <w:szCs w:val="24"/>
                <w:lang w:eastAsia="ru-RU"/>
              </w:rPr>
              <w:t>ородов</w:t>
            </w:r>
            <w:r w:rsidRPr="004C0C54">
              <w:rPr>
                <w:bCs/>
                <w:sz w:val="24"/>
                <w:szCs w:val="24"/>
                <w:lang w:eastAsia="ru-RU"/>
              </w:rPr>
              <w:t xml:space="preserve"> Кемерово</w:t>
            </w:r>
            <w:r w:rsidR="0091069F">
              <w:rPr>
                <w:bCs/>
                <w:sz w:val="24"/>
                <w:szCs w:val="24"/>
                <w:lang w:eastAsia="ru-RU"/>
              </w:rPr>
              <w:t xml:space="preserve"> и</w:t>
            </w:r>
            <w:r w:rsidRPr="004C0C54">
              <w:rPr>
                <w:bCs/>
                <w:sz w:val="24"/>
                <w:szCs w:val="24"/>
                <w:lang w:eastAsia="ru-RU"/>
              </w:rPr>
              <w:t xml:space="preserve"> Томска </w:t>
            </w:r>
          </w:p>
        </w:tc>
        <w:tc>
          <w:tcPr>
            <w:tcW w:w="2835" w:type="dxa"/>
          </w:tcPr>
          <w:p w:rsidR="007D245C" w:rsidRPr="004C0C54" w:rsidRDefault="007D245C" w:rsidP="0091069F">
            <w:pPr>
              <w:rPr>
                <w:bCs/>
                <w:sz w:val="24"/>
                <w:szCs w:val="24"/>
                <w:lang w:eastAsia="ru-RU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>Обмен опытом  и уч</w:t>
            </w:r>
            <w:r w:rsidR="0091069F">
              <w:rPr>
                <w:bCs/>
                <w:sz w:val="24"/>
                <w:szCs w:val="24"/>
                <w:lang w:eastAsia="ru-RU"/>
              </w:rPr>
              <w:t xml:space="preserve">астниками  Вахты, участие в </w:t>
            </w:r>
            <w:r w:rsidR="0091069F" w:rsidRPr="004C0C54">
              <w:rPr>
                <w:bCs/>
                <w:sz w:val="24"/>
                <w:szCs w:val="24"/>
                <w:lang w:eastAsia="ru-RU"/>
              </w:rPr>
              <w:t>военно-полево</w:t>
            </w:r>
            <w:r w:rsidR="0091069F">
              <w:rPr>
                <w:bCs/>
                <w:sz w:val="24"/>
                <w:szCs w:val="24"/>
                <w:lang w:eastAsia="ru-RU"/>
              </w:rPr>
              <w:t>м</w:t>
            </w:r>
            <w:r w:rsidR="0091069F" w:rsidRPr="004C0C54">
              <w:rPr>
                <w:bCs/>
                <w:sz w:val="24"/>
                <w:szCs w:val="24"/>
                <w:lang w:eastAsia="ru-RU"/>
              </w:rPr>
              <w:t xml:space="preserve"> лагер</w:t>
            </w:r>
            <w:r w:rsidR="0091069F">
              <w:rPr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801" w:type="dxa"/>
          </w:tcPr>
          <w:p w:rsidR="007D245C" w:rsidRPr="004C0C54" w:rsidRDefault="007D245C" w:rsidP="006437A8">
            <w:pPr>
              <w:rPr>
                <w:bCs/>
                <w:sz w:val="24"/>
                <w:szCs w:val="24"/>
                <w:lang w:eastAsia="ru-RU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>ЦГПВ «Пост №1»</w:t>
            </w: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ОО «Совет женщин»</w:t>
            </w:r>
          </w:p>
        </w:tc>
        <w:tc>
          <w:tcPr>
            <w:tcW w:w="2835" w:type="dxa"/>
            <w:vMerge w:val="restart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Встречи, участие в мероприятиях ЦГПВ</w:t>
            </w:r>
          </w:p>
        </w:tc>
        <w:tc>
          <w:tcPr>
            <w:tcW w:w="2801" w:type="dxa"/>
            <w:vMerge w:val="restart"/>
          </w:tcPr>
          <w:p w:rsidR="007D245C" w:rsidRPr="004C0C54" w:rsidRDefault="007D245C" w:rsidP="006437A8">
            <w:pPr>
              <w:rPr>
                <w:sz w:val="24"/>
                <w:szCs w:val="24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 xml:space="preserve">ЦГПВ «Пост №1», </w:t>
            </w:r>
            <w:r w:rsidRPr="004C0C54">
              <w:rPr>
                <w:sz w:val="24"/>
                <w:szCs w:val="24"/>
              </w:rPr>
              <w:t>ЦИРЛР</w:t>
            </w: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«Эхо – дети погибших отцов»</w:t>
            </w:r>
          </w:p>
        </w:tc>
        <w:tc>
          <w:tcPr>
            <w:tcW w:w="2835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Российский Союз ветеранов Афганистана</w:t>
            </w:r>
          </w:p>
        </w:tc>
        <w:tc>
          <w:tcPr>
            <w:tcW w:w="2835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91069F" w:rsidP="009106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</w:t>
            </w:r>
            <w:r w:rsidR="00F962DD">
              <w:rPr>
                <w:sz w:val="24"/>
                <w:szCs w:val="24"/>
              </w:rPr>
              <w:t xml:space="preserve"> ветеранов</w:t>
            </w:r>
            <w:r>
              <w:rPr>
                <w:sz w:val="24"/>
                <w:szCs w:val="24"/>
              </w:rPr>
              <w:t xml:space="preserve"> Ленинского района</w:t>
            </w:r>
          </w:p>
        </w:tc>
        <w:tc>
          <w:tcPr>
            <w:tcW w:w="2835" w:type="dxa"/>
          </w:tcPr>
          <w:p w:rsidR="007D245C" w:rsidRPr="004C0C54" w:rsidRDefault="007D245C" w:rsidP="006437A8">
            <w:pPr>
              <w:rPr>
                <w:bCs/>
                <w:sz w:val="24"/>
                <w:szCs w:val="24"/>
                <w:lang w:eastAsia="ru-RU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>Встречи к памятным датам</w:t>
            </w:r>
          </w:p>
        </w:tc>
        <w:tc>
          <w:tcPr>
            <w:tcW w:w="2801" w:type="dxa"/>
          </w:tcPr>
          <w:p w:rsidR="007D245C" w:rsidRPr="004C0C54" w:rsidRDefault="007D245C" w:rsidP="006437A8">
            <w:pPr>
              <w:rPr>
                <w:bCs/>
                <w:sz w:val="24"/>
                <w:szCs w:val="24"/>
                <w:lang w:eastAsia="ru-RU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>Все структурные подразделения</w:t>
            </w:r>
          </w:p>
        </w:tc>
      </w:tr>
      <w:tr w:rsidR="006F59E3" w:rsidRPr="004C0C54" w:rsidTr="0074577E">
        <w:tc>
          <w:tcPr>
            <w:tcW w:w="4535" w:type="dxa"/>
          </w:tcPr>
          <w:p w:rsidR="006F59E3" w:rsidRPr="004C0C54" w:rsidRDefault="006F59E3" w:rsidP="009F1231">
            <w:pPr>
              <w:pStyle w:val="a3"/>
              <w:tabs>
                <w:tab w:val="left" w:pos="-180"/>
                <w:tab w:val="left" w:pos="142"/>
                <w:tab w:val="left" w:pos="360"/>
                <w:tab w:val="left" w:pos="993"/>
              </w:tabs>
              <w:ind w:left="0" w:firstLine="34"/>
              <w:jc w:val="both"/>
              <w:rPr>
                <w:sz w:val="24"/>
                <w:szCs w:val="24"/>
              </w:rPr>
            </w:pPr>
            <w:r w:rsidRPr="00C64F3F">
              <w:rPr>
                <w:sz w:val="24"/>
                <w:shd w:val="clear" w:color="auto" w:fill="FFFFFF"/>
              </w:rPr>
              <w:t>Новосибирская региональная общественная организаци</w:t>
            </w:r>
            <w:r w:rsidR="00C64F3F" w:rsidRPr="00C64F3F">
              <w:rPr>
                <w:sz w:val="24"/>
                <w:shd w:val="clear" w:color="auto" w:fill="FFFFFF"/>
              </w:rPr>
              <w:t>я ветеранов спецподразделений "Б</w:t>
            </w:r>
            <w:r w:rsidR="0091069F">
              <w:rPr>
                <w:sz w:val="24"/>
                <w:shd w:val="clear" w:color="auto" w:fill="FFFFFF"/>
              </w:rPr>
              <w:t>ратишки С</w:t>
            </w:r>
            <w:r w:rsidRPr="00C64F3F">
              <w:rPr>
                <w:sz w:val="24"/>
                <w:shd w:val="clear" w:color="auto" w:fill="FFFFFF"/>
              </w:rPr>
              <w:t xml:space="preserve">ибири" </w:t>
            </w:r>
          </w:p>
        </w:tc>
        <w:tc>
          <w:tcPr>
            <w:tcW w:w="2835" w:type="dxa"/>
          </w:tcPr>
          <w:p w:rsidR="006F59E3" w:rsidRPr="004C0C54" w:rsidRDefault="0091069F" w:rsidP="0091069F">
            <w:pPr>
              <w:rPr>
                <w:bCs/>
                <w:sz w:val="24"/>
                <w:szCs w:val="24"/>
                <w:lang w:eastAsia="ru-RU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bCs/>
                <w:sz w:val="24"/>
                <w:szCs w:val="24"/>
                <w:lang w:eastAsia="ru-RU"/>
              </w:rPr>
              <w:t>занятий по антитеррористической защищенности</w:t>
            </w:r>
            <w:r w:rsidRPr="004C0C54">
              <w:rPr>
                <w:bCs/>
                <w:sz w:val="24"/>
                <w:szCs w:val="24"/>
                <w:lang w:eastAsia="ru-RU"/>
              </w:rPr>
              <w:t>, военно-полевого лагеря</w:t>
            </w:r>
          </w:p>
        </w:tc>
        <w:tc>
          <w:tcPr>
            <w:tcW w:w="2801" w:type="dxa"/>
          </w:tcPr>
          <w:p w:rsidR="006F59E3" w:rsidRPr="004C0C54" w:rsidRDefault="006F59E3" w:rsidP="006437A8">
            <w:pPr>
              <w:rPr>
                <w:bCs/>
                <w:sz w:val="24"/>
                <w:szCs w:val="24"/>
                <w:lang w:eastAsia="ru-RU"/>
              </w:rPr>
            </w:pPr>
            <w:r w:rsidRPr="004C0C54">
              <w:rPr>
                <w:sz w:val="24"/>
                <w:szCs w:val="24"/>
              </w:rPr>
              <w:t>Пост №1</w:t>
            </w: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Библиотеки им. Бажова, им. Гайдара)</w:t>
            </w:r>
          </w:p>
        </w:tc>
        <w:tc>
          <w:tcPr>
            <w:tcW w:w="2835" w:type="dxa"/>
            <w:vMerge w:val="restart"/>
          </w:tcPr>
          <w:p w:rsidR="007D245C" w:rsidRPr="004C0C54" w:rsidRDefault="007D245C" w:rsidP="00C512DE">
            <w:pPr>
              <w:jc w:val="both"/>
              <w:rPr>
                <w:sz w:val="24"/>
                <w:szCs w:val="24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>Участие в мероприятиях ЦИЛР, размещение информации</w:t>
            </w:r>
          </w:p>
        </w:tc>
        <w:tc>
          <w:tcPr>
            <w:tcW w:w="2801" w:type="dxa"/>
            <w:vMerge w:val="restart"/>
          </w:tcPr>
          <w:p w:rsidR="007D245C" w:rsidRPr="004C0C54" w:rsidRDefault="007D245C" w:rsidP="0091069F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ЦИРЛР, Пост №1</w:t>
            </w: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rPr>
                <w:bCs/>
                <w:sz w:val="24"/>
                <w:szCs w:val="24"/>
                <w:lang w:eastAsia="ru-RU"/>
              </w:rPr>
            </w:pPr>
            <w:r w:rsidRPr="004C0C54">
              <w:rPr>
                <w:sz w:val="24"/>
                <w:szCs w:val="24"/>
              </w:rPr>
              <w:t>Велоклуб «Райдер»</w:t>
            </w:r>
          </w:p>
        </w:tc>
        <w:tc>
          <w:tcPr>
            <w:tcW w:w="2835" w:type="dxa"/>
            <w:vMerge/>
          </w:tcPr>
          <w:p w:rsidR="007D245C" w:rsidRPr="004C0C54" w:rsidRDefault="007D245C" w:rsidP="006437A8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vMerge/>
          </w:tcPr>
          <w:p w:rsidR="007D245C" w:rsidRPr="004C0C54" w:rsidRDefault="007D245C" w:rsidP="006437A8"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Гете-институт</w:t>
            </w:r>
          </w:p>
        </w:tc>
        <w:tc>
          <w:tcPr>
            <w:tcW w:w="2835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A86F3D" w:rsidP="006437A8">
            <w:pPr>
              <w:jc w:val="both"/>
              <w:rPr>
                <w:sz w:val="24"/>
                <w:szCs w:val="24"/>
              </w:rPr>
            </w:pPr>
            <w:r w:rsidRPr="00AD3A96">
              <w:rPr>
                <w:sz w:val="24"/>
                <w:szCs w:val="24"/>
              </w:rPr>
              <w:t>Школьные музеи района и города</w:t>
            </w:r>
          </w:p>
        </w:tc>
        <w:tc>
          <w:tcPr>
            <w:tcW w:w="2835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Сайт «Библиотека сибирского краеведения»</w:t>
            </w:r>
          </w:p>
        </w:tc>
        <w:tc>
          <w:tcPr>
            <w:tcW w:w="28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Использование сайта в образовательном и воспитательном процессе</w:t>
            </w:r>
          </w:p>
        </w:tc>
        <w:tc>
          <w:tcPr>
            <w:tcW w:w="2801" w:type="dxa"/>
            <w:vMerge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</w:p>
        </w:tc>
      </w:tr>
      <w:tr w:rsidR="007D245C" w:rsidRPr="004C0C54" w:rsidTr="0074577E">
        <w:tc>
          <w:tcPr>
            <w:tcW w:w="45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>ПЛ, ПУ, ССУЗы, ВУЗы города</w:t>
            </w:r>
          </w:p>
        </w:tc>
        <w:tc>
          <w:tcPr>
            <w:tcW w:w="2835" w:type="dxa"/>
          </w:tcPr>
          <w:p w:rsidR="007D245C" w:rsidRPr="004C0C54" w:rsidRDefault="007D245C" w:rsidP="006437A8">
            <w:pPr>
              <w:jc w:val="both"/>
              <w:rPr>
                <w:sz w:val="24"/>
                <w:szCs w:val="24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 xml:space="preserve">Несения </w:t>
            </w:r>
            <w:r w:rsidR="009632AD">
              <w:rPr>
                <w:bCs/>
                <w:sz w:val="24"/>
                <w:szCs w:val="24"/>
                <w:lang w:eastAsia="ru-RU"/>
              </w:rPr>
              <w:t>Вахты Памяти</w:t>
            </w:r>
            <w:r w:rsidRPr="004C0C54">
              <w:rPr>
                <w:bCs/>
                <w:sz w:val="24"/>
                <w:szCs w:val="24"/>
                <w:lang w:eastAsia="ru-RU"/>
              </w:rPr>
              <w:t>, экскурсии</w:t>
            </w:r>
          </w:p>
        </w:tc>
        <w:tc>
          <w:tcPr>
            <w:tcW w:w="2801" w:type="dxa"/>
          </w:tcPr>
          <w:p w:rsidR="007D245C" w:rsidRPr="004C0C54" w:rsidRDefault="007D245C" w:rsidP="006437A8">
            <w:pPr>
              <w:rPr>
                <w:sz w:val="24"/>
                <w:szCs w:val="24"/>
              </w:rPr>
            </w:pPr>
            <w:r w:rsidRPr="004C0C54">
              <w:rPr>
                <w:bCs/>
                <w:sz w:val="24"/>
                <w:szCs w:val="24"/>
                <w:lang w:eastAsia="ru-RU"/>
              </w:rPr>
              <w:t>Все структурные подразделения</w:t>
            </w:r>
          </w:p>
        </w:tc>
      </w:tr>
    </w:tbl>
    <w:p w:rsidR="005448D7" w:rsidRPr="004C0C54" w:rsidRDefault="005448D7" w:rsidP="006437A8">
      <w:pPr>
        <w:pStyle w:val="Default"/>
        <w:ind w:firstLine="709"/>
        <w:jc w:val="both"/>
        <w:rPr>
          <w:color w:val="auto"/>
        </w:rPr>
      </w:pPr>
    </w:p>
    <w:p w:rsidR="000F5A40" w:rsidRPr="00FB54CE" w:rsidRDefault="00997ABD" w:rsidP="0063663F">
      <w:pPr>
        <w:pStyle w:val="2"/>
        <w:numPr>
          <w:ilvl w:val="0"/>
          <w:numId w:val="22"/>
        </w:numPr>
        <w:spacing w:after="240"/>
        <w:jc w:val="left"/>
        <w:rPr>
          <w:rFonts w:eastAsia="Calibri"/>
        </w:rPr>
      </w:pPr>
      <w:bookmarkStart w:id="8" w:name="_Toc501976002"/>
      <w:r w:rsidRPr="004C0C54">
        <w:lastRenderedPageBreak/>
        <w:t>АНАЛИ</w:t>
      </w:r>
      <w:r w:rsidR="00C53A41">
        <w:t>З</w:t>
      </w:r>
      <w:r w:rsidR="00BC3312">
        <w:t xml:space="preserve"> </w:t>
      </w:r>
      <w:r w:rsidR="00FB54CE">
        <w:t>РЕАЛИЗАЦИИ П</w:t>
      </w:r>
      <w:r w:rsidR="00A670D0">
        <w:t xml:space="preserve">РОГРАММЫ </w:t>
      </w:r>
      <w:r w:rsidR="00CF1C6F">
        <w:t>РАЗВИТИЯ</w:t>
      </w:r>
      <w:r w:rsidR="0063663F">
        <w:t xml:space="preserve"> УЧРЕЖДЕНИЯ ЗА 2015</w:t>
      </w:r>
      <w:r w:rsidR="00A670D0">
        <w:t>-2017</w:t>
      </w:r>
      <w:r w:rsidR="00CF1C6F">
        <w:t>г.г.</w:t>
      </w:r>
      <w:bookmarkEnd w:id="8"/>
    </w:p>
    <w:p w:rsidR="00FB54CE" w:rsidRPr="00F962DD" w:rsidRDefault="00FB54CE" w:rsidP="00CF1C6F">
      <w:pPr>
        <w:pStyle w:val="a3"/>
        <w:spacing w:after="240" w:line="240" w:lineRule="auto"/>
        <w:ind w:left="0" w:firstLine="709"/>
        <w:jc w:val="both"/>
        <w:rPr>
          <w:sz w:val="24"/>
          <w:szCs w:val="24"/>
        </w:rPr>
      </w:pPr>
      <w:r w:rsidRPr="00F962DD">
        <w:rPr>
          <w:b/>
          <w:sz w:val="24"/>
          <w:szCs w:val="24"/>
        </w:rPr>
        <w:t xml:space="preserve">Цель программы </w:t>
      </w:r>
      <w:r w:rsidR="00CF1C6F">
        <w:rPr>
          <w:b/>
          <w:sz w:val="24"/>
          <w:szCs w:val="24"/>
        </w:rPr>
        <w:t>развития</w:t>
      </w:r>
      <w:r w:rsidRPr="00F962DD">
        <w:rPr>
          <w:b/>
          <w:sz w:val="24"/>
          <w:szCs w:val="24"/>
        </w:rPr>
        <w:t xml:space="preserve"> на 2015-2017 годы - </w:t>
      </w:r>
      <w:r w:rsidRPr="00F962DD">
        <w:rPr>
          <w:sz w:val="24"/>
          <w:szCs w:val="24"/>
        </w:rPr>
        <w:t xml:space="preserve">Обеспечение условий для  целенаправленного формирования гражданско-патриотического,  духовно - нравственного воспитания молодежи. </w:t>
      </w:r>
    </w:p>
    <w:p w:rsidR="00FB54CE" w:rsidRDefault="00FB54CE" w:rsidP="0063663F">
      <w:pPr>
        <w:pStyle w:val="a3"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F962DD">
        <w:rPr>
          <w:sz w:val="24"/>
          <w:szCs w:val="24"/>
        </w:rPr>
        <w:t>Программа реализовывалась по 7 задачам. Проведенный анализ определил следующе</w:t>
      </w:r>
      <w:r w:rsidR="000A66F7" w:rsidRPr="00F962DD">
        <w:rPr>
          <w:sz w:val="24"/>
          <w:szCs w:val="24"/>
        </w:rPr>
        <w:t xml:space="preserve">е </w:t>
      </w:r>
      <w:r w:rsidRPr="00F962DD">
        <w:rPr>
          <w:sz w:val="24"/>
          <w:szCs w:val="24"/>
        </w:rPr>
        <w:t xml:space="preserve"> результаты </w:t>
      </w:r>
      <w:r w:rsidR="000A66F7" w:rsidRPr="00F962DD">
        <w:rPr>
          <w:sz w:val="24"/>
          <w:szCs w:val="24"/>
        </w:rPr>
        <w:t xml:space="preserve">реализации программы </w:t>
      </w:r>
      <w:r w:rsidR="007F4E48">
        <w:rPr>
          <w:sz w:val="24"/>
          <w:szCs w:val="24"/>
        </w:rPr>
        <w:t>деятельности</w:t>
      </w:r>
      <w:r w:rsidR="000A66F7" w:rsidRPr="00F962DD">
        <w:rPr>
          <w:sz w:val="24"/>
          <w:szCs w:val="24"/>
        </w:rPr>
        <w:t>, действующей в 2015-17 годах.</w:t>
      </w:r>
    </w:p>
    <w:p w:rsidR="00A36BB3" w:rsidRPr="000E0ADD" w:rsidRDefault="00A36BB3" w:rsidP="0063663F">
      <w:pPr>
        <w:pStyle w:val="a3"/>
        <w:numPr>
          <w:ilvl w:val="1"/>
          <w:numId w:val="30"/>
        </w:numPr>
        <w:tabs>
          <w:tab w:val="left" w:pos="317"/>
          <w:tab w:val="left" w:pos="993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 w:rsidRPr="000E0ADD">
        <w:rPr>
          <w:b/>
          <w:sz w:val="24"/>
          <w:szCs w:val="24"/>
        </w:rPr>
        <w:t>Разработка и апробация интеграционных форм работы структурных подразделений по созданию единого воспитательного пространства Центра.</w:t>
      </w:r>
    </w:p>
    <w:p w:rsidR="00A36BB3" w:rsidRPr="00F962DD" w:rsidRDefault="00A36BB3" w:rsidP="0063663F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962DD">
        <w:rPr>
          <w:sz w:val="24"/>
          <w:szCs w:val="24"/>
        </w:rPr>
        <w:t xml:space="preserve">Для решения данной задачи были разработаны и апробированы формы интеграционной деятельности СП. За период реализации программы </w:t>
      </w:r>
      <w:r w:rsidR="00C512DE">
        <w:rPr>
          <w:sz w:val="24"/>
          <w:szCs w:val="24"/>
        </w:rPr>
        <w:t>развития</w:t>
      </w:r>
      <w:r w:rsidRPr="00F962DD">
        <w:rPr>
          <w:sz w:val="24"/>
          <w:szCs w:val="24"/>
        </w:rPr>
        <w:t xml:space="preserve"> были проведены мероприятия, в которых реализована совместная деятельность СП:</w:t>
      </w:r>
    </w:p>
    <w:p w:rsidR="00A36BB3" w:rsidRPr="00E222CA" w:rsidRDefault="00A36BB3" w:rsidP="0063663F">
      <w:pPr>
        <w:pStyle w:val="a3"/>
        <w:numPr>
          <w:ilvl w:val="0"/>
          <w:numId w:val="21"/>
        </w:numPr>
        <w:tabs>
          <w:tab w:val="left" w:pos="45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E222CA">
        <w:rPr>
          <w:sz w:val="24"/>
          <w:szCs w:val="24"/>
          <w:lang w:eastAsia="ru-RU"/>
        </w:rPr>
        <w:t>подготовка эстафеты  в рамках проведения профильной смены (Пост №1 +ШТТ),</w:t>
      </w:r>
    </w:p>
    <w:p w:rsidR="00A36BB3" w:rsidRPr="00E222CA" w:rsidRDefault="00A36BB3" w:rsidP="0063663F">
      <w:pPr>
        <w:pStyle w:val="a3"/>
        <w:numPr>
          <w:ilvl w:val="0"/>
          <w:numId w:val="21"/>
        </w:numPr>
        <w:tabs>
          <w:tab w:val="left" w:pos="45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E222CA">
        <w:rPr>
          <w:sz w:val="24"/>
          <w:szCs w:val="24"/>
          <w:lang w:eastAsia="ru-RU"/>
        </w:rPr>
        <w:t>открытие выставки «Равнение на комсомол» октябрь (ЦИРЛР+ШТТ),</w:t>
      </w:r>
    </w:p>
    <w:p w:rsidR="00E222CA" w:rsidRPr="00E222CA" w:rsidRDefault="00E222CA" w:rsidP="0063663F">
      <w:pPr>
        <w:pStyle w:val="a3"/>
        <w:numPr>
          <w:ilvl w:val="0"/>
          <w:numId w:val="21"/>
        </w:numPr>
        <w:tabs>
          <w:tab w:val="left" w:pos="45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E222CA">
        <w:rPr>
          <w:sz w:val="24"/>
          <w:szCs w:val="24"/>
          <w:lang w:eastAsia="ru-RU"/>
        </w:rPr>
        <w:t>выставочная экспозиция «Армия России»</w:t>
      </w:r>
      <w:r w:rsidR="00C512DE">
        <w:rPr>
          <w:sz w:val="24"/>
          <w:szCs w:val="24"/>
          <w:lang w:eastAsia="ru-RU"/>
        </w:rPr>
        <w:t xml:space="preserve"> </w:t>
      </w:r>
      <w:r w:rsidR="00C512DE" w:rsidRPr="00E222CA">
        <w:rPr>
          <w:sz w:val="24"/>
          <w:szCs w:val="24"/>
          <w:lang w:eastAsia="ru-RU"/>
        </w:rPr>
        <w:t>(Пост №1 +</w:t>
      </w:r>
      <w:r w:rsidR="00C512DE">
        <w:rPr>
          <w:sz w:val="24"/>
          <w:szCs w:val="24"/>
          <w:lang w:eastAsia="ru-RU"/>
        </w:rPr>
        <w:t>ЦИРЛР)</w:t>
      </w:r>
      <w:r w:rsidRPr="00E222CA">
        <w:rPr>
          <w:sz w:val="24"/>
          <w:szCs w:val="24"/>
          <w:lang w:eastAsia="ru-RU"/>
        </w:rPr>
        <w:t>;</w:t>
      </w:r>
    </w:p>
    <w:p w:rsidR="00A36BB3" w:rsidRPr="00E222CA" w:rsidRDefault="00A36BB3" w:rsidP="0063663F">
      <w:pPr>
        <w:pStyle w:val="a3"/>
        <w:numPr>
          <w:ilvl w:val="0"/>
          <w:numId w:val="21"/>
        </w:numPr>
        <w:tabs>
          <w:tab w:val="left" w:pos="45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E222CA">
        <w:rPr>
          <w:sz w:val="24"/>
          <w:szCs w:val="24"/>
          <w:lang w:eastAsia="ru-RU"/>
        </w:rPr>
        <w:t>проведение</w:t>
      </w:r>
      <w:r w:rsidR="00685D8C">
        <w:rPr>
          <w:sz w:val="24"/>
          <w:szCs w:val="24"/>
          <w:lang w:eastAsia="ru-RU"/>
        </w:rPr>
        <w:t xml:space="preserve"> </w:t>
      </w:r>
      <w:r w:rsidRPr="00E222CA">
        <w:rPr>
          <w:sz w:val="24"/>
          <w:szCs w:val="24"/>
          <w:lang w:eastAsia="ru-RU"/>
        </w:rPr>
        <w:t>квестов по истории Ленинского района (ЦИРЛР для курсантов переменного состава Пост №1</w:t>
      </w:r>
      <w:r w:rsidR="007B0E51" w:rsidRPr="00E222CA">
        <w:rPr>
          <w:sz w:val="24"/>
          <w:szCs w:val="24"/>
          <w:lang w:eastAsia="ru-RU"/>
        </w:rPr>
        <w:t>, участников КФ ШТТ</w:t>
      </w:r>
      <w:r w:rsidRPr="00E222CA">
        <w:rPr>
          <w:sz w:val="24"/>
          <w:szCs w:val="24"/>
          <w:lang w:eastAsia="ru-RU"/>
        </w:rPr>
        <w:t>),</w:t>
      </w:r>
      <w:r w:rsidR="00E222CA">
        <w:rPr>
          <w:sz w:val="24"/>
          <w:szCs w:val="24"/>
          <w:lang w:eastAsia="ru-RU"/>
        </w:rPr>
        <w:t>;</w:t>
      </w:r>
    </w:p>
    <w:p w:rsidR="00A36BB3" w:rsidRPr="00E222CA" w:rsidRDefault="00A36BB3" w:rsidP="0063663F">
      <w:pPr>
        <w:pStyle w:val="a3"/>
        <w:numPr>
          <w:ilvl w:val="0"/>
          <w:numId w:val="21"/>
        </w:numPr>
        <w:tabs>
          <w:tab w:val="left" w:pos="45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E222CA">
        <w:rPr>
          <w:sz w:val="24"/>
          <w:szCs w:val="24"/>
          <w:lang w:eastAsia="ru-RU"/>
        </w:rPr>
        <w:t>интерактивные мероприятия (ЦИРЛР для ШТТ и курсантов переменного состава</w:t>
      </w:r>
      <w:r w:rsidR="00DA657B">
        <w:rPr>
          <w:sz w:val="24"/>
          <w:szCs w:val="24"/>
          <w:lang w:eastAsia="ru-RU"/>
        </w:rPr>
        <w:t xml:space="preserve"> Пост № 1</w:t>
      </w:r>
      <w:r w:rsidRPr="00E222CA">
        <w:rPr>
          <w:sz w:val="24"/>
          <w:szCs w:val="24"/>
          <w:lang w:eastAsia="ru-RU"/>
        </w:rPr>
        <w:t xml:space="preserve">), </w:t>
      </w:r>
    </w:p>
    <w:p w:rsidR="00A36BB3" w:rsidRPr="00E222CA" w:rsidRDefault="00A36BB3" w:rsidP="0063663F">
      <w:pPr>
        <w:pStyle w:val="a3"/>
        <w:numPr>
          <w:ilvl w:val="0"/>
          <w:numId w:val="21"/>
        </w:numPr>
        <w:tabs>
          <w:tab w:val="left" w:pos="45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E222CA">
        <w:rPr>
          <w:sz w:val="24"/>
          <w:szCs w:val="24"/>
          <w:lang w:eastAsia="ru-RU"/>
        </w:rPr>
        <w:t>традиционные тематические экскурсии  по дням вои</w:t>
      </w:r>
      <w:r w:rsidR="00E222CA">
        <w:rPr>
          <w:sz w:val="24"/>
          <w:szCs w:val="24"/>
          <w:lang w:eastAsia="ru-RU"/>
        </w:rPr>
        <w:t>нской славы (ЦИРЛР для Пост №1);</w:t>
      </w:r>
    </w:p>
    <w:p w:rsidR="00A36BB3" w:rsidRPr="00E222CA" w:rsidRDefault="00A36BB3" w:rsidP="0063663F">
      <w:pPr>
        <w:pStyle w:val="a3"/>
        <w:numPr>
          <w:ilvl w:val="0"/>
          <w:numId w:val="21"/>
        </w:numPr>
        <w:tabs>
          <w:tab w:val="left" w:pos="45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eastAsia="ru-RU"/>
        </w:rPr>
      </w:pPr>
      <w:r w:rsidRPr="00E222CA">
        <w:rPr>
          <w:sz w:val="24"/>
          <w:szCs w:val="24"/>
        </w:rPr>
        <w:t>выставка  «Новосибирск</w:t>
      </w:r>
      <w:r w:rsidR="00DA657B">
        <w:rPr>
          <w:sz w:val="24"/>
          <w:szCs w:val="24"/>
        </w:rPr>
        <w:t xml:space="preserve"> </w:t>
      </w:r>
      <w:r w:rsidRPr="00E222CA">
        <w:rPr>
          <w:sz w:val="24"/>
          <w:szCs w:val="24"/>
        </w:rPr>
        <w:t xml:space="preserve">- город, рожденный летать»  в Центре истории </w:t>
      </w:r>
      <w:r w:rsidR="00DA657B">
        <w:rPr>
          <w:sz w:val="24"/>
          <w:szCs w:val="24"/>
        </w:rPr>
        <w:t>развития</w:t>
      </w:r>
      <w:r w:rsidRPr="00E222CA">
        <w:rPr>
          <w:sz w:val="24"/>
          <w:szCs w:val="24"/>
        </w:rPr>
        <w:t xml:space="preserve"> Ленинск</w:t>
      </w:r>
      <w:r w:rsidR="00E222CA" w:rsidRPr="00E222CA">
        <w:rPr>
          <w:sz w:val="24"/>
          <w:szCs w:val="24"/>
        </w:rPr>
        <w:t>ого района в рамках проекта ШТТ</w:t>
      </w:r>
      <w:r w:rsidR="00E222CA">
        <w:rPr>
          <w:sz w:val="24"/>
          <w:szCs w:val="24"/>
        </w:rPr>
        <w:t>;</w:t>
      </w:r>
    </w:p>
    <w:p w:rsidR="00A36BB3" w:rsidRPr="00E222CA" w:rsidRDefault="00E222CA" w:rsidP="0063663F">
      <w:pPr>
        <w:pStyle w:val="a3"/>
        <w:numPr>
          <w:ilvl w:val="0"/>
          <w:numId w:val="21"/>
        </w:numPr>
        <w:tabs>
          <w:tab w:val="left" w:pos="459"/>
          <w:tab w:val="left" w:pos="572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у</w:t>
      </w:r>
      <w:r w:rsidR="00A36BB3" w:rsidRPr="00E222CA">
        <w:rPr>
          <w:sz w:val="24"/>
          <w:szCs w:val="24"/>
          <w:lang w:eastAsia="ru-RU"/>
        </w:rPr>
        <w:t>частие в районных и городских акциях/проектах («Лови лето», акция «Память»), акции трудовой десант и молодежный десант в Чистоозерном районе (Пост + ШТТ)</w:t>
      </w:r>
      <w:r>
        <w:rPr>
          <w:sz w:val="24"/>
          <w:szCs w:val="24"/>
          <w:lang w:eastAsia="ru-RU"/>
        </w:rPr>
        <w:t>;</w:t>
      </w:r>
    </w:p>
    <w:p w:rsidR="00A36BB3" w:rsidRPr="00E222CA" w:rsidRDefault="00E222CA" w:rsidP="0063663F">
      <w:pPr>
        <w:pStyle w:val="a3"/>
        <w:numPr>
          <w:ilvl w:val="0"/>
          <w:numId w:val="21"/>
        </w:numPr>
        <w:tabs>
          <w:tab w:val="left" w:pos="459"/>
          <w:tab w:val="left" w:pos="572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р</w:t>
      </w:r>
      <w:r w:rsidR="00A36BB3" w:rsidRPr="00E222CA">
        <w:rPr>
          <w:sz w:val="24"/>
          <w:szCs w:val="24"/>
          <w:lang w:eastAsia="ru-RU"/>
        </w:rPr>
        <w:t>уководителем ШТТ проведён мастер класс и экскурсия в  ШТТ для курсантов ВПК с. Половинное Краснозерского района.</w:t>
      </w:r>
    </w:p>
    <w:p w:rsidR="00A36BB3" w:rsidRPr="00A36BB3" w:rsidRDefault="00A36BB3" w:rsidP="0063663F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36BB3">
        <w:rPr>
          <w:sz w:val="24"/>
          <w:szCs w:val="24"/>
          <w:lang w:eastAsia="ru-RU"/>
        </w:rPr>
        <w:t xml:space="preserve">Нет возможности реализовать все предполагаемые интеграционные формы ввиду отсутствия </w:t>
      </w:r>
      <w:r w:rsidR="008B2C00">
        <w:rPr>
          <w:sz w:val="24"/>
          <w:szCs w:val="24"/>
          <w:lang w:eastAsia="ru-RU"/>
        </w:rPr>
        <w:t xml:space="preserve">постоянного контингента </w:t>
      </w:r>
      <w:r w:rsidRPr="00A36BB3">
        <w:rPr>
          <w:sz w:val="24"/>
          <w:szCs w:val="24"/>
          <w:lang w:eastAsia="ru-RU"/>
        </w:rPr>
        <w:t xml:space="preserve">воспитанников в ЦИРЛР.  Наиболее удачными  стали такие формы как квесты, экскурсии, выставки. </w:t>
      </w:r>
    </w:p>
    <w:p w:rsidR="00A36BB3" w:rsidRDefault="00A36BB3" w:rsidP="0063663F">
      <w:pPr>
        <w:tabs>
          <w:tab w:val="left" w:pos="993"/>
        </w:tabs>
        <w:spacing w:line="240" w:lineRule="auto"/>
        <w:ind w:firstLine="709"/>
        <w:jc w:val="both"/>
        <w:rPr>
          <w:rFonts w:eastAsia="Times New Roman"/>
          <w:b/>
          <w:sz w:val="24"/>
        </w:rPr>
      </w:pPr>
      <w:r w:rsidRPr="00A36BB3">
        <w:rPr>
          <w:b/>
          <w:sz w:val="24"/>
          <w:szCs w:val="24"/>
          <w:lang w:eastAsia="ru-RU"/>
        </w:rPr>
        <w:t xml:space="preserve">Эти формы станут традиционными и будут использоваться в дальнейшей совместной деятельности структурных подразделений. </w:t>
      </w:r>
      <w:r w:rsidRPr="00A36BB3">
        <w:rPr>
          <w:rFonts w:eastAsia="Times New Roman"/>
          <w:b/>
          <w:sz w:val="24"/>
        </w:rPr>
        <w:t xml:space="preserve">Задачи, поставленные в программе </w:t>
      </w:r>
      <w:r w:rsidR="0091069F">
        <w:rPr>
          <w:rFonts w:eastAsia="Times New Roman"/>
          <w:b/>
          <w:sz w:val="24"/>
        </w:rPr>
        <w:t>развития</w:t>
      </w:r>
      <w:r w:rsidRPr="00A36BB3">
        <w:rPr>
          <w:rFonts w:eastAsia="Times New Roman"/>
          <w:b/>
          <w:sz w:val="24"/>
        </w:rPr>
        <w:t xml:space="preserve"> по данному разделу</w:t>
      </w:r>
      <w:r w:rsidR="00DC0785">
        <w:rPr>
          <w:rFonts w:eastAsia="Times New Roman"/>
          <w:b/>
          <w:sz w:val="24"/>
        </w:rPr>
        <w:t>,</w:t>
      </w:r>
      <w:r w:rsidRPr="00A36BB3">
        <w:rPr>
          <w:rFonts w:eastAsia="Times New Roman"/>
          <w:b/>
          <w:sz w:val="24"/>
        </w:rPr>
        <w:t xml:space="preserve"> выполнены.</w:t>
      </w:r>
    </w:p>
    <w:p w:rsidR="00A36BB3" w:rsidRPr="000E0ADD" w:rsidRDefault="00A36BB3" w:rsidP="0063663F">
      <w:pPr>
        <w:pStyle w:val="21"/>
        <w:numPr>
          <w:ilvl w:val="1"/>
          <w:numId w:val="30"/>
        </w:numPr>
        <w:tabs>
          <w:tab w:val="left" w:pos="180"/>
          <w:tab w:val="left" w:pos="317"/>
          <w:tab w:val="left" w:pos="426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 w:rsidRPr="000E0ADD">
        <w:rPr>
          <w:b/>
          <w:sz w:val="24"/>
          <w:szCs w:val="24"/>
        </w:rPr>
        <w:t xml:space="preserve">Расширение спектра услуг по направлениям деятельности учреждения в соответствии с социальным заказом государства, муниципальным заданием,  учетом  потребностей молодёжи различных возрастных групп. </w:t>
      </w:r>
    </w:p>
    <w:p w:rsidR="00C64F3F" w:rsidRPr="00C64F3F" w:rsidRDefault="00586BAB" w:rsidP="00CF1C6F">
      <w:pPr>
        <w:pStyle w:val="a3"/>
        <w:tabs>
          <w:tab w:val="left" w:pos="-180"/>
          <w:tab w:val="left" w:pos="142"/>
          <w:tab w:val="left" w:pos="360"/>
          <w:tab w:val="left" w:pos="993"/>
        </w:tabs>
        <w:spacing w:after="0"/>
        <w:ind w:left="0" w:firstLine="709"/>
        <w:jc w:val="both"/>
        <w:rPr>
          <w:rStyle w:val="apple-converted-space"/>
          <w:rFonts w:eastAsiaTheme="majorEastAsia"/>
          <w:sz w:val="24"/>
          <w:shd w:val="clear" w:color="auto" w:fill="FFFFFF"/>
        </w:rPr>
      </w:pPr>
      <w:r>
        <w:rPr>
          <w:sz w:val="24"/>
          <w:szCs w:val="24"/>
        </w:rPr>
        <w:t xml:space="preserve"> Открыт</w:t>
      </w:r>
      <w:r w:rsidR="00DA657B">
        <w:rPr>
          <w:sz w:val="24"/>
          <w:szCs w:val="24"/>
        </w:rPr>
        <w:t>ы</w:t>
      </w:r>
      <w:r>
        <w:rPr>
          <w:sz w:val="24"/>
          <w:szCs w:val="24"/>
        </w:rPr>
        <w:t xml:space="preserve"> нов</w:t>
      </w:r>
      <w:r w:rsidR="00DA657B">
        <w:rPr>
          <w:sz w:val="24"/>
          <w:szCs w:val="24"/>
        </w:rPr>
        <w:t>ы</w:t>
      </w:r>
      <w:r>
        <w:rPr>
          <w:sz w:val="24"/>
          <w:szCs w:val="24"/>
        </w:rPr>
        <w:t>е клубн</w:t>
      </w:r>
      <w:r w:rsidR="00DA657B">
        <w:rPr>
          <w:sz w:val="24"/>
          <w:szCs w:val="24"/>
        </w:rPr>
        <w:t>ы</w:t>
      </w:r>
      <w:r>
        <w:rPr>
          <w:sz w:val="24"/>
          <w:szCs w:val="24"/>
        </w:rPr>
        <w:t>е формировани</w:t>
      </w:r>
      <w:r w:rsidR="00DA657B">
        <w:rPr>
          <w:sz w:val="24"/>
          <w:szCs w:val="24"/>
        </w:rPr>
        <w:t>я</w:t>
      </w:r>
      <w:r>
        <w:rPr>
          <w:sz w:val="24"/>
          <w:szCs w:val="24"/>
        </w:rPr>
        <w:t xml:space="preserve"> в СП ШТТ «Три стихии»</w:t>
      </w:r>
      <w:r w:rsidR="00C64F3F">
        <w:rPr>
          <w:sz w:val="24"/>
          <w:szCs w:val="24"/>
        </w:rPr>
        <w:t xml:space="preserve">, </w:t>
      </w:r>
      <w:r w:rsidR="00DA657B">
        <w:rPr>
          <w:sz w:val="24"/>
          <w:szCs w:val="24"/>
        </w:rPr>
        <w:t>и в СП «Пост №1»</w:t>
      </w:r>
      <w:r w:rsidR="009632AD">
        <w:rPr>
          <w:sz w:val="24"/>
          <w:szCs w:val="24"/>
        </w:rPr>
        <w:t xml:space="preserve"> КФ</w:t>
      </w:r>
      <w:r w:rsidR="00C64F3F">
        <w:rPr>
          <w:sz w:val="24"/>
          <w:szCs w:val="24"/>
        </w:rPr>
        <w:t xml:space="preserve"> «Пересвет» совместно с </w:t>
      </w:r>
      <w:r w:rsidR="00C64F3F" w:rsidRPr="00C64F3F">
        <w:rPr>
          <w:sz w:val="24"/>
          <w:shd w:val="clear" w:color="auto" w:fill="FFFFFF"/>
        </w:rPr>
        <w:t>Новосибирск</w:t>
      </w:r>
      <w:r w:rsidR="00C64F3F">
        <w:rPr>
          <w:sz w:val="24"/>
          <w:shd w:val="clear" w:color="auto" w:fill="FFFFFF"/>
        </w:rPr>
        <w:t>ой</w:t>
      </w:r>
      <w:r w:rsidR="00C64F3F" w:rsidRPr="00C64F3F">
        <w:rPr>
          <w:sz w:val="24"/>
          <w:shd w:val="clear" w:color="auto" w:fill="FFFFFF"/>
        </w:rPr>
        <w:t xml:space="preserve"> региональн</w:t>
      </w:r>
      <w:r w:rsidR="00C64F3F">
        <w:rPr>
          <w:sz w:val="24"/>
          <w:shd w:val="clear" w:color="auto" w:fill="FFFFFF"/>
        </w:rPr>
        <w:t>ой</w:t>
      </w:r>
      <w:r w:rsidR="00C64F3F" w:rsidRPr="00C64F3F">
        <w:rPr>
          <w:sz w:val="24"/>
          <w:shd w:val="clear" w:color="auto" w:fill="FFFFFF"/>
        </w:rPr>
        <w:t xml:space="preserve"> общественн</w:t>
      </w:r>
      <w:r w:rsidR="00C64F3F">
        <w:rPr>
          <w:sz w:val="24"/>
          <w:shd w:val="clear" w:color="auto" w:fill="FFFFFF"/>
        </w:rPr>
        <w:t>ой</w:t>
      </w:r>
      <w:r w:rsidR="00C64F3F" w:rsidRPr="00C64F3F">
        <w:rPr>
          <w:sz w:val="24"/>
          <w:shd w:val="clear" w:color="auto" w:fill="FFFFFF"/>
        </w:rPr>
        <w:t xml:space="preserve"> организаци</w:t>
      </w:r>
      <w:r w:rsidR="00C64F3F">
        <w:rPr>
          <w:sz w:val="24"/>
          <w:shd w:val="clear" w:color="auto" w:fill="FFFFFF"/>
        </w:rPr>
        <w:t>ей</w:t>
      </w:r>
      <w:r w:rsidR="00C64F3F" w:rsidRPr="00C64F3F">
        <w:rPr>
          <w:sz w:val="24"/>
          <w:shd w:val="clear" w:color="auto" w:fill="FFFFFF"/>
        </w:rPr>
        <w:t xml:space="preserve"> ветеранов спецподразделений "Б</w:t>
      </w:r>
      <w:r w:rsidR="00C64F3F">
        <w:rPr>
          <w:sz w:val="24"/>
          <w:shd w:val="clear" w:color="auto" w:fill="FFFFFF"/>
        </w:rPr>
        <w:t>ратишки С</w:t>
      </w:r>
      <w:r w:rsidR="00C64F3F" w:rsidRPr="00C64F3F">
        <w:rPr>
          <w:sz w:val="24"/>
          <w:shd w:val="clear" w:color="auto" w:fill="FFFFFF"/>
        </w:rPr>
        <w:t xml:space="preserve">ибири" </w:t>
      </w:r>
    </w:p>
    <w:p w:rsidR="00586BAB" w:rsidRDefault="00586BAB" w:rsidP="00CF1C6F">
      <w:pPr>
        <w:tabs>
          <w:tab w:val="left" w:pos="37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новых воспитанников проходит также и в результате  введения новых направлений деятельности (беспилотные летательные аппараты, аэроглиссеры).</w:t>
      </w:r>
    </w:p>
    <w:p w:rsidR="004C7108" w:rsidRPr="0091069F" w:rsidRDefault="004C7108" w:rsidP="00CF1C6F">
      <w:pPr>
        <w:pStyle w:val="af7"/>
        <w:ind w:firstLine="709"/>
        <w:jc w:val="both"/>
        <w:rPr>
          <w:sz w:val="24"/>
          <w:szCs w:val="24"/>
        </w:rPr>
      </w:pPr>
      <w:r w:rsidRPr="0091069F">
        <w:rPr>
          <w:sz w:val="24"/>
          <w:szCs w:val="24"/>
        </w:rPr>
        <w:t xml:space="preserve">Численность участников КФ соответствует </w:t>
      </w:r>
      <w:r w:rsidR="007B0E51" w:rsidRPr="0091069F">
        <w:rPr>
          <w:sz w:val="24"/>
          <w:szCs w:val="24"/>
        </w:rPr>
        <w:t xml:space="preserve"> нормам муниципального задания.</w:t>
      </w:r>
    </w:p>
    <w:p w:rsidR="00F90923" w:rsidRPr="00F90923" w:rsidRDefault="00F90923" w:rsidP="00CF1C6F">
      <w:pPr>
        <w:pStyle w:val="af7"/>
        <w:tabs>
          <w:tab w:val="left" w:pos="1134"/>
        </w:tabs>
        <w:spacing w:line="0" w:lineRule="atLeast"/>
        <w:ind w:firstLine="709"/>
        <w:jc w:val="both"/>
        <w:rPr>
          <w:sz w:val="24"/>
          <w:szCs w:val="24"/>
        </w:rPr>
      </w:pPr>
      <w:r w:rsidRPr="00F90923">
        <w:rPr>
          <w:sz w:val="24"/>
          <w:szCs w:val="24"/>
        </w:rPr>
        <w:t xml:space="preserve">Количество КФ </w:t>
      </w:r>
      <w:r w:rsidR="004C7108">
        <w:rPr>
          <w:sz w:val="24"/>
          <w:szCs w:val="24"/>
        </w:rPr>
        <w:t xml:space="preserve">за отчётный период </w:t>
      </w:r>
      <w:r w:rsidRPr="00F90923">
        <w:rPr>
          <w:sz w:val="24"/>
          <w:szCs w:val="24"/>
        </w:rPr>
        <w:t xml:space="preserve"> снизилось по причине изменений штатного расписания.</w:t>
      </w:r>
      <w:r>
        <w:rPr>
          <w:sz w:val="24"/>
          <w:szCs w:val="24"/>
        </w:rPr>
        <w:t xml:space="preserve"> Соответственно снизилось и количество участников КФ. </w:t>
      </w:r>
    </w:p>
    <w:p w:rsidR="00F90923" w:rsidRDefault="00F90923" w:rsidP="00CF1C6F">
      <w:pPr>
        <w:pStyle w:val="af7"/>
        <w:tabs>
          <w:tab w:val="left" w:pos="1134"/>
        </w:tabs>
        <w:spacing w:line="0" w:lineRule="atLeast"/>
        <w:ind w:firstLine="709"/>
        <w:jc w:val="both"/>
        <w:rPr>
          <w:sz w:val="24"/>
          <w:szCs w:val="24"/>
        </w:rPr>
      </w:pPr>
      <w:r w:rsidRPr="00F90923">
        <w:rPr>
          <w:sz w:val="24"/>
          <w:szCs w:val="24"/>
        </w:rPr>
        <w:t>Все клубные формирования работают только на площадках учреждения.</w:t>
      </w:r>
    </w:p>
    <w:p w:rsidR="001F6010" w:rsidRDefault="001F6010" w:rsidP="00CF1C6F">
      <w:pPr>
        <w:pStyle w:val="af7"/>
        <w:tabs>
          <w:tab w:val="left" w:pos="1134"/>
        </w:tabs>
        <w:spacing w:line="0" w:lineRule="atLeast"/>
        <w:ind w:firstLine="709"/>
        <w:jc w:val="both"/>
        <w:rPr>
          <w:sz w:val="24"/>
          <w:szCs w:val="24"/>
        </w:rPr>
      </w:pPr>
    </w:p>
    <w:p w:rsidR="001F6010" w:rsidRDefault="001F6010" w:rsidP="00CF1C6F">
      <w:pPr>
        <w:pStyle w:val="af7"/>
        <w:tabs>
          <w:tab w:val="left" w:pos="1134"/>
        </w:tabs>
        <w:spacing w:line="0" w:lineRule="atLeast"/>
        <w:ind w:firstLine="709"/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8"/>
        <w:gridCol w:w="2953"/>
        <w:gridCol w:w="2834"/>
        <w:gridCol w:w="2686"/>
      </w:tblGrid>
      <w:tr w:rsidR="007A749D" w:rsidRPr="00F90923" w:rsidTr="009F1231">
        <w:trPr>
          <w:trHeight w:val="341"/>
        </w:trPr>
        <w:tc>
          <w:tcPr>
            <w:tcW w:w="1038" w:type="dxa"/>
            <w:vAlign w:val="center"/>
          </w:tcPr>
          <w:p w:rsidR="007A749D" w:rsidRPr="00F90923" w:rsidRDefault="007A749D" w:rsidP="009F1231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  <w:vAlign w:val="center"/>
          </w:tcPr>
          <w:p w:rsidR="007A749D" w:rsidRPr="00F90923" w:rsidRDefault="007A749D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2015</w:t>
            </w:r>
          </w:p>
        </w:tc>
        <w:tc>
          <w:tcPr>
            <w:tcW w:w="2834" w:type="dxa"/>
            <w:vAlign w:val="center"/>
          </w:tcPr>
          <w:p w:rsidR="007A749D" w:rsidRPr="00F90923" w:rsidRDefault="007A749D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2016</w:t>
            </w:r>
          </w:p>
        </w:tc>
        <w:tc>
          <w:tcPr>
            <w:tcW w:w="2686" w:type="dxa"/>
            <w:vAlign w:val="center"/>
          </w:tcPr>
          <w:p w:rsidR="007A749D" w:rsidRPr="00F90923" w:rsidRDefault="007A749D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2017</w:t>
            </w:r>
          </w:p>
        </w:tc>
      </w:tr>
      <w:tr w:rsidR="00111D0C" w:rsidRPr="00F90923" w:rsidTr="009F1231">
        <w:trPr>
          <w:trHeight w:val="670"/>
        </w:trPr>
        <w:tc>
          <w:tcPr>
            <w:tcW w:w="1038" w:type="dxa"/>
            <w:vAlign w:val="center"/>
          </w:tcPr>
          <w:p w:rsidR="00111D0C" w:rsidRPr="00F90923" w:rsidRDefault="00111D0C" w:rsidP="009F1231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2953" w:type="dxa"/>
            <w:vAlign w:val="center"/>
          </w:tcPr>
          <w:p w:rsidR="00111D0C" w:rsidRPr="00F90923" w:rsidRDefault="00111D0C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Кол-во КФ/ Кол-во участников</w:t>
            </w:r>
          </w:p>
        </w:tc>
        <w:tc>
          <w:tcPr>
            <w:tcW w:w="2834" w:type="dxa"/>
            <w:vAlign w:val="center"/>
          </w:tcPr>
          <w:p w:rsidR="00111D0C" w:rsidRPr="00F90923" w:rsidRDefault="00111D0C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Кол-во КФ/ Кол-во участников</w:t>
            </w:r>
          </w:p>
        </w:tc>
        <w:tc>
          <w:tcPr>
            <w:tcW w:w="2686" w:type="dxa"/>
            <w:vAlign w:val="center"/>
          </w:tcPr>
          <w:p w:rsidR="00111D0C" w:rsidRPr="00F90923" w:rsidRDefault="00111D0C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Кол-во КФ/ Кол-во участников</w:t>
            </w:r>
          </w:p>
        </w:tc>
      </w:tr>
      <w:tr w:rsidR="007A749D" w:rsidRPr="00F90923" w:rsidTr="009F1231">
        <w:trPr>
          <w:trHeight w:val="329"/>
        </w:trPr>
        <w:tc>
          <w:tcPr>
            <w:tcW w:w="1038" w:type="dxa"/>
            <w:vAlign w:val="center"/>
          </w:tcPr>
          <w:p w:rsidR="007A749D" w:rsidRPr="00F90923" w:rsidRDefault="007A749D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МЗ</w:t>
            </w:r>
          </w:p>
        </w:tc>
        <w:tc>
          <w:tcPr>
            <w:tcW w:w="2953" w:type="dxa"/>
            <w:vAlign w:val="center"/>
          </w:tcPr>
          <w:p w:rsidR="007A749D" w:rsidRPr="00F90923" w:rsidRDefault="00111D0C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8 / 200</w:t>
            </w:r>
          </w:p>
        </w:tc>
        <w:tc>
          <w:tcPr>
            <w:tcW w:w="2834" w:type="dxa"/>
            <w:vAlign w:val="center"/>
          </w:tcPr>
          <w:p w:rsidR="007A749D" w:rsidRPr="00F90923" w:rsidRDefault="007A749D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8</w:t>
            </w:r>
            <w:r w:rsidR="00016289" w:rsidRPr="00F90923">
              <w:rPr>
                <w:sz w:val="24"/>
                <w:szCs w:val="24"/>
              </w:rPr>
              <w:t>/132</w:t>
            </w:r>
          </w:p>
        </w:tc>
        <w:tc>
          <w:tcPr>
            <w:tcW w:w="2686" w:type="dxa"/>
            <w:vAlign w:val="center"/>
          </w:tcPr>
          <w:p w:rsidR="007A749D" w:rsidRPr="00F90923" w:rsidRDefault="007A749D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6</w:t>
            </w:r>
            <w:r w:rsidR="00016289" w:rsidRPr="00F90923">
              <w:rPr>
                <w:sz w:val="24"/>
                <w:szCs w:val="24"/>
              </w:rPr>
              <w:t>/132</w:t>
            </w:r>
          </w:p>
        </w:tc>
      </w:tr>
      <w:tr w:rsidR="007A749D" w:rsidRPr="00F90923" w:rsidTr="009F1231">
        <w:trPr>
          <w:trHeight w:val="341"/>
        </w:trPr>
        <w:tc>
          <w:tcPr>
            <w:tcW w:w="1038" w:type="dxa"/>
            <w:vAlign w:val="center"/>
          </w:tcPr>
          <w:p w:rsidR="007A749D" w:rsidRPr="00F90923" w:rsidRDefault="007A749D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Факт</w:t>
            </w:r>
          </w:p>
        </w:tc>
        <w:tc>
          <w:tcPr>
            <w:tcW w:w="2953" w:type="dxa"/>
            <w:vAlign w:val="center"/>
          </w:tcPr>
          <w:p w:rsidR="007A749D" w:rsidRPr="00F90923" w:rsidRDefault="00111D0C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8 / 200</w:t>
            </w:r>
          </w:p>
        </w:tc>
        <w:tc>
          <w:tcPr>
            <w:tcW w:w="2834" w:type="dxa"/>
            <w:vAlign w:val="center"/>
          </w:tcPr>
          <w:p w:rsidR="007A749D" w:rsidRPr="00F90923" w:rsidRDefault="007A749D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8</w:t>
            </w:r>
            <w:r w:rsidR="00016289" w:rsidRPr="00F90923">
              <w:rPr>
                <w:sz w:val="24"/>
                <w:szCs w:val="24"/>
              </w:rPr>
              <w:t>/187</w:t>
            </w:r>
          </w:p>
        </w:tc>
        <w:tc>
          <w:tcPr>
            <w:tcW w:w="2686" w:type="dxa"/>
            <w:vAlign w:val="center"/>
          </w:tcPr>
          <w:p w:rsidR="007A749D" w:rsidRPr="00F90923" w:rsidRDefault="007A749D" w:rsidP="009F1231">
            <w:pPr>
              <w:pStyle w:val="af7"/>
              <w:jc w:val="center"/>
              <w:rPr>
                <w:sz w:val="24"/>
                <w:szCs w:val="24"/>
              </w:rPr>
            </w:pPr>
            <w:r w:rsidRPr="00F90923">
              <w:rPr>
                <w:sz w:val="24"/>
                <w:szCs w:val="24"/>
              </w:rPr>
              <w:t>6</w:t>
            </w:r>
            <w:r w:rsidR="00016289" w:rsidRPr="00F90923">
              <w:rPr>
                <w:sz w:val="24"/>
                <w:szCs w:val="24"/>
              </w:rPr>
              <w:t>/132</w:t>
            </w:r>
          </w:p>
        </w:tc>
      </w:tr>
    </w:tbl>
    <w:p w:rsidR="007A749D" w:rsidRPr="0091069F" w:rsidRDefault="007A749D" w:rsidP="006437A8">
      <w:pPr>
        <w:pStyle w:val="af7"/>
        <w:ind w:firstLine="709"/>
        <w:jc w:val="both"/>
        <w:rPr>
          <w:sz w:val="24"/>
          <w:szCs w:val="24"/>
        </w:rPr>
      </w:pPr>
    </w:p>
    <w:p w:rsidR="00DA1CE6" w:rsidRPr="0091069F" w:rsidRDefault="00DA1CE6" w:rsidP="006437A8">
      <w:pPr>
        <w:pStyle w:val="af7"/>
        <w:ind w:firstLine="709"/>
        <w:jc w:val="both"/>
        <w:rPr>
          <w:sz w:val="24"/>
          <w:szCs w:val="24"/>
        </w:rPr>
      </w:pPr>
      <w:r w:rsidRPr="0091069F">
        <w:rPr>
          <w:sz w:val="24"/>
          <w:szCs w:val="24"/>
        </w:rPr>
        <w:t>На протяжении всего периода работы наблюдается хорошая сохранность воспитанников (80%).</w:t>
      </w:r>
    </w:p>
    <w:p w:rsidR="00C64F3F" w:rsidRPr="0091069F" w:rsidRDefault="00C64F3F" w:rsidP="006437A8">
      <w:pPr>
        <w:pStyle w:val="af7"/>
        <w:ind w:firstLine="709"/>
        <w:jc w:val="both"/>
        <w:rPr>
          <w:sz w:val="24"/>
          <w:szCs w:val="24"/>
        </w:rPr>
      </w:pPr>
      <w:r w:rsidRPr="0091069F">
        <w:rPr>
          <w:sz w:val="24"/>
          <w:szCs w:val="24"/>
        </w:rPr>
        <w:t xml:space="preserve">В программе </w:t>
      </w:r>
      <w:r w:rsidR="00C17E64">
        <w:rPr>
          <w:sz w:val="24"/>
          <w:szCs w:val="24"/>
        </w:rPr>
        <w:t>развития</w:t>
      </w:r>
      <w:r w:rsidRPr="0091069F">
        <w:rPr>
          <w:sz w:val="24"/>
          <w:szCs w:val="24"/>
        </w:rPr>
        <w:t xml:space="preserve"> на 2015-2017 годы ставилась задача привлечения в КФ старшей возрастной группы молодёжи.</w:t>
      </w:r>
    </w:p>
    <w:p w:rsidR="00DA1CE6" w:rsidRPr="0091069F" w:rsidRDefault="00DA1CE6" w:rsidP="006437A8">
      <w:pPr>
        <w:pStyle w:val="af7"/>
        <w:ind w:firstLine="709"/>
        <w:jc w:val="both"/>
        <w:rPr>
          <w:sz w:val="24"/>
          <w:szCs w:val="24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985"/>
        <w:gridCol w:w="1842"/>
        <w:gridCol w:w="2694"/>
      </w:tblGrid>
      <w:tr w:rsidR="00DA1CE6" w:rsidRPr="0091069F" w:rsidTr="00CC4D64">
        <w:tc>
          <w:tcPr>
            <w:tcW w:w="1417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8-13 лет</w:t>
            </w:r>
          </w:p>
        </w:tc>
        <w:tc>
          <w:tcPr>
            <w:tcW w:w="1842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14-18 лет</w:t>
            </w:r>
          </w:p>
        </w:tc>
        <w:tc>
          <w:tcPr>
            <w:tcW w:w="2694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От 19 и старше</w:t>
            </w:r>
          </w:p>
        </w:tc>
      </w:tr>
      <w:tr w:rsidR="00DA1CE6" w:rsidRPr="0091069F" w:rsidTr="00CC4D64">
        <w:tc>
          <w:tcPr>
            <w:tcW w:w="1417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2014</w:t>
            </w:r>
          </w:p>
        </w:tc>
        <w:tc>
          <w:tcPr>
            <w:tcW w:w="1985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22%</w:t>
            </w:r>
          </w:p>
        </w:tc>
        <w:tc>
          <w:tcPr>
            <w:tcW w:w="1842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72%</w:t>
            </w:r>
          </w:p>
        </w:tc>
        <w:tc>
          <w:tcPr>
            <w:tcW w:w="2694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6%</w:t>
            </w:r>
          </w:p>
        </w:tc>
      </w:tr>
      <w:tr w:rsidR="00DA1CE6" w:rsidRPr="0091069F" w:rsidTr="00CC4D64">
        <w:tc>
          <w:tcPr>
            <w:tcW w:w="1417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2015</w:t>
            </w:r>
          </w:p>
        </w:tc>
        <w:tc>
          <w:tcPr>
            <w:tcW w:w="1985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16%</w:t>
            </w:r>
          </w:p>
        </w:tc>
        <w:tc>
          <w:tcPr>
            <w:tcW w:w="1842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76%</w:t>
            </w:r>
          </w:p>
        </w:tc>
        <w:tc>
          <w:tcPr>
            <w:tcW w:w="2694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7,5%</w:t>
            </w:r>
          </w:p>
        </w:tc>
      </w:tr>
      <w:tr w:rsidR="00DA1CE6" w:rsidRPr="0091069F" w:rsidTr="00CC4D64">
        <w:tc>
          <w:tcPr>
            <w:tcW w:w="1417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2016</w:t>
            </w:r>
          </w:p>
        </w:tc>
        <w:tc>
          <w:tcPr>
            <w:tcW w:w="1985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31,6%</w:t>
            </w:r>
          </w:p>
        </w:tc>
        <w:tc>
          <w:tcPr>
            <w:tcW w:w="1842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54,5%</w:t>
            </w:r>
          </w:p>
        </w:tc>
        <w:tc>
          <w:tcPr>
            <w:tcW w:w="2694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13,9%</w:t>
            </w:r>
          </w:p>
        </w:tc>
      </w:tr>
      <w:tr w:rsidR="00DA1CE6" w:rsidRPr="0091069F" w:rsidTr="00CC4D64">
        <w:tc>
          <w:tcPr>
            <w:tcW w:w="1417" w:type="dxa"/>
          </w:tcPr>
          <w:p w:rsidR="00DA1CE6" w:rsidRPr="0091069F" w:rsidRDefault="00DA1CE6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2017</w:t>
            </w:r>
          </w:p>
        </w:tc>
        <w:tc>
          <w:tcPr>
            <w:tcW w:w="1985" w:type="dxa"/>
          </w:tcPr>
          <w:p w:rsidR="00DA1CE6" w:rsidRPr="0091069F" w:rsidRDefault="00DB75A7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27, 3%</w:t>
            </w:r>
          </w:p>
        </w:tc>
        <w:tc>
          <w:tcPr>
            <w:tcW w:w="1842" w:type="dxa"/>
          </w:tcPr>
          <w:p w:rsidR="00DA1CE6" w:rsidRPr="0091069F" w:rsidRDefault="00DB75A7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67, 4%</w:t>
            </w:r>
          </w:p>
        </w:tc>
        <w:tc>
          <w:tcPr>
            <w:tcW w:w="2694" w:type="dxa"/>
          </w:tcPr>
          <w:p w:rsidR="00DA1CE6" w:rsidRPr="0091069F" w:rsidRDefault="00DB75A7" w:rsidP="006437A8">
            <w:pPr>
              <w:pStyle w:val="af7"/>
              <w:ind w:firstLine="33"/>
              <w:jc w:val="center"/>
              <w:rPr>
                <w:sz w:val="24"/>
                <w:szCs w:val="24"/>
              </w:rPr>
            </w:pPr>
            <w:r w:rsidRPr="0091069F">
              <w:rPr>
                <w:sz w:val="24"/>
                <w:szCs w:val="24"/>
              </w:rPr>
              <w:t>5, 3%</w:t>
            </w:r>
          </w:p>
        </w:tc>
      </w:tr>
    </w:tbl>
    <w:p w:rsidR="00023AD0" w:rsidRPr="0066182F" w:rsidRDefault="00023AD0" w:rsidP="006437A8">
      <w:pPr>
        <w:pStyle w:val="af7"/>
        <w:ind w:firstLine="709"/>
        <w:jc w:val="both"/>
        <w:rPr>
          <w:sz w:val="24"/>
        </w:rPr>
      </w:pPr>
      <w:r w:rsidRPr="0066182F">
        <w:rPr>
          <w:sz w:val="24"/>
          <w:szCs w:val="28"/>
        </w:rPr>
        <w:t xml:space="preserve">Из приведённых соотношений видно, что  число молодёжи старшей возрастной группы </w:t>
      </w:r>
      <w:r w:rsidR="00DB75A7">
        <w:rPr>
          <w:sz w:val="24"/>
          <w:szCs w:val="28"/>
        </w:rPr>
        <w:t>(от 19 лет) снизилось</w:t>
      </w:r>
      <w:r w:rsidRPr="0066182F">
        <w:rPr>
          <w:sz w:val="24"/>
          <w:szCs w:val="28"/>
        </w:rPr>
        <w:t>,</w:t>
      </w:r>
      <w:r w:rsidR="00DB75A7">
        <w:rPr>
          <w:sz w:val="24"/>
          <w:szCs w:val="28"/>
        </w:rPr>
        <w:t xml:space="preserve"> что обусловлено спецификой КФ</w:t>
      </w:r>
      <w:r w:rsidRPr="0066182F">
        <w:rPr>
          <w:sz w:val="24"/>
          <w:szCs w:val="28"/>
        </w:rPr>
        <w:t xml:space="preserve">. Поэтому в этом направлении работа будет продолжена. </w:t>
      </w:r>
    </w:p>
    <w:p w:rsidR="00212534" w:rsidRPr="000E0ADD" w:rsidRDefault="00212534" w:rsidP="006437A8">
      <w:pPr>
        <w:pStyle w:val="af7"/>
        <w:ind w:firstLine="709"/>
        <w:jc w:val="both"/>
        <w:rPr>
          <w:b/>
          <w:sz w:val="24"/>
          <w:szCs w:val="28"/>
        </w:rPr>
      </w:pPr>
      <w:r w:rsidRPr="000E0ADD">
        <w:rPr>
          <w:b/>
          <w:sz w:val="24"/>
          <w:szCs w:val="28"/>
        </w:rPr>
        <w:t xml:space="preserve">В целом данная задача программы реализована. </w:t>
      </w:r>
    </w:p>
    <w:p w:rsidR="00212534" w:rsidRPr="00212534" w:rsidRDefault="00212534" w:rsidP="00CF1C6F">
      <w:pPr>
        <w:pStyle w:val="af7"/>
        <w:ind w:firstLine="709"/>
        <w:jc w:val="both"/>
        <w:rPr>
          <w:b/>
          <w:sz w:val="24"/>
          <w:szCs w:val="28"/>
        </w:rPr>
      </w:pPr>
      <w:r w:rsidRPr="00212534">
        <w:rPr>
          <w:b/>
          <w:sz w:val="24"/>
          <w:szCs w:val="28"/>
        </w:rPr>
        <w:t>Перспективно:</w:t>
      </w:r>
    </w:p>
    <w:p w:rsidR="00212534" w:rsidRPr="009C1564" w:rsidRDefault="00212534" w:rsidP="0063663F">
      <w:pPr>
        <w:pStyle w:val="af7"/>
        <w:suppressAutoHyphens w:val="0"/>
        <w:spacing w:after="240"/>
        <w:ind w:firstLine="709"/>
        <w:jc w:val="both"/>
        <w:rPr>
          <w:sz w:val="24"/>
          <w:szCs w:val="28"/>
        </w:rPr>
      </w:pPr>
      <w:r w:rsidRPr="009C1564">
        <w:rPr>
          <w:sz w:val="24"/>
          <w:szCs w:val="28"/>
        </w:rPr>
        <w:t>Отработать систему работы по популяризации и привлечению в КФ  молодёжи разных возрастных групп.</w:t>
      </w:r>
    </w:p>
    <w:p w:rsidR="00DA1CE6" w:rsidRPr="00F962DD" w:rsidRDefault="00DA1CE6" w:rsidP="0063663F">
      <w:pPr>
        <w:pStyle w:val="Default"/>
        <w:numPr>
          <w:ilvl w:val="1"/>
          <w:numId w:val="30"/>
        </w:numPr>
        <w:tabs>
          <w:tab w:val="left" w:pos="426"/>
          <w:tab w:val="left" w:pos="993"/>
        </w:tabs>
        <w:spacing w:after="240"/>
        <w:ind w:left="0" w:firstLine="709"/>
        <w:jc w:val="both"/>
        <w:rPr>
          <w:b/>
          <w:color w:val="auto"/>
        </w:rPr>
      </w:pPr>
      <w:r w:rsidRPr="00F962DD">
        <w:rPr>
          <w:rFonts w:eastAsia="Calibri"/>
          <w:b/>
        </w:rPr>
        <w:t>Создание системы методической деятельности, способствующей расширению опыта  по гражданскому и патриотическому воспитанию молодёжи.</w:t>
      </w:r>
    </w:p>
    <w:p w:rsidR="00043251" w:rsidRPr="000E0ADD" w:rsidRDefault="000B1EC5" w:rsidP="0063663F">
      <w:pPr>
        <w:pStyle w:val="a3"/>
        <w:tabs>
          <w:tab w:val="left" w:pos="318"/>
          <w:tab w:val="left" w:pos="993"/>
        </w:tabs>
        <w:spacing w:after="0" w:line="240" w:lineRule="auto"/>
        <w:ind w:left="0" w:firstLine="709"/>
        <w:jc w:val="both"/>
        <w:rPr>
          <w:sz w:val="24"/>
        </w:rPr>
      </w:pPr>
      <w:r w:rsidRPr="000E0ADD">
        <w:rPr>
          <w:sz w:val="24"/>
        </w:rPr>
        <w:t>По прошествии 3</w:t>
      </w:r>
      <w:r w:rsidR="00043251" w:rsidRPr="000E0ADD">
        <w:rPr>
          <w:sz w:val="24"/>
        </w:rPr>
        <w:t xml:space="preserve"> лет </w:t>
      </w:r>
      <w:r w:rsidR="007F4E48">
        <w:rPr>
          <w:sz w:val="24"/>
        </w:rPr>
        <w:t>деятельности</w:t>
      </w:r>
      <w:r w:rsidR="00043251" w:rsidRPr="000E0ADD">
        <w:rPr>
          <w:sz w:val="24"/>
        </w:rPr>
        <w:t xml:space="preserve"> программы </w:t>
      </w:r>
      <w:r w:rsidR="00C17E64">
        <w:rPr>
          <w:sz w:val="24"/>
        </w:rPr>
        <w:t>развития</w:t>
      </w:r>
      <w:r w:rsidR="00043251" w:rsidRPr="000E0ADD">
        <w:rPr>
          <w:sz w:val="24"/>
        </w:rPr>
        <w:t xml:space="preserve"> можно говорить о систем</w:t>
      </w:r>
      <w:r w:rsidR="00023AD0" w:rsidRPr="000E0ADD">
        <w:rPr>
          <w:sz w:val="24"/>
        </w:rPr>
        <w:t>ной</w:t>
      </w:r>
      <w:r w:rsidR="00043251" w:rsidRPr="000E0ADD">
        <w:rPr>
          <w:sz w:val="24"/>
        </w:rPr>
        <w:t xml:space="preserve"> методической </w:t>
      </w:r>
      <w:r w:rsidR="00C17E64">
        <w:rPr>
          <w:sz w:val="24"/>
        </w:rPr>
        <w:t>работе</w:t>
      </w:r>
      <w:r w:rsidR="00043251" w:rsidRPr="000E0ADD">
        <w:rPr>
          <w:sz w:val="24"/>
        </w:rPr>
        <w:t xml:space="preserve"> в учреждении. На сегодняшний день работает </w:t>
      </w:r>
      <w:r w:rsidR="00C17E64">
        <w:rPr>
          <w:sz w:val="24"/>
        </w:rPr>
        <w:t xml:space="preserve">3 </w:t>
      </w:r>
      <w:r w:rsidR="00043251" w:rsidRPr="000E0ADD">
        <w:rPr>
          <w:sz w:val="24"/>
        </w:rPr>
        <w:t>методиста.</w:t>
      </w:r>
      <w:r w:rsidR="009F1231">
        <w:rPr>
          <w:sz w:val="24"/>
        </w:rPr>
        <w:t xml:space="preserve"> </w:t>
      </w:r>
      <w:r w:rsidR="00043251" w:rsidRPr="000E0ADD">
        <w:rPr>
          <w:sz w:val="24"/>
        </w:rPr>
        <w:t>Реализуются все 4 направления методической деятельности.</w:t>
      </w:r>
    </w:p>
    <w:p w:rsidR="00471F65" w:rsidRPr="008140CE" w:rsidRDefault="00471F65" w:rsidP="0063663F">
      <w:pPr>
        <w:pStyle w:val="af7"/>
        <w:numPr>
          <w:ilvl w:val="2"/>
          <w:numId w:val="3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8140CE">
        <w:rPr>
          <w:b/>
          <w:sz w:val="24"/>
          <w:szCs w:val="24"/>
        </w:rPr>
        <w:t>Информационно-аналитическая деятельность</w:t>
      </w:r>
      <w:r w:rsidR="00944A4B">
        <w:rPr>
          <w:b/>
          <w:sz w:val="24"/>
          <w:szCs w:val="24"/>
        </w:rPr>
        <w:t xml:space="preserve"> включает:</w:t>
      </w:r>
    </w:p>
    <w:p w:rsidR="00A77D6C" w:rsidRDefault="00944A4B" w:rsidP="0063663F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11C58">
        <w:rPr>
          <w:sz w:val="24"/>
          <w:szCs w:val="24"/>
        </w:rPr>
        <w:t>Анализ</w:t>
      </w:r>
      <w:r w:rsidR="00471F65" w:rsidRPr="00B11C58">
        <w:rPr>
          <w:sz w:val="24"/>
          <w:szCs w:val="24"/>
        </w:rPr>
        <w:t xml:space="preserve"> проектной деятельности в учреждении.</w:t>
      </w:r>
    </w:p>
    <w:p w:rsidR="00471F65" w:rsidRPr="00B11C58" w:rsidRDefault="00B11C58" w:rsidP="0063663F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B11C58">
        <w:rPr>
          <w:sz w:val="24"/>
          <w:szCs w:val="24"/>
        </w:rPr>
        <w:t>В СП ЦИРЛР разработана система публичного мониторинга реализации проектов, которая позволяет стимулировать  специалистов и одновременно показывает значимость его деятельности для  всего района</w:t>
      </w:r>
      <w:r w:rsidR="00892404">
        <w:rPr>
          <w:sz w:val="24"/>
          <w:szCs w:val="24"/>
        </w:rPr>
        <w:t>.</w:t>
      </w:r>
    </w:p>
    <w:p w:rsidR="00471F65" w:rsidRDefault="00944A4B" w:rsidP="0063663F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Ежегодный а</w:t>
      </w:r>
      <w:r w:rsidR="00471F65" w:rsidRPr="00826B4B">
        <w:rPr>
          <w:sz w:val="24"/>
          <w:szCs w:val="24"/>
        </w:rPr>
        <w:t>нали</w:t>
      </w:r>
      <w:r>
        <w:rPr>
          <w:sz w:val="24"/>
          <w:szCs w:val="24"/>
        </w:rPr>
        <w:t xml:space="preserve">з программы </w:t>
      </w:r>
      <w:r w:rsidR="00C17E64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учреждения, согласно которому выполняется </w:t>
      </w:r>
      <w:r w:rsidR="00471F65">
        <w:rPr>
          <w:sz w:val="24"/>
          <w:szCs w:val="24"/>
        </w:rPr>
        <w:t xml:space="preserve">корректировка плана мероприятий по реализации программы на </w:t>
      </w:r>
      <w:r>
        <w:rPr>
          <w:sz w:val="24"/>
          <w:szCs w:val="24"/>
        </w:rPr>
        <w:t xml:space="preserve">последующий </w:t>
      </w:r>
      <w:r w:rsidR="00C17E64">
        <w:rPr>
          <w:sz w:val="24"/>
          <w:szCs w:val="24"/>
        </w:rPr>
        <w:t>период</w:t>
      </w:r>
      <w:r w:rsidR="00471F65">
        <w:rPr>
          <w:sz w:val="24"/>
          <w:szCs w:val="24"/>
        </w:rPr>
        <w:t>.</w:t>
      </w:r>
    </w:p>
    <w:p w:rsidR="00471F65" w:rsidRDefault="00944A4B" w:rsidP="0063663F">
      <w:pPr>
        <w:pStyle w:val="a3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71F65">
        <w:rPr>
          <w:sz w:val="24"/>
          <w:szCs w:val="24"/>
        </w:rPr>
        <w:t>остоянный мониторинг сайтов, где публикуется информация о конкурсах, грантах.</w:t>
      </w:r>
    </w:p>
    <w:p w:rsidR="00471F65" w:rsidRPr="00892404" w:rsidRDefault="00471F65" w:rsidP="0063663F">
      <w:pPr>
        <w:pStyle w:val="a3"/>
        <w:numPr>
          <w:ilvl w:val="2"/>
          <w:numId w:val="3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892404">
        <w:rPr>
          <w:b/>
          <w:sz w:val="24"/>
          <w:szCs w:val="24"/>
        </w:rPr>
        <w:t>Проектировочная деятельность</w:t>
      </w:r>
    </w:p>
    <w:p w:rsidR="00471F65" w:rsidRDefault="00AE7F5A" w:rsidP="0063663F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Приведены в соответствие</w:t>
      </w:r>
      <w:r w:rsidR="00B251A3">
        <w:rPr>
          <w:sz w:val="24"/>
          <w:szCs w:val="24"/>
        </w:rPr>
        <w:t xml:space="preserve"> с треб</w:t>
      </w:r>
      <w:r w:rsidR="00606690">
        <w:rPr>
          <w:sz w:val="24"/>
          <w:szCs w:val="24"/>
        </w:rPr>
        <w:t>о</w:t>
      </w:r>
      <w:r w:rsidR="00B251A3">
        <w:rPr>
          <w:sz w:val="24"/>
          <w:szCs w:val="24"/>
        </w:rPr>
        <w:t xml:space="preserve">ваниями </w:t>
      </w:r>
      <w:r>
        <w:rPr>
          <w:sz w:val="24"/>
          <w:szCs w:val="24"/>
        </w:rPr>
        <w:t xml:space="preserve"> все положения </w:t>
      </w:r>
      <w:r w:rsidR="006A2F55">
        <w:rPr>
          <w:sz w:val="24"/>
          <w:szCs w:val="24"/>
        </w:rPr>
        <w:t xml:space="preserve">(6) </w:t>
      </w:r>
      <w:r>
        <w:rPr>
          <w:sz w:val="24"/>
          <w:szCs w:val="24"/>
        </w:rPr>
        <w:t>КФ учреждения, р</w:t>
      </w:r>
      <w:r w:rsidR="00471F65">
        <w:rPr>
          <w:sz w:val="24"/>
          <w:szCs w:val="24"/>
        </w:rPr>
        <w:t>азработан</w:t>
      </w:r>
      <w:r>
        <w:rPr>
          <w:sz w:val="24"/>
          <w:szCs w:val="24"/>
        </w:rPr>
        <w:t>ы</w:t>
      </w:r>
      <w:r w:rsidR="00471F65" w:rsidRPr="00757CC8">
        <w:rPr>
          <w:sz w:val="24"/>
          <w:szCs w:val="24"/>
        </w:rPr>
        <w:t xml:space="preserve"> положения </w:t>
      </w:r>
      <w:r>
        <w:rPr>
          <w:sz w:val="24"/>
          <w:szCs w:val="24"/>
        </w:rPr>
        <w:t xml:space="preserve">новых </w:t>
      </w:r>
      <w:r w:rsidR="00471F65" w:rsidRPr="00757CC8">
        <w:rPr>
          <w:sz w:val="24"/>
          <w:szCs w:val="24"/>
        </w:rPr>
        <w:t>КФ</w:t>
      </w:r>
      <w:r w:rsidR="00471F65">
        <w:rPr>
          <w:sz w:val="24"/>
          <w:szCs w:val="24"/>
        </w:rPr>
        <w:t xml:space="preserve"> («Пересвет»,  «Три стихии»).</w:t>
      </w:r>
    </w:p>
    <w:p w:rsidR="002F3E29" w:rsidRDefault="002F3E29" w:rsidP="0063663F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Разработана комплексная программа для переменного состава «Несение </w:t>
      </w:r>
      <w:r w:rsidR="009632AD">
        <w:rPr>
          <w:sz w:val="24"/>
          <w:szCs w:val="24"/>
        </w:rPr>
        <w:t>Вахты Памяти</w:t>
      </w:r>
      <w:r>
        <w:rPr>
          <w:sz w:val="24"/>
          <w:szCs w:val="24"/>
        </w:rPr>
        <w:t>»,  включающая  7 содержательных компонентов программы.</w:t>
      </w:r>
    </w:p>
    <w:p w:rsidR="00471F65" w:rsidRDefault="00471F65" w:rsidP="0063663F">
      <w:pPr>
        <w:pStyle w:val="a3"/>
        <w:numPr>
          <w:ilvl w:val="0"/>
          <w:numId w:val="7"/>
        </w:numPr>
        <w:tabs>
          <w:tab w:val="left" w:pos="993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 в перспективном планировании ЦГПВ и составлении отчётной документации.</w:t>
      </w:r>
    </w:p>
    <w:p w:rsidR="00E920C4" w:rsidRDefault="00E920C4" w:rsidP="0063663F">
      <w:pPr>
        <w:pStyle w:val="a3"/>
        <w:numPr>
          <w:ilvl w:val="0"/>
          <w:numId w:val="7"/>
        </w:numPr>
        <w:tabs>
          <w:tab w:val="left" w:pos="318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Разработан план мероприятий по развитию ШТТ и идёт его реализация.</w:t>
      </w:r>
    </w:p>
    <w:p w:rsidR="001F6010" w:rsidRDefault="001F6010" w:rsidP="001F6010">
      <w:pPr>
        <w:tabs>
          <w:tab w:val="left" w:pos="318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1F6010" w:rsidRDefault="001F6010" w:rsidP="001F6010">
      <w:pPr>
        <w:tabs>
          <w:tab w:val="left" w:pos="318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471F65" w:rsidRPr="005E0759" w:rsidRDefault="00471F65" w:rsidP="0063663F">
      <w:pPr>
        <w:pStyle w:val="a3"/>
        <w:numPr>
          <w:ilvl w:val="2"/>
          <w:numId w:val="30"/>
        </w:numPr>
        <w:tabs>
          <w:tab w:val="left" w:pos="993"/>
          <w:tab w:val="left" w:pos="1701"/>
        </w:tabs>
        <w:ind w:left="0" w:firstLine="709"/>
        <w:jc w:val="both"/>
        <w:rPr>
          <w:b/>
          <w:sz w:val="24"/>
          <w:szCs w:val="24"/>
        </w:rPr>
      </w:pPr>
      <w:r w:rsidRPr="005E0759">
        <w:rPr>
          <w:b/>
          <w:sz w:val="24"/>
          <w:szCs w:val="24"/>
        </w:rPr>
        <w:lastRenderedPageBreak/>
        <w:t>Организационно-координационное</w:t>
      </w:r>
    </w:p>
    <w:p w:rsidR="009F002E" w:rsidRPr="005E0759" w:rsidRDefault="00606690" w:rsidP="0063663F">
      <w:pPr>
        <w:pStyle w:val="a3"/>
        <w:numPr>
          <w:ilvl w:val="0"/>
          <w:numId w:val="11"/>
        </w:numPr>
        <w:tabs>
          <w:tab w:val="left" w:pos="993"/>
          <w:tab w:val="left" w:pos="1701"/>
        </w:tabs>
        <w:spacing w:after="0"/>
        <w:ind w:left="0" w:firstLine="709"/>
        <w:jc w:val="both"/>
        <w:rPr>
          <w:sz w:val="24"/>
          <w:szCs w:val="24"/>
        </w:rPr>
      </w:pPr>
      <w:r w:rsidRPr="005E0759">
        <w:rPr>
          <w:sz w:val="24"/>
          <w:szCs w:val="24"/>
        </w:rPr>
        <w:t>Методическое сопровождение  проектов</w:t>
      </w:r>
      <w:r w:rsidR="009F002E" w:rsidRPr="005E0759">
        <w:rPr>
          <w:sz w:val="24"/>
          <w:szCs w:val="24"/>
        </w:rPr>
        <w:t>. Сформирован  банк методических материалов, используемый специалистами</w:t>
      </w:r>
      <w:r w:rsidR="00C17E64">
        <w:rPr>
          <w:sz w:val="24"/>
          <w:szCs w:val="24"/>
        </w:rPr>
        <w:t xml:space="preserve"> СП </w:t>
      </w:r>
      <w:r w:rsidR="009F002E" w:rsidRPr="005E0759">
        <w:rPr>
          <w:sz w:val="24"/>
          <w:szCs w:val="24"/>
        </w:rPr>
        <w:t>ЦИРЛР  для организации и проведения мероприятий,  интерактивных занятий. Материалы собраны в методические блоки, которые содержат аудио-видео- материалы по теме, разработку занятия или сценарного плана к нему, приложены все необходимые дидактические материалы; мониторинговый инструментарий. Всего разработано таких «пакетов»-37.</w:t>
      </w:r>
      <w:r w:rsidR="009F1231">
        <w:rPr>
          <w:sz w:val="24"/>
          <w:szCs w:val="24"/>
        </w:rPr>
        <w:t xml:space="preserve"> </w:t>
      </w:r>
      <w:r w:rsidR="009F002E" w:rsidRPr="005E0759">
        <w:rPr>
          <w:sz w:val="24"/>
          <w:szCs w:val="24"/>
        </w:rPr>
        <w:t xml:space="preserve">Данная база продолжает наполняться новыми материалами, совершенствоваться, модифицироваться в соответствии с запросами целевой аудитории. За 2017 год ей воспользовались 47 раз.  </w:t>
      </w:r>
    </w:p>
    <w:p w:rsidR="007310BC" w:rsidRPr="00892404" w:rsidRDefault="009F002E" w:rsidP="0063663F">
      <w:pPr>
        <w:pStyle w:val="a3"/>
        <w:numPr>
          <w:ilvl w:val="0"/>
          <w:numId w:val="11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892404">
        <w:rPr>
          <w:sz w:val="24"/>
          <w:szCs w:val="24"/>
        </w:rPr>
        <w:t>Помощь в разработке положений, сценарных планов, электронных</w:t>
      </w:r>
      <w:r w:rsidR="00471F65" w:rsidRPr="00892404">
        <w:rPr>
          <w:sz w:val="24"/>
          <w:szCs w:val="24"/>
        </w:rPr>
        <w:t xml:space="preserve"> презентаци</w:t>
      </w:r>
      <w:r w:rsidR="009632AD">
        <w:rPr>
          <w:sz w:val="24"/>
          <w:szCs w:val="24"/>
        </w:rPr>
        <w:t>й</w:t>
      </w:r>
      <w:r w:rsidR="00471F65" w:rsidRPr="00892404">
        <w:rPr>
          <w:sz w:val="24"/>
          <w:szCs w:val="24"/>
        </w:rPr>
        <w:t xml:space="preserve"> </w:t>
      </w:r>
      <w:r w:rsidRPr="00892404">
        <w:rPr>
          <w:sz w:val="24"/>
          <w:szCs w:val="24"/>
        </w:rPr>
        <w:t>к городским</w:t>
      </w:r>
      <w:r w:rsidR="00471F65" w:rsidRPr="00892404">
        <w:rPr>
          <w:sz w:val="24"/>
          <w:szCs w:val="24"/>
        </w:rPr>
        <w:t xml:space="preserve"> конкурса</w:t>
      </w:r>
      <w:r w:rsidRPr="00892404">
        <w:rPr>
          <w:sz w:val="24"/>
          <w:szCs w:val="24"/>
        </w:rPr>
        <w:t xml:space="preserve">м, организуемым мероприятиям. </w:t>
      </w:r>
    </w:p>
    <w:p w:rsidR="007310BC" w:rsidRPr="00892404" w:rsidRDefault="007310BC" w:rsidP="0063663F">
      <w:pPr>
        <w:pStyle w:val="a3"/>
        <w:numPr>
          <w:ilvl w:val="0"/>
          <w:numId w:val="11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892404">
        <w:rPr>
          <w:sz w:val="24"/>
          <w:szCs w:val="24"/>
        </w:rPr>
        <w:t>В связи с приобретением мультимедийного оборудования (ПК</w:t>
      </w:r>
      <w:r w:rsidR="009632AD">
        <w:rPr>
          <w:sz w:val="24"/>
          <w:szCs w:val="24"/>
        </w:rPr>
        <w:t xml:space="preserve"> </w:t>
      </w:r>
      <w:r w:rsidRPr="00892404">
        <w:rPr>
          <w:sz w:val="24"/>
          <w:szCs w:val="24"/>
        </w:rPr>
        <w:t>+</w:t>
      </w:r>
      <w:r w:rsidR="009632AD">
        <w:rPr>
          <w:sz w:val="24"/>
          <w:szCs w:val="24"/>
        </w:rPr>
        <w:t xml:space="preserve"> </w:t>
      </w:r>
      <w:r w:rsidRPr="00892404">
        <w:rPr>
          <w:sz w:val="24"/>
          <w:szCs w:val="24"/>
        </w:rPr>
        <w:t xml:space="preserve">интерактивная доска), разработаны мультимедийные методические пособия для проведения занятий по комплексной программе «Несение </w:t>
      </w:r>
      <w:r w:rsidR="009632AD">
        <w:rPr>
          <w:sz w:val="24"/>
          <w:szCs w:val="24"/>
        </w:rPr>
        <w:t>Вахты Памяти</w:t>
      </w:r>
      <w:r w:rsidRPr="00892404">
        <w:rPr>
          <w:sz w:val="24"/>
          <w:szCs w:val="24"/>
        </w:rPr>
        <w:t>».</w:t>
      </w:r>
    </w:p>
    <w:p w:rsidR="00471F65" w:rsidRPr="00892404" w:rsidRDefault="00471F65" w:rsidP="0063663F">
      <w:pPr>
        <w:pStyle w:val="a3"/>
        <w:numPr>
          <w:ilvl w:val="0"/>
          <w:numId w:val="11"/>
        </w:numPr>
        <w:tabs>
          <w:tab w:val="left" w:pos="993"/>
          <w:tab w:val="left" w:pos="1701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892404">
        <w:rPr>
          <w:sz w:val="24"/>
          <w:szCs w:val="24"/>
        </w:rPr>
        <w:t xml:space="preserve">Участие  в конкурсе «Я рождён в России», </w:t>
      </w:r>
      <w:r w:rsidR="00C07940" w:rsidRPr="00892404">
        <w:rPr>
          <w:sz w:val="24"/>
          <w:szCs w:val="24"/>
        </w:rPr>
        <w:t>на 1 этап конкурса</w:t>
      </w:r>
      <w:r w:rsidRPr="00892404">
        <w:rPr>
          <w:sz w:val="24"/>
          <w:szCs w:val="24"/>
        </w:rPr>
        <w:t xml:space="preserve"> представлен</w:t>
      </w:r>
      <w:r w:rsidR="00C07940" w:rsidRPr="00892404">
        <w:rPr>
          <w:sz w:val="24"/>
          <w:szCs w:val="24"/>
        </w:rPr>
        <w:t>а методическая разработка</w:t>
      </w:r>
      <w:r w:rsidRPr="00892404">
        <w:rPr>
          <w:sz w:val="24"/>
          <w:szCs w:val="24"/>
        </w:rPr>
        <w:t xml:space="preserve"> мероприятия </w:t>
      </w:r>
      <w:r w:rsidRPr="00892404">
        <w:rPr>
          <w:sz w:val="22"/>
          <w:szCs w:val="24"/>
        </w:rPr>
        <w:t>«</w:t>
      </w:r>
      <w:r w:rsidRPr="00892404">
        <w:rPr>
          <w:rFonts w:eastAsia="Times New Roman"/>
          <w:sz w:val="24"/>
        </w:rPr>
        <w:t>Профильная смена, как один из способов реализации программы по патриотическому воспитанию молодежи». По результатам конкурса разработка заняла 2 место.</w:t>
      </w:r>
    </w:p>
    <w:p w:rsidR="00471F65" w:rsidRPr="005E0759" w:rsidRDefault="00471F65" w:rsidP="0063663F">
      <w:pPr>
        <w:pStyle w:val="a3"/>
        <w:numPr>
          <w:ilvl w:val="2"/>
          <w:numId w:val="3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5E0759">
        <w:rPr>
          <w:b/>
          <w:sz w:val="24"/>
          <w:szCs w:val="24"/>
        </w:rPr>
        <w:t>Повышение  квалификации специалистов учреждения</w:t>
      </w:r>
    </w:p>
    <w:p w:rsidR="00471F65" w:rsidRPr="00E920C4" w:rsidRDefault="00471F65" w:rsidP="0063663F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E920C4">
        <w:rPr>
          <w:sz w:val="24"/>
          <w:szCs w:val="24"/>
        </w:rPr>
        <w:t xml:space="preserve">По данному направлению </w:t>
      </w:r>
      <w:r w:rsidR="00C717FB" w:rsidRPr="00E920C4">
        <w:rPr>
          <w:sz w:val="24"/>
          <w:szCs w:val="24"/>
        </w:rPr>
        <w:t>методистами учреждения</w:t>
      </w:r>
      <w:r w:rsidRPr="00E920C4">
        <w:rPr>
          <w:sz w:val="24"/>
          <w:szCs w:val="24"/>
        </w:rPr>
        <w:t xml:space="preserve"> пров</w:t>
      </w:r>
      <w:r w:rsidR="00C07940" w:rsidRPr="00E920C4">
        <w:rPr>
          <w:sz w:val="24"/>
          <w:szCs w:val="24"/>
        </w:rPr>
        <w:t>одятся</w:t>
      </w:r>
      <w:r w:rsidRPr="00E920C4">
        <w:rPr>
          <w:sz w:val="24"/>
          <w:szCs w:val="24"/>
        </w:rPr>
        <w:t xml:space="preserve"> консультации</w:t>
      </w:r>
      <w:r w:rsidR="00C07940" w:rsidRPr="00E920C4">
        <w:rPr>
          <w:sz w:val="24"/>
          <w:szCs w:val="24"/>
        </w:rPr>
        <w:t xml:space="preserve"> и</w:t>
      </w:r>
      <w:r w:rsidRPr="00E920C4">
        <w:rPr>
          <w:sz w:val="24"/>
          <w:szCs w:val="24"/>
        </w:rPr>
        <w:t xml:space="preserve"> разъяснительн</w:t>
      </w:r>
      <w:r w:rsidR="00C07940" w:rsidRPr="00E920C4">
        <w:rPr>
          <w:sz w:val="24"/>
          <w:szCs w:val="24"/>
        </w:rPr>
        <w:t>ая работа</w:t>
      </w:r>
      <w:r w:rsidRPr="00E920C4">
        <w:rPr>
          <w:sz w:val="24"/>
          <w:szCs w:val="24"/>
        </w:rPr>
        <w:t xml:space="preserve"> о  прохождении процедуры аттестации для различных категорий работников.  </w:t>
      </w:r>
    </w:p>
    <w:p w:rsidR="00B11C58" w:rsidRPr="00B11C58" w:rsidRDefault="00B11C58" w:rsidP="0063663F">
      <w:pPr>
        <w:pStyle w:val="a3"/>
        <w:numPr>
          <w:ilvl w:val="0"/>
          <w:numId w:val="8"/>
        </w:numPr>
        <w:tabs>
          <w:tab w:val="left" w:pos="318"/>
          <w:tab w:val="left" w:pos="993"/>
        </w:tabs>
        <w:spacing w:after="0" w:line="240" w:lineRule="auto"/>
        <w:ind w:left="0" w:firstLine="709"/>
        <w:jc w:val="both"/>
        <w:rPr>
          <w:sz w:val="24"/>
        </w:rPr>
      </w:pPr>
      <w:r w:rsidRPr="00B11C58">
        <w:rPr>
          <w:sz w:val="24"/>
        </w:rPr>
        <w:t xml:space="preserve">Проводится  анкетирование специалистов с целью изучения  их профессиональных затруднений. </w:t>
      </w:r>
    </w:p>
    <w:p w:rsidR="00043251" w:rsidRDefault="008B0AB2" w:rsidP="0063663F">
      <w:pPr>
        <w:pStyle w:val="a3"/>
        <w:numPr>
          <w:ilvl w:val="0"/>
          <w:numId w:val="8"/>
        </w:numPr>
        <w:tabs>
          <w:tab w:val="left" w:pos="318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E920C4">
        <w:rPr>
          <w:sz w:val="24"/>
          <w:szCs w:val="24"/>
        </w:rPr>
        <w:t>Проведена консультационная работа по использованию интерактивн</w:t>
      </w:r>
      <w:r w:rsidR="006B0AB0" w:rsidRPr="00E920C4">
        <w:rPr>
          <w:sz w:val="24"/>
          <w:szCs w:val="24"/>
        </w:rPr>
        <w:t>о</w:t>
      </w:r>
      <w:r w:rsidRPr="00E920C4">
        <w:rPr>
          <w:sz w:val="24"/>
          <w:szCs w:val="24"/>
        </w:rPr>
        <w:t>й доски. Что заме</w:t>
      </w:r>
      <w:r w:rsidR="007310BC">
        <w:rPr>
          <w:sz w:val="24"/>
          <w:szCs w:val="24"/>
        </w:rPr>
        <w:t>т</w:t>
      </w:r>
      <w:r w:rsidRPr="00E920C4">
        <w:rPr>
          <w:sz w:val="24"/>
          <w:szCs w:val="24"/>
        </w:rPr>
        <w:t>но повы</w:t>
      </w:r>
      <w:r w:rsidR="006B0AB0" w:rsidRPr="00E920C4">
        <w:rPr>
          <w:sz w:val="24"/>
          <w:szCs w:val="24"/>
        </w:rPr>
        <w:t xml:space="preserve">сило качество проведения </w:t>
      </w:r>
      <w:r w:rsidRPr="00E920C4">
        <w:rPr>
          <w:sz w:val="24"/>
          <w:szCs w:val="24"/>
        </w:rPr>
        <w:t xml:space="preserve"> занятий и мероприятий, </w:t>
      </w:r>
      <w:r w:rsidR="007310BC">
        <w:rPr>
          <w:sz w:val="24"/>
          <w:szCs w:val="24"/>
        </w:rPr>
        <w:t xml:space="preserve">возрос </w:t>
      </w:r>
      <w:r w:rsidRPr="00E920C4">
        <w:rPr>
          <w:sz w:val="24"/>
          <w:szCs w:val="24"/>
        </w:rPr>
        <w:t>интерес воспи</w:t>
      </w:r>
      <w:r w:rsidR="006B0AB0" w:rsidRPr="00E920C4">
        <w:rPr>
          <w:sz w:val="24"/>
          <w:szCs w:val="24"/>
        </w:rPr>
        <w:t>танников</w:t>
      </w:r>
      <w:r w:rsidR="007310BC">
        <w:rPr>
          <w:sz w:val="24"/>
          <w:szCs w:val="24"/>
        </w:rPr>
        <w:t xml:space="preserve"> к занятиям</w:t>
      </w:r>
      <w:r w:rsidR="006B0AB0" w:rsidRPr="00E920C4">
        <w:rPr>
          <w:sz w:val="24"/>
          <w:szCs w:val="24"/>
        </w:rPr>
        <w:t>, а также  уровень ИКТ- компетентностей специалистов и РКФ</w:t>
      </w:r>
      <w:r w:rsidR="007310BC">
        <w:rPr>
          <w:sz w:val="24"/>
          <w:szCs w:val="24"/>
        </w:rPr>
        <w:t xml:space="preserve"> учреждения</w:t>
      </w:r>
      <w:r w:rsidR="006B0AB0" w:rsidRPr="00E920C4">
        <w:rPr>
          <w:sz w:val="24"/>
          <w:szCs w:val="24"/>
        </w:rPr>
        <w:t>.</w:t>
      </w:r>
    </w:p>
    <w:p w:rsidR="00C17E64" w:rsidRDefault="00C17E64" w:rsidP="00C32601">
      <w:pPr>
        <w:pStyle w:val="a3"/>
        <w:tabs>
          <w:tab w:val="left" w:pos="318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2391"/>
        <w:gridCol w:w="2157"/>
        <w:gridCol w:w="2157"/>
        <w:gridCol w:w="2158"/>
      </w:tblGrid>
      <w:tr w:rsidR="00740B4E" w:rsidTr="009632AD">
        <w:trPr>
          <w:trHeight w:val="416"/>
        </w:trPr>
        <w:tc>
          <w:tcPr>
            <w:tcW w:w="2469" w:type="dxa"/>
          </w:tcPr>
          <w:p w:rsidR="00740B4E" w:rsidRDefault="00740B4E" w:rsidP="006437A8">
            <w:pPr>
              <w:pStyle w:val="a3"/>
              <w:tabs>
                <w:tab w:val="left" w:pos="318"/>
                <w:tab w:val="left" w:pos="993"/>
              </w:tabs>
              <w:ind w:left="0" w:firstLine="709"/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740B4E" w:rsidRDefault="00740B4E" w:rsidP="009632AD">
            <w:pPr>
              <w:pStyle w:val="a3"/>
              <w:tabs>
                <w:tab w:val="left" w:pos="318"/>
                <w:tab w:val="left" w:pos="993"/>
              </w:tabs>
              <w:ind w:left="0" w:firstLine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320" w:type="dxa"/>
            <w:vAlign w:val="center"/>
          </w:tcPr>
          <w:p w:rsidR="00740B4E" w:rsidRDefault="00740B4E" w:rsidP="009632AD">
            <w:pPr>
              <w:pStyle w:val="a3"/>
              <w:tabs>
                <w:tab w:val="left" w:pos="318"/>
                <w:tab w:val="left" w:pos="993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321" w:type="dxa"/>
            <w:vAlign w:val="center"/>
          </w:tcPr>
          <w:p w:rsidR="00740B4E" w:rsidRDefault="00740B4E" w:rsidP="009632AD">
            <w:pPr>
              <w:pStyle w:val="a3"/>
              <w:tabs>
                <w:tab w:val="left" w:pos="318"/>
                <w:tab w:val="left" w:pos="993"/>
              </w:tabs>
              <w:ind w:left="0" w:firstLine="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740B4E" w:rsidTr="009632AD">
        <w:tc>
          <w:tcPr>
            <w:tcW w:w="2469" w:type="dxa"/>
          </w:tcPr>
          <w:p w:rsidR="00740B4E" w:rsidRDefault="00740B4E" w:rsidP="006437A8">
            <w:pPr>
              <w:pStyle w:val="a3"/>
              <w:tabs>
                <w:tab w:val="left" w:pos="318"/>
                <w:tab w:val="left" w:pos="993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320" w:type="dxa"/>
            <w:vAlign w:val="center"/>
          </w:tcPr>
          <w:p w:rsidR="00740B4E" w:rsidRPr="009632AD" w:rsidRDefault="00C17E64" w:rsidP="009632AD">
            <w:pPr>
              <w:pStyle w:val="a3"/>
              <w:tabs>
                <w:tab w:val="left" w:pos="19"/>
                <w:tab w:val="left" w:pos="993"/>
              </w:tabs>
              <w:ind w:left="0" w:firstLine="19"/>
              <w:jc w:val="center"/>
              <w:rPr>
                <w:sz w:val="24"/>
                <w:szCs w:val="24"/>
              </w:rPr>
            </w:pPr>
            <w:r w:rsidRPr="009632AD">
              <w:rPr>
                <w:sz w:val="24"/>
                <w:szCs w:val="24"/>
              </w:rPr>
              <w:t>2</w:t>
            </w:r>
          </w:p>
        </w:tc>
        <w:tc>
          <w:tcPr>
            <w:tcW w:w="2320" w:type="dxa"/>
            <w:vAlign w:val="center"/>
          </w:tcPr>
          <w:p w:rsidR="00740B4E" w:rsidRPr="009632AD" w:rsidRDefault="00C17E64" w:rsidP="009632AD">
            <w:pPr>
              <w:pStyle w:val="a3"/>
              <w:tabs>
                <w:tab w:val="left" w:pos="318"/>
                <w:tab w:val="left" w:pos="993"/>
              </w:tabs>
              <w:ind w:left="0"/>
              <w:jc w:val="center"/>
              <w:rPr>
                <w:sz w:val="24"/>
                <w:szCs w:val="24"/>
              </w:rPr>
            </w:pPr>
            <w:r w:rsidRPr="009632AD">
              <w:rPr>
                <w:sz w:val="24"/>
                <w:szCs w:val="24"/>
              </w:rPr>
              <w:t>3</w:t>
            </w:r>
          </w:p>
        </w:tc>
        <w:tc>
          <w:tcPr>
            <w:tcW w:w="2321" w:type="dxa"/>
            <w:vAlign w:val="center"/>
          </w:tcPr>
          <w:p w:rsidR="00740B4E" w:rsidRPr="009632AD" w:rsidRDefault="009632AD" w:rsidP="009632AD">
            <w:pPr>
              <w:pStyle w:val="a3"/>
              <w:tabs>
                <w:tab w:val="left" w:pos="318"/>
                <w:tab w:val="left" w:pos="993"/>
              </w:tabs>
              <w:ind w:left="0" w:firstLine="99"/>
              <w:jc w:val="center"/>
              <w:rPr>
                <w:sz w:val="24"/>
                <w:szCs w:val="24"/>
              </w:rPr>
            </w:pPr>
            <w:r w:rsidRPr="009632AD">
              <w:rPr>
                <w:sz w:val="24"/>
                <w:szCs w:val="24"/>
              </w:rPr>
              <w:t>1</w:t>
            </w:r>
          </w:p>
        </w:tc>
      </w:tr>
      <w:tr w:rsidR="00740B4E" w:rsidTr="009632AD">
        <w:tc>
          <w:tcPr>
            <w:tcW w:w="2469" w:type="dxa"/>
          </w:tcPr>
          <w:p w:rsidR="00740B4E" w:rsidRDefault="00740B4E" w:rsidP="006437A8">
            <w:pPr>
              <w:pStyle w:val="a3"/>
              <w:tabs>
                <w:tab w:val="left" w:pos="318"/>
                <w:tab w:val="left" w:pos="993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 работников</w:t>
            </w:r>
          </w:p>
        </w:tc>
        <w:tc>
          <w:tcPr>
            <w:tcW w:w="2320" w:type="dxa"/>
            <w:vAlign w:val="center"/>
          </w:tcPr>
          <w:p w:rsidR="00740B4E" w:rsidRPr="009632AD" w:rsidRDefault="0057431E" w:rsidP="009632AD">
            <w:pPr>
              <w:pStyle w:val="a3"/>
              <w:tabs>
                <w:tab w:val="left" w:pos="318"/>
                <w:tab w:val="left" w:pos="993"/>
              </w:tabs>
              <w:ind w:left="0" w:firstLine="19"/>
              <w:jc w:val="center"/>
              <w:rPr>
                <w:sz w:val="24"/>
                <w:szCs w:val="24"/>
              </w:rPr>
            </w:pPr>
            <w:r w:rsidRPr="009632AD">
              <w:rPr>
                <w:sz w:val="24"/>
                <w:szCs w:val="24"/>
              </w:rPr>
              <w:t>5</w:t>
            </w:r>
          </w:p>
        </w:tc>
        <w:tc>
          <w:tcPr>
            <w:tcW w:w="2320" w:type="dxa"/>
            <w:vAlign w:val="center"/>
          </w:tcPr>
          <w:p w:rsidR="00740B4E" w:rsidRPr="009632AD" w:rsidRDefault="0057431E" w:rsidP="009632AD">
            <w:pPr>
              <w:pStyle w:val="a3"/>
              <w:tabs>
                <w:tab w:val="left" w:pos="318"/>
                <w:tab w:val="left" w:pos="993"/>
              </w:tabs>
              <w:ind w:left="0"/>
              <w:jc w:val="center"/>
              <w:rPr>
                <w:sz w:val="24"/>
                <w:szCs w:val="24"/>
              </w:rPr>
            </w:pPr>
            <w:r w:rsidRPr="009632AD">
              <w:rPr>
                <w:sz w:val="24"/>
                <w:szCs w:val="24"/>
              </w:rPr>
              <w:t>1</w:t>
            </w:r>
          </w:p>
        </w:tc>
        <w:tc>
          <w:tcPr>
            <w:tcW w:w="2321" w:type="dxa"/>
            <w:vAlign w:val="center"/>
          </w:tcPr>
          <w:p w:rsidR="00740B4E" w:rsidRPr="009632AD" w:rsidRDefault="0057431E" w:rsidP="009632AD">
            <w:pPr>
              <w:pStyle w:val="a3"/>
              <w:tabs>
                <w:tab w:val="left" w:pos="318"/>
                <w:tab w:val="left" w:pos="993"/>
              </w:tabs>
              <w:ind w:left="0" w:firstLine="99"/>
              <w:jc w:val="center"/>
              <w:rPr>
                <w:sz w:val="24"/>
                <w:szCs w:val="24"/>
              </w:rPr>
            </w:pPr>
            <w:r w:rsidRPr="009632AD">
              <w:rPr>
                <w:sz w:val="24"/>
                <w:szCs w:val="24"/>
              </w:rPr>
              <w:t>3</w:t>
            </w:r>
          </w:p>
        </w:tc>
      </w:tr>
    </w:tbl>
    <w:p w:rsidR="009632AD" w:rsidRDefault="009632AD" w:rsidP="00D53AD7">
      <w:pPr>
        <w:tabs>
          <w:tab w:val="left" w:pos="993"/>
        </w:tabs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D53AD7" w:rsidRPr="00FD274C" w:rsidRDefault="00D53AD7" w:rsidP="00D53AD7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D40BF">
        <w:rPr>
          <w:b/>
          <w:sz w:val="24"/>
          <w:szCs w:val="24"/>
        </w:rPr>
        <w:t>Перспективно</w:t>
      </w:r>
      <w:r w:rsidR="00FD274C" w:rsidRPr="002D40BF">
        <w:rPr>
          <w:b/>
          <w:sz w:val="24"/>
          <w:szCs w:val="24"/>
        </w:rPr>
        <w:t>:</w:t>
      </w:r>
      <w:r w:rsidR="009632AD">
        <w:rPr>
          <w:b/>
          <w:sz w:val="24"/>
          <w:szCs w:val="24"/>
        </w:rPr>
        <w:t xml:space="preserve"> </w:t>
      </w:r>
      <w:r w:rsidRPr="002D40BF">
        <w:rPr>
          <w:sz w:val="24"/>
          <w:szCs w:val="24"/>
        </w:rPr>
        <w:t>создание и систематизация методических материалов в электронном виде, размещение на странице сайта для использования специалистами по гражданскому и патриотическому воспитанию других учреждений и структур.</w:t>
      </w:r>
    </w:p>
    <w:p w:rsidR="007310BC" w:rsidRPr="00E920C4" w:rsidRDefault="007310BC" w:rsidP="006437A8">
      <w:pPr>
        <w:pStyle w:val="a3"/>
        <w:tabs>
          <w:tab w:val="left" w:pos="318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</w:p>
    <w:p w:rsidR="00DA1CE6" w:rsidRPr="00302768" w:rsidRDefault="00DA1CE6" w:rsidP="0063663F">
      <w:pPr>
        <w:pStyle w:val="21"/>
        <w:numPr>
          <w:ilvl w:val="1"/>
          <w:numId w:val="30"/>
        </w:numPr>
        <w:tabs>
          <w:tab w:val="left" w:pos="180"/>
          <w:tab w:val="left" w:pos="317"/>
          <w:tab w:val="left" w:pos="426"/>
          <w:tab w:val="left" w:pos="851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 w:rsidRPr="00302768">
        <w:rPr>
          <w:b/>
          <w:sz w:val="24"/>
          <w:szCs w:val="24"/>
        </w:rPr>
        <w:t>Развитие социальной и творческой активности молодёжи через участие в проектах, добровольческ</w:t>
      </w:r>
      <w:r w:rsidR="00C17E64">
        <w:rPr>
          <w:b/>
          <w:sz w:val="24"/>
          <w:szCs w:val="24"/>
        </w:rPr>
        <w:t>ой</w:t>
      </w:r>
      <w:r w:rsidRPr="00302768">
        <w:rPr>
          <w:b/>
          <w:sz w:val="24"/>
          <w:szCs w:val="24"/>
        </w:rPr>
        <w:t xml:space="preserve"> деятельност</w:t>
      </w:r>
      <w:r w:rsidR="00C17E64">
        <w:rPr>
          <w:b/>
          <w:sz w:val="24"/>
          <w:szCs w:val="24"/>
        </w:rPr>
        <w:t>и</w:t>
      </w:r>
      <w:r w:rsidRPr="00302768">
        <w:rPr>
          <w:b/>
          <w:sz w:val="24"/>
          <w:szCs w:val="24"/>
        </w:rPr>
        <w:t>, участие в конкурсах, соревнованиях.</w:t>
      </w:r>
    </w:p>
    <w:p w:rsidR="00A77D6C" w:rsidRDefault="00A77D6C" w:rsidP="0063663F">
      <w:pPr>
        <w:pStyle w:val="31"/>
        <w:numPr>
          <w:ilvl w:val="2"/>
          <w:numId w:val="30"/>
        </w:numPr>
        <w:tabs>
          <w:tab w:val="left" w:pos="851"/>
        </w:tabs>
        <w:spacing w:after="0" w:line="0" w:lineRule="atLeast"/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</w:t>
      </w:r>
      <w:r w:rsidRPr="00826B4B">
        <w:rPr>
          <w:sz w:val="24"/>
          <w:szCs w:val="24"/>
        </w:rPr>
        <w:t xml:space="preserve">роектная деятельность </w:t>
      </w:r>
      <w:r>
        <w:rPr>
          <w:sz w:val="24"/>
          <w:szCs w:val="24"/>
        </w:rPr>
        <w:t xml:space="preserve">в учреждении организована на достаточном уровне и соответствует запланированному в муниципальном задании </w:t>
      </w:r>
      <w:r w:rsidR="009632AD">
        <w:rPr>
          <w:sz w:val="24"/>
          <w:szCs w:val="24"/>
        </w:rPr>
        <w:t xml:space="preserve">(5 проектов – 2014г, 8  проектов – </w:t>
      </w:r>
      <w:r w:rsidRPr="00826B4B">
        <w:rPr>
          <w:sz w:val="24"/>
          <w:szCs w:val="24"/>
        </w:rPr>
        <w:t>2015 г</w:t>
      </w:r>
      <w:r>
        <w:rPr>
          <w:sz w:val="24"/>
          <w:szCs w:val="24"/>
        </w:rPr>
        <w:t>, 6 проектов в 2016 году</w:t>
      </w:r>
      <w:r w:rsidR="007C7398">
        <w:rPr>
          <w:sz w:val="24"/>
          <w:szCs w:val="24"/>
        </w:rPr>
        <w:t>, 6</w:t>
      </w:r>
      <w:r w:rsidR="00C17E64">
        <w:rPr>
          <w:sz w:val="24"/>
          <w:szCs w:val="24"/>
        </w:rPr>
        <w:t xml:space="preserve"> проектов</w:t>
      </w:r>
      <w:r w:rsidR="00D45E32">
        <w:rPr>
          <w:sz w:val="24"/>
          <w:szCs w:val="24"/>
        </w:rPr>
        <w:t xml:space="preserve"> в 201</w:t>
      </w:r>
      <w:r w:rsidR="00C17E64">
        <w:rPr>
          <w:sz w:val="24"/>
          <w:szCs w:val="24"/>
        </w:rPr>
        <w:t xml:space="preserve">7 </w:t>
      </w:r>
      <w:r w:rsidR="00D45E32">
        <w:rPr>
          <w:sz w:val="24"/>
          <w:szCs w:val="24"/>
        </w:rPr>
        <w:t>году</w:t>
      </w:r>
      <w:r w:rsidRPr="00826B4B">
        <w:rPr>
          <w:sz w:val="24"/>
          <w:szCs w:val="24"/>
        </w:rPr>
        <w:t xml:space="preserve">). </w:t>
      </w:r>
      <w:r>
        <w:rPr>
          <w:bCs/>
          <w:sz w:val="24"/>
          <w:szCs w:val="24"/>
        </w:rPr>
        <w:t xml:space="preserve">В </w:t>
      </w:r>
      <w:r w:rsidRPr="00826B4B">
        <w:rPr>
          <w:bCs/>
          <w:sz w:val="24"/>
          <w:szCs w:val="24"/>
        </w:rPr>
        <w:t xml:space="preserve">проектную деятельность включены  </w:t>
      </w:r>
      <w:r w:rsidR="00D45E32">
        <w:rPr>
          <w:bCs/>
          <w:sz w:val="24"/>
          <w:szCs w:val="24"/>
        </w:rPr>
        <w:t xml:space="preserve">все </w:t>
      </w:r>
      <w:r w:rsidRPr="00826B4B">
        <w:rPr>
          <w:bCs/>
          <w:sz w:val="24"/>
          <w:szCs w:val="24"/>
        </w:rPr>
        <w:t>структурные подразделения</w:t>
      </w:r>
      <w:r w:rsidR="00D45E32">
        <w:rPr>
          <w:bCs/>
          <w:sz w:val="24"/>
          <w:szCs w:val="24"/>
        </w:rPr>
        <w:t xml:space="preserve"> учреждения</w:t>
      </w:r>
      <w:r>
        <w:rPr>
          <w:bCs/>
          <w:sz w:val="24"/>
          <w:szCs w:val="24"/>
        </w:rPr>
        <w:t>. В ходе проведения капитального рем</w:t>
      </w:r>
      <w:r w:rsidR="00D45E32">
        <w:rPr>
          <w:bCs/>
          <w:sz w:val="24"/>
          <w:szCs w:val="24"/>
        </w:rPr>
        <w:t>онта и реконструкции помещения Поста</w:t>
      </w:r>
      <w:r w:rsidR="009632AD">
        <w:rPr>
          <w:bCs/>
          <w:sz w:val="24"/>
          <w:szCs w:val="24"/>
        </w:rPr>
        <w:t xml:space="preserve"> </w:t>
      </w:r>
      <w:r w:rsidR="00D45E32">
        <w:rPr>
          <w:bCs/>
          <w:sz w:val="24"/>
          <w:szCs w:val="24"/>
        </w:rPr>
        <w:t>№1</w:t>
      </w:r>
      <w:r>
        <w:rPr>
          <w:bCs/>
          <w:sz w:val="24"/>
          <w:szCs w:val="24"/>
        </w:rPr>
        <w:t xml:space="preserve"> был выполнен внутренний проект по оформлению холла помещения.</w:t>
      </w:r>
    </w:p>
    <w:p w:rsidR="001F6010" w:rsidRDefault="001F6010" w:rsidP="001F6010">
      <w:pPr>
        <w:pStyle w:val="31"/>
        <w:tabs>
          <w:tab w:val="left" w:pos="851"/>
        </w:tabs>
        <w:spacing w:after="0" w:line="0" w:lineRule="atLeast"/>
        <w:jc w:val="both"/>
        <w:rPr>
          <w:bCs/>
          <w:sz w:val="24"/>
          <w:szCs w:val="24"/>
        </w:rPr>
      </w:pPr>
    </w:p>
    <w:p w:rsidR="001F6010" w:rsidRPr="00826B4B" w:rsidRDefault="001F6010" w:rsidP="001F6010">
      <w:pPr>
        <w:pStyle w:val="31"/>
        <w:tabs>
          <w:tab w:val="left" w:pos="851"/>
        </w:tabs>
        <w:spacing w:after="0" w:line="0" w:lineRule="atLeast"/>
        <w:jc w:val="both"/>
        <w:rPr>
          <w:bCs/>
          <w:sz w:val="24"/>
          <w:szCs w:val="24"/>
        </w:rPr>
      </w:pP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1559"/>
        <w:gridCol w:w="1560"/>
        <w:gridCol w:w="1559"/>
        <w:gridCol w:w="1843"/>
        <w:gridCol w:w="1417"/>
      </w:tblGrid>
      <w:tr w:rsidR="00DA1CE6" w:rsidTr="00C07940">
        <w:tc>
          <w:tcPr>
            <w:tcW w:w="1559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 №1</w:t>
            </w:r>
          </w:p>
        </w:tc>
        <w:tc>
          <w:tcPr>
            <w:tcW w:w="1559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ШТТ</w:t>
            </w:r>
          </w:p>
        </w:tc>
        <w:tc>
          <w:tcPr>
            <w:tcW w:w="1843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ЦИРЛР</w:t>
            </w:r>
          </w:p>
        </w:tc>
        <w:tc>
          <w:tcPr>
            <w:tcW w:w="1417" w:type="dxa"/>
          </w:tcPr>
          <w:p w:rsidR="00DA1CE6" w:rsidRDefault="00BB007E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DA1CE6" w:rsidTr="00C07940">
        <w:tc>
          <w:tcPr>
            <w:tcW w:w="1559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2015г</w:t>
            </w:r>
          </w:p>
        </w:tc>
        <w:tc>
          <w:tcPr>
            <w:tcW w:w="1560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DA1CE6" w:rsidTr="00C07940">
        <w:tc>
          <w:tcPr>
            <w:tcW w:w="1559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2016г</w:t>
            </w:r>
          </w:p>
        </w:tc>
        <w:tc>
          <w:tcPr>
            <w:tcW w:w="1560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A1CE6" w:rsidTr="00C07940">
        <w:tc>
          <w:tcPr>
            <w:tcW w:w="1559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2017г</w:t>
            </w:r>
          </w:p>
        </w:tc>
        <w:tc>
          <w:tcPr>
            <w:tcW w:w="1560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CE6" w:rsidRDefault="00742772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A1CE6" w:rsidTr="00C07940">
        <w:tc>
          <w:tcPr>
            <w:tcW w:w="6521" w:type="dxa"/>
            <w:gridSpan w:val="4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DA1CE6" w:rsidRDefault="00DA1CE6" w:rsidP="0063663F">
            <w:pPr>
              <w:pStyle w:val="a3"/>
              <w:tabs>
                <w:tab w:val="left" w:pos="993"/>
              </w:tabs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:rsidR="0063663F" w:rsidRDefault="0063663F" w:rsidP="006437A8">
      <w:pPr>
        <w:pStyle w:val="a3"/>
        <w:tabs>
          <w:tab w:val="left" w:pos="993"/>
        </w:tabs>
        <w:spacing w:after="240" w:line="240" w:lineRule="auto"/>
        <w:ind w:left="0" w:firstLine="709"/>
        <w:rPr>
          <w:b/>
          <w:sz w:val="24"/>
          <w:szCs w:val="24"/>
        </w:rPr>
      </w:pPr>
    </w:p>
    <w:p w:rsidR="00DA1CE6" w:rsidRPr="00D575B3" w:rsidRDefault="00D45E32" w:rsidP="006437A8">
      <w:pPr>
        <w:pStyle w:val="a3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D575B3">
        <w:rPr>
          <w:b/>
          <w:sz w:val="24"/>
          <w:szCs w:val="24"/>
        </w:rPr>
        <w:t>2015г.</w:t>
      </w:r>
    </w:p>
    <w:p w:rsidR="005848CA" w:rsidRPr="00D575B3" w:rsidRDefault="005848CA" w:rsidP="00A87766">
      <w:pPr>
        <w:pStyle w:val="31"/>
        <w:numPr>
          <w:ilvl w:val="0"/>
          <w:numId w:val="12"/>
        </w:numPr>
        <w:tabs>
          <w:tab w:val="left" w:pos="993"/>
        </w:tabs>
        <w:spacing w:after="0" w:line="0" w:lineRule="atLeast"/>
        <w:ind w:left="0" w:firstLine="709"/>
        <w:jc w:val="both"/>
        <w:rPr>
          <w:bCs/>
          <w:sz w:val="24"/>
          <w:szCs w:val="24"/>
        </w:rPr>
      </w:pPr>
      <w:r w:rsidRPr="00D575B3">
        <w:rPr>
          <w:bCs/>
          <w:sz w:val="24"/>
          <w:szCs w:val="24"/>
        </w:rPr>
        <w:t xml:space="preserve">«Я стоял на Посту №1» - </w:t>
      </w:r>
      <w:r w:rsidR="005141DD" w:rsidRPr="00D575B3">
        <w:rPr>
          <w:sz w:val="24"/>
          <w:szCs w:val="24"/>
        </w:rPr>
        <w:t>К 70-летию дня Победы и 45-летию Поста №1</w:t>
      </w:r>
      <w:r w:rsidR="005141DD" w:rsidRPr="00D575B3">
        <w:rPr>
          <w:bCs/>
          <w:sz w:val="24"/>
          <w:szCs w:val="24"/>
        </w:rPr>
        <w:t xml:space="preserve">. </w:t>
      </w:r>
      <w:r w:rsidRPr="00D575B3">
        <w:rPr>
          <w:bCs/>
          <w:sz w:val="24"/>
          <w:szCs w:val="24"/>
        </w:rPr>
        <w:t xml:space="preserve">Основными мероприятиями проекта стали создание летописи Поста №1 (печатный и электронный варианты) и открытие экспозиции </w:t>
      </w:r>
      <w:r w:rsidRPr="00D575B3">
        <w:rPr>
          <w:sz w:val="24"/>
          <w:szCs w:val="24"/>
        </w:rPr>
        <w:t>«Всегда на Посту!</w:t>
      </w:r>
      <w:r w:rsidR="009632AD">
        <w:rPr>
          <w:sz w:val="24"/>
          <w:szCs w:val="24"/>
        </w:rPr>
        <w:t xml:space="preserve">» в поезде-музее Новониколаевск – </w:t>
      </w:r>
      <w:r w:rsidRPr="00D575B3">
        <w:rPr>
          <w:sz w:val="24"/>
          <w:szCs w:val="24"/>
        </w:rPr>
        <w:t>Новосибирск.</w:t>
      </w:r>
    </w:p>
    <w:p w:rsidR="005848CA" w:rsidRPr="00D575B3" w:rsidRDefault="005848CA" w:rsidP="00A87766">
      <w:pPr>
        <w:pStyle w:val="af7"/>
        <w:numPr>
          <w:ilvl w:val="0"/>
          <w:numId w:val="12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bCs/>
          <w:sz w:val="24"/>
          <w:szCs w:val="24"/>
        </w:rPr>
      </w:pPr>
      <w:r w:rsidRPr="00D575B3">
        <w:rPr>
          <w:sz w:val="24"/>
          <w:szCs w:val="24"/>
        </w:rPr>
        <w:t>Проект ШТТ «Поиск», предусматривающий изготовление беспилотных летательных аппаратов, используемых для проведения  поисковых работ. Презентация изготовленных моделей прошла в рамках городской выставки технического творчества «НСК-ТЕХНО 2015» . Участники проекта заняли второе место  в номинации «Авиамоделизм». Работа участников проекта вызвала высокую оценку у руководства подразделения МВД, занимающегося эксплуатацией  беспилотных летательных аппаратов.</w:t>
      </w:r>
    </w:p>
    <w:p w:rsidR="005848CA" w:rsidRPr="00D575B3" w:rsidRDefault="005848CA" w:rsidP="00A87766">
      <w:pPr>
        <w:pStyle w:val="af7"/>
        <w:numPr>
          <w:ilvl w:val="0"/>
          <w:numId w:val="12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sz w:val="24"/>
          <w:szCs w:val="24"/>
        </w:rPr>
      </w:pPr>
      <w:r w:rsidRPr="00D575B3">
        <w:rPr>
          <w:bCs/>
          <w:sz w:val="24"/>
          <w:szCs w:val="24"/>
        </w:rPr>
        <w:t>«</w:t>
      </w:r>
      <w:r w:rsidR="009632AD">
        <w:rPr>
          <w:bCs/>
          <w:sz w:val="24"/>
          <w:szCs w:val="24"/>
        </w:rPr>
        <w:t>Вахта Памяти</w:t>
      </w:r>
      <w:r w:rsidRPr="00D575B3">
        <w:rPr>
          <w:bCs/>
          <w:sz w:val="24"/>
          <w:szCs w:val="24"/>
        </w:rPr>
        <w:t xml:space="preserve">» - несение </w:t>
      </w:r>
      <w:r w:rsidR="009632AD">
        <w:rPr>
          <w:bCs/>
          <w:sz w:val="24"/>
          <w:szCs w:val="24"/>
        </w:rPr>
        <w:t>Вахты Памяти</w:t>
      </w:r>
      <w:r w:rsidRPr="00D575B3">
        <w:rPr>
          <w:bCs/>
          <w:sz w:val="24"/>
          <w:szCs w:val="24"/>
        </w:rPr>
        <w:t xml:space="preserve"> на Мемориале Славы.</w:t>
      </w:r>
    </w:p>
    <w:p w:rsidR="005848CA" w:rsidRPr="00D575B3" w:rsidRDefault="005848CA" w:rsidP="00A87766">
      <w:pPr>
        <w:pStyle w:val="af7"/>
        <w:numPr>
          <w:ilvl w:val="0"/>
          <w:numId w:val="12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eastAsia="Calibri"/>
          <w:sz w:val="24"/>
          <w:szCs w:val="24"/>
        </w:rPr>
      </w:pPr>
      <w:r w:rsidRPr="00D575B3">
        <w:rPr>
          <w:bCs/>
          <w:sz w:val="24"/>
          <w:szCs w:val="24"/>
        </w:rPr>
        <w:t xml:space="preserve">«Гордимся земляками» - долгосрочный проект, </w:t>
      </w:r>
      <w:r w:rsidR="005141DD" w:rsidRPr="00D575B3">
        <w:rPr>
          <w:bCs/>
          <w:sz w:val="24"/>
          <w:szCs w:val="24"/>
        </w:rPr>
        <w:t xml:space="preserve">посвящённый созданию архива о героях – земляках г. Новосибирска. </w:t>
      </w:r>
      <w:r w:rsidRPr="00D575B3">
        <w:rPr>
          <w:sz w:val="24"/>
          <w:szCs w:val="24"/>
        </w:rPr>
        <w:t xml:space="preserve">Результатом стало формирование </w:t>
      </w:r>
      <w:r w:rsidRPr="00D575B3">
        <w:rPr>
          <w:rFonts w:eastAsia="Calibri"/>
          <w:sz w:val="24"/>
          <w:szCs w:val="24"/>
        </w:rPr>
        <w:t>актива проекта (15 человек), успешным показателем реализации может служить количественный показатель -8 выставок, тематически связанных с проектом, 21 мероприятие, количество информационных статей-21</w:t>
      </w:r>
    </w:p>
    <w:p w:rsidR="005848CA" w:rsidRPr="00D575B3" w:rsidRDefault="009632AD" w:rsidP="00A87766">
      <w:pPr>
        <w:pStyle w:val="a3"/>
        <w:numPr>
          <w:ilvl w:val="0"/>
          <w:numId w:val="12"/>
        </w:numPr>
        <w:tabs>
          <w:tab w:val="left" w:pos="993"/>
          <w:tab w:val="left" w:pos="4215"/>
        </w:tabs>
        <w:spacing w:after="0" w:line="0" w:lineRule="atLeast"/>
        <w:ind w:left="0" w:firstLine="709"/>
        <w:jc w:val="both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 xml:space="preserve">«Родом из Кривощекова» - </w:t>
      </w:r>
      <w:r w:rsidR="005848CA" w:rsidRPr="00D575B3">
        <w:rPr>
          <w:bCs/>
          <w:sz w:val="24"/>
          <w:szCs w:val="24"/>
        </w:rPr>
        <w:t>долгосрочный про</w:t>
      </w:r>
      <w:r w:rsidR="005141DD" w:rsidRPr="00D575B3">
        <w:rPr>
          <w:bCs/>
          <w:sz w:val="24"/>
          <w:szCs w:val="24"/>
        </w:rPr>
        <w:t>ект, посвящён сбору и систематизации информации об историческом районе Новосибирска –</w:t>
      </w:r>
      <w:r>
        <w:rPr>
          <w:bCs/>
          <w:sz w:val="24"/>
          <w:szCs w:val="24"/>
        </w:rPr>
        <w:t xml:space="preserve"> </w:t>
      </w:r>
      <w:r w:rsidR="005141DD" w:rsidRPr="00D575B3">
        <w:rPr>
          <w:bCs/>
          <w:sz w:val="24"/>
          <w:szCs w:val="24"/>
        </w:rPr>
        <w:t>Кривощёково.</w:t>
      </w:r>
    </w:p>
    <w:p w:rsidR="008D1705" w:rsidRPr="00D575B3" w:rsidRDefault="005848CA" w:rsidP="00A87766">
      <w:pPr>
        <w:pStyle w:val="af7"/>
        <w:numPr>
          <w:ilvl w:val="0"/>
          <w:numId w:val="12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eastAsia="Calibri"/>
          <w:sz w:val="24"/>
          <w:szCs w:val="24"/>
        </w:rPr>
      </w:pPr>
      <w:r w:rsidRPr="00D575B3">
        <w:rPr>
          <w:bCs/>
          <w:sz w:val="24"/>
          <w:szCs w:val="24"/>
        </w:rPr>
        <w:t>«Народная книга почета: лучшие люди Ленинского района»</w:t>
      </w:r>
      <w:r w:rsidR="005141DD" w:rsidRPr="00D575B3">
        <w:rPr>
          <w:bCs/>
          <w:sz w:val="24"/>
          <w:szCs w:val="24"/>
        </w:rPr>
        <w:t xml:space="preserve">. Цель проекта: создание книги почёта Ленинского района, в которую вносится информация о людях Ленинского района, внёсших вклад в его развитие или имеющих определённые достижения. </w:t>
      </w:r>
    </w:p>
    <w:p w:rsidR="008D1705" w:rsidRPr="00D575B3" w:rsidRDefault="005848CA" w:rsidP="00A87766">
      <w:pPr>
        <w:pStyle w:val="af7"/>
        <w:numPr>
          <w:ilvl w:val="0"/>
          <w:numId w:val="12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eastAsia="Calibri"/>
          <w:sz w:val="24"/>
          <w:szCs w:val="24"/>
        </w:rPr>
      </w:pPr>
      <w:r w:rsidRPr="00D575B3">
        <w:rPr>
          <w:bCs/>
          <w:sz w:val="24"/>
          <w:szCs w:val="24"/>
        </w:rPr>
        <w:t xml:space="preserve">«Сибирь изначальная». </w:t>
      </w:r>
      <w:r w:rsidR="008D1705" w:rsidRPr="00D575B3">
        <w:rPr>
          <w:bCs/>
          <w:sz w:val="24"/>
          <w:szCs w:val="24"/>
        </w:rPr>
        <w:t xml:space="preserve">Проект посвящён изучению родного края, истории Сибири. В ходе проекта проводились интерактивные занятия, мастер-классы, </w:t>
      </w:r>
      <w:r w:rsidR="008D1705" w:rsidRPr="00D575B3">
        <w:rPr>
          <w:rFonts w:eastAsia="Calibri"/>
          <w:sz w:val="24"/>
          <w:szCs w:val="24"/>
        </w:rPr>
        <w:t>фото-дайджест</w:t>
      </w:r>
      <w:r w:rsidR="008D1705" w:rsidRPr="00D575B3">
        <w:rPr>
          <w:bCs/>
          <w:sz w:val="24"/>
          <w:szCs w:val="24"/>
        </w:rPr>
        <w:t xml:space="preserve"> по тематике проекта. </w:t>
      </w:r>
      <w:r w:rsidRPr="00D575B3">
        <w:rPr>
          <w:rFonts w:eastAsia="Calibri"/>
          <w:sz w:val="24"/>
          <w:szCs w:val="24"/>
        </w:rPr>
        <w:t>Привлечено большое количество образовательных учреждений разного уровня, предприятий и молодёжных центров района</w:t>
      </w:r>
      <w:r w:rsidR="008D1705" w:rsidRPr="00D575B3">
        <w:rPr>
          <w:rFonts w:eastAsia="Calibri"/>
          <w:sz w:val="24"/>
          <w:szCs w:val="24"/>
        </w:rPr>
        <w:t xml:space="preserve">. </w:t>
      </w:r>
    </w:p>
    <w:p w:rsidR="005848CA" w:rsidRPr="00D575B3" w:rsidRDefault="008D1705" w:rsidP="00A87766">
      <w:pPr>
        <w:pStyle w:val="af7"/>
        <w:numPr>
          <w:ilvl w:val="0"/>
          <w:numId w:val="12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eastAsia="Calibri"/>
          <w:sz w:val="24"/>
          <w:szCs w:val="24"/>
        </w:rPr>
      </w:pPr>
      <w:r w:rsidRPr="00D575B3">
        <w:rPr>
          <w:bCs/>
          <w:sz w:val="24"/>
          <w:szCs w:val="24"/>
        </w:rPr>
        <w:t>«Открываем мир вместе». В ходе проекта р</w:t>
      </w:r>
      <w:r w:rsidRPr="00D575B3">
        <w:rPr>
          <w:rFonts w:eastAsia="Calibri"/>
          <w:sz w:val="24"/>
          <w:szCs w:val="24"/>
        </w:rPr>
        <w:t>азработана</w:t>
      </w:r>
      <w:r w:rsidR="005848CA" w:rsidRPr="00D575B3">
        <w:rPr>
          <w:rFonts w:eastAsia="Calibri"/>
          <w:sz w:val="24"/>
          <w:szCs w:val="24"/>
        </w:rPr>
        <w:t xml:space="preserve"> и проведен</w:t>
      </w:r>
      <w:r w:rsidRPr="00D575B3">
        <w:rPr>
          <w:rFonts w:eastAsia="Calibri"/>
          <w:sz w:val="24"/>
          <w:szCs w:val="24"/>
        </w:rPr>
        <w:t>а</w:t>
      </w:r>
      <w:r w:rsidR="005848CA" w:rsidRPr="00D575B3">
        <w:rPr>
          <w:rFonts w:eastAsia="Calibri"/>
          <w:sz w:val="24"/>
          <w:szCs w:val="24"/>
        </w:rPr>
        <w:t xml:space="preserve"> серия интерактивных занятий для незрячих ребят</w:t>
      </w:r>
      <w:r w:rsidRPr="00D575B3">
        <w:rPr>
          <w:rFonts w:eastAsia="Calibri"/>
          <w:sz w:val="24"/>
          <w:szCs w:val="24"/>
        </w:rPr>
        <w:t>.</w:t>
      </w:r>
    </w:p>
    <w:p w:rsidR="00DE1B7E" w:rsidRPr="00D575B3" w:rsidRDefault="00DE1B7E" w:rsidP="006437A8">
      <w:pPr>
        <w:pStyle w:val="a3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</w:p>
    <w:p w:rsidR="00D45E32" w:rsidRPr="00D575B3" w:rsidRDefault="00D45E32" w:rsidP="006437A8">
      <w:pPr>
        <w:pStyle w:val="a3"/>
        <w:tabs>
          <w:tab w:val="left" w:pos="993"/>
        </w:tabs>
        <w:spacing w:after="0" w:line="240" w:lineRule="auto"/>
        <w:ind w:left="0" w:firstLine="709"/>
        <w:rPr>
          <w:b/>
          <w:sz w:val="24"/>
          <w:szCs w:val="24"/>
        </w:rPr>
      </w:pPr>
      <w:r w:rsidRPr="00D575B3">
        <w:rPr>
          <w:b/>
          <w:sz w:val="24"/>
          <w:szCs w:val="24"/>
        </w:rPr>
        <w:t>2016г.</w:t>
      </w:r>
    </w:p>
    <w:p w:rsidR="00D45E32" w:rsidRPr="00D575B3" w:rsidRDefault="00D45E32" w:rsidP="00A87766">
      <w:pPr>
        <w:pStyle w:val="31"/>
        <w:numPr>
          <w:ilvl w:val="0"/>
          <w:numId w:val="13"/>
        </w:numPr>
        <w:tabs>
          <w:tab w:val="left" w:pos="993"/>
        </w:tabs>
        <w:spacing w:after="0" w:line="0" w:lineRule="atLeast"/>
        <w:ind w:left="0" w:firstLine="709"/>
        <w:jc w:val="both"/>
        <w:rPr>
          <w:sz w:val="24"/>
          <w:szCs w:val="24"/>
        </w:rPr>
      </w:pPr>
      <w:r w:rsidRPr="00D575B3">
        <w:rPr>
          <w:bCs/>
          <w:sz w:val="24"/>
          <w:szCs w:val="24"/>
        </w:rPr>
        <w:t xml:space="preserve">«Начни с себя». </w:t>
      </w:r>
      <w:r w:rsidRPr="00D575B3">
        <w:rPr>
          <w:color w:val="000000"/>
          <w:sz w:val="24"/>
          <w:szCs w:val="24"/>
          <w:lang w:bidi="ru-RU"/>
        </w:rPr>
        <w:t xml:space="preserve">В ходе реализации проекта организовывались встречи с интересными людьми по темам самоопределения. Охват более 200 участников: подростков, учащихся школ Ленинского района, территориально расположенных вблизи Центра истории </w:t>
      </w:r>
      <w:r w:rsidR="009632AD">
        <w:rPr>
          <w:color w:val="000000"/>
          <w:sz w:val="24"/>
          <w:szCs w:val="24"/>
          <w:lang w:bidi="ru-RU"/>
        </w:rPr>
        <w:t>развития</w:t>
      </w:r>
      <w:r w:rsidRPr="00D575B3">
        <w:rPr>
          <w:color w:val="000000"/>
          <w:sz w:val="24"/>
          <w:szCs w:val="24"/>
          <w:lang w:bidi="ru-RU"/>
        </w:rPr>
        <w:t xml:space="preserve"> Ленинского района. </w:t>
      </w:r>
    </w:p>
    <w:p w:rsidR="00D45E32" w:rsidRPr="00D575B3" w:rsidRDefault="00D45E32" w:rsidP="00A87766">
      <w:pPr>
        <w:pStyle w:val="af7"/>
        <w:numPr>
          <w:ilvl w:val="0"/>
          <w:numId w:val="13"/>
        </w:numPr>
        <w:tabs>
          <w:tab w:val="left" w:pos="993"/>
        </w:tabs>
        <w:suppressAutoHyphens w:val="0"/>
        <w:spacing w:line="0" w:lineRule="atLeast"/>
        <w:ind w:left="0" w:firstLine="709"/>
        <w:rPr>
          <w:bCs/>
          <w:sz w:val="24"/>
          <w:szCs w:val="24"/>
        </w:rPr>
      </w:pPr>
      <w:r w:rsidRPr="00D575B3">
        <w:rPr>
          <w:sz w:val="24"/>
          <w:szCs w:val="24"/>
        </w:rPr>
        <w:t>«Путеводитель по Ленинскому району». Цель – создание путеводителя по Ленинскому району.</w:t>
      </w:r>
    </w:p>
    <w:p w:rsidR="00D45E32" w:rsidRPr="00D575B3" w:rsidRDefault="00D45E32" w:rsidP="00A87766">
      <w:pPr>
        <w:pStyle w:val="af7"/>
        <w:numPr>
          <w:ilvl w:val="0"/>
          <w:numId w:val="1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rFonts w:eastAsiaTheme="minorHAnsi"/>
          <w:sz w:val="24"/>
          <w:szCs w:val="24"/>
        </w:rPr>
      </w:pPr>
      <w:r w:rsidRPr="00D575B3">
        <w:rPr>
          <w:bCs/>
          <w:sz w:val="24"/>
          <w:szCs w:val="24"/>
        </w:rPr>
        <w:t xml:space="preserve"> «Вот эта улица». </w:t>
      </w:r>
      <w:r w:rsidRPr="00D575B3">
        <w:rPr>
          <w:sz w:val="24"/>
          <w:szCs w:val="24"/>
        </w:rPr>
        <w:t xml:space="preserve">Социально-значимый проект краеведческой направленности, создан для популяризации истории родного района и привлечение молодёжи к её развитию. </w:t>
      </w:r>
    </w:p>
    <w:p w:rsidR="00D45E32" w:rsidRPr="00D575B3" w:rsidRDefault="00D45E32" w:rsidP="00A87766">
      <w:pPr>
        <w:pStyle w:val="af7"/>
        <w:numPr>
          <w:ilvl w:val="0"/>
          <w:numId w:val="1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sz w:val="24"/>
          <w:szCs w:val="24"/>
        </w:rPr>
      </w:pPr>
      <w:r w:rsidRPr="00D575B3">
        <w:rPr>
          <w:bCs/>
          <w:sz w:val="24"/>
          <w:szCs w:val="24"/>
        </w:rPr>
        <w:t xml:space="preserve">«Левобережье: истоки истории». </w:t>
      </w:r>
      <w:r w:rsidRPr="00D575B3">
        <w:rPr>
          <w:rStyle w:val="213pt"/>
          <w:rFonts w:eastAsiaTheme="minorHAnsi"/>
          <w:b w:val="0"/>
          <w:sz w:val="24"/>
          <w:szCs w:val="24"/>
        </w:rPr>
        <w:t>Цель проекта</w:t>
      </w:r>
      <w:r w:rsidRPr="00D575B3">
        <w:rPr>
          <w:rStyle w:val="213pt"/>
          <w:rFonts w:eastAsiaTheme="minorHAnsi"/>
          <w:sz w:val="24"/>
          <w:szCs w:val="24"/>
        </w:rPr>
        <w:t xml:space="preserve">: </w:t>
      </w:r>
      <w:r w:rsidRPr="00D575B3">
        <w:rPr>
          <w:sz w:val="24"/>
          <w:szCs w:val="24"/>
        </w:rPr>
        <w:t>создание макета для изучения истории Левобережья, повышение мотивации молодежи  к изучению истории Ленинского района.</w:t>
      </w:r>
    </w:p>
    <w:p w:rsidR="00D45E32" w:rsidRPr="00D575B3" w:rsidRDefault="00D45E32" w:rsidP="00A87766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D575B3">
        <w:rPr>
          <w:bCs/>
          <w:sz w:val="24"/>
          <w:szCs w:val="24"/>
        </w:rPr>
        <w:lastRenderedPageBreak/>
        <w:t xml:space="preserve">«Образ-бренд Ленинского района». </w:t>
      </w:r>
      <w:r w:rsidRPr="00D575B3">
        <w:rPr>
          <w:sz w:val="24"/>
          <w:szCs w:val="24"/>
        </w:rPr>
        <w:t>Сроки реализации проекта: июль 2016-июль 2017. Цель проекта – создать узнаваемый медийный образ Ленинского р-на Новос</w:t>
      </w:r>
      <w:r w:rsidR="00DA281E" w:rsidRPr="00D575B3">
        <w:rPr>
          <w:sz w:val="24"/>
          <w:szCs w:val="24"/>
        </w:rPr>
        <w:t>ибирска</w:t>
      </w:r>
      <w:r w:rsidRPr="00D575B3">
        <w:rPr>
          <w:sz w:val="24"/>
          <w:szCs w:val="24"/>
        </w:rPr>
        <w:t>.</w:t>
      </w:r>
    </w:p>
    <w:p w:rsidR="00D45E32" w:rsidRPr="00D575B3" w:rsidRDefault="00D45E32" w:rsidP="00A87766">
      <w:pPr>
        <w:pStyle w:val="af7"/>
        <w:numPr>
          <w:ilvl w:val="0"/>
          <w:numId w:val="13"/>
        </w:numPr>
        <w:tabs>
          <w:tab w:val="left" w:pos="993"/>
        </w:tabs>
        <w:suppressAutoHyphens w:val="0"/>
        <w:spacing w:line="0" w:lineRule="atLeast"/>
        <w:ind w:left="0" w:firstLine="709"/>
        <w:jc w:val="both"/>
        <w:rPr>
          <w:bCs/>
          <w:sz w:val="24"/>
          <w:szCs w:val="24"/>
        </w:rPr>
      </w:pPr>
      <w:r w:rsidRPr="00D575B3">
        <w:rPr>
          <w:bCs/>
          <w:sz w:val="24"/>
          <w:szCs w:val="24"/>
        </w:rPr>
        <w:t xml:space="preserve">«История авиации. Легендарные самолеты ВОВ». </w:t>
      </w:r>
    </w:p>
    <w:p w:rsidR="00D45E32" w:rsidRPr="000D465D" w:rsidRDefault="00DA281E" w:rsidP="00E25DB1">
      <w:pPr>
        <w:pStyle w:val="af7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D575B3">
        <w:rPr>
          <w:sz w:val="24"/>
          <w:szCs w:val="24"/>
        </w:rPr>
        <w:t xml:space="preserve">Цель </w:t>
      </w:r>
      <w:r w:rsidR="00D45E32" w:rsidRPr="00D575B3">
        <w:rPr>
          <w:sz w:val="24"/>
          <w:szCs w:val="24"/>
        </w:rPr>
        <w:t xml:space="preserve">проекта: популяризация авиамоделизма среди подростков и молодежи города Новосибирска, обращение к героическому прошлому авиации России, привлечение новых воспитанников в клубы ШТТ. </w:t>
      </w:r>
    </w:p>
    <w:p w:rsidR="000D465D" w:rsidRPr="00D575B3" w:rsidRDefault="000D465D" w:rsidP="00E25DB1">
      <w:pPr>
        <w:pStyle w:val="af7"/>
        <w:tabs>
          <w:tab w:val="left" w:pos="993"/>
        </w:tabs>
        <w:ind w:firstLine="709"/>
        <w:jc w:val="both"/>
        <w:rPr>
          <w:bCs/>
          <w:sz w:val="24"/>
          <w:szCs w:val="24"/>
        </w:rPr>
      </w:pPr>
    </w:p>
    <w:p w:rsidR="00D45E32" w:rsidRPr="00D575B3" w:rsidRDefault="006C42A9" w:rsidP="006437A8">
      <w:pPr>
        <w:pStyle w:val="a3"/>
        <w:spacing w:after="0" w:line="240" w:lineRule="auto"/>
        <w:ind w:left="0" w:firstLine="709"/>
        <w:rPr>
          <w:b/>
          <w:sz w:val="24"/>
          <w:szCs w:val="24"/>
        </w:rPr>
      </w:pPr>
      <w:r w:rsidRPr="00D575B3">
        <w:rPr>
          <w:b/>
          <w:sz w:val="24"/>
          <w:szCs w:val="24"/>
        </w:rPr>
        <w:t>2017 г.</w:t>
      </w:r>
    </w:p>
    <w:p w:rsidR="00F71981" w:rsidRPr="00D575B3" w:rsidRDefault="00F71981" w:rsidP="00A87766">
      <w:pPr>
        <w:pStyle w:val="31"/>
        <w:numPr>
          <w:ilvl w:val="1"/>
          <w:numId w:val="14"/>
        </w:numPr>
        <w:tabs>
          <w:tab w:val="left" w:pos="993"/>
        </w:tabs>
        <w:spacing w:after="0" w:line="0" w:lineRule="atLeast"/>
        <w:ind w:left="0" w:firstLine="709"/>
        <w:jc w:val="both"/>
        <w:rPr>
          <w:bCs/>
          <w:sz w:val="24"/>
          <w:szCs w:val="24"/>
        </w:rPr>
      </w:pPr>
      <w:r w:rsidRPr="00D575B3">
        <w:rPr>
          <w:bCs/>
          <w:sz w:val="24"/>
          <w:szCs w:val="24"/>
        </w:rPr>
        <w:t>«Гражданская авиация» - посвящён возрождению гражданского самолётостроения. Заключительный этап – тематическая выставка. Участники проекта – воспитанники ШТТ.</w:t>
      </w:r>
    </w:p>
    <w:p w:rsidR="00F71981" w:rsidRPr="00D575B3" w:rsidRDefault="00F71981" w:rsidP="00A87766">
      <w:pPr>
        <w:pStyle w:val="31"/>
        <w:numPr>
          <w:ilvl w:val="1"/>
          <w:numId w:val="14"/>
        </w:numPr>
        <w:tabs>
          <w:tab w:val="left" w:pos="993"/>
        </w:tabs>
        <w:spacing w:after="0" w:line="0" w:lineRule="atLeast"/>
        <w:ind w:left="0" w:firstLine="709"/>
        <w:jc w:val="both"/>
        <w:rPr>
          <w:bCs/>
          <w:sz w:val="24"/>
          <w:szCs w:val="24"/>
        </w:rPr>
      </w:pPr>
      <w:r w:rsidRPr="00D575B3">
        <w:rPr>
          <w:bCs/>
          <w:sz w:val="24"/>
          <w:szCs w:val="24"/>
        </w:rPr>
        <w:t xml:space="preserve">«Грузовые дроны – помощь авиации» - заключается в  создании беспилотных аппаратов, предназначенных для доставки некрупногабаритных грузов в удалённые районы области. </w:t>
      </w:r>
    </w:p>
    <w:p w:rsidR="00F71981" w:rsidRPr="00822DFF" w:rsidRDefault="00F71981" w:rsidP="00A87766">
      <w:pPr>
        <w:pStyle w:val="31"/>
        <w:numPr>
          <w:ilvl w:val="1"/>
          <w:numId w:val="14"/>
        </w:numPr>
        <w:tabs>
          <w:tab w:val="left" w:pos="993"/>
        </w:tabs>
        <w:spacing w:after="0" w:line="0" w:lineRule="atLeast"/>
        <w:ind w:left="0" w:firstLine="709"/>
        <w:jc w:val="both"/>
        <w:rPr>
          <w:bCs/>
          <w:sz w:val="24"/>
          <w:szCs w:val="24"/>
        </w:rPr>
      </w:pPr>
      <w:r w:rsidRPr="00D575B3">
        <w:rPr>
          <w:bCs/>
          <w:sz w:val="24"/>
          <w:szCs w:val="24"/>
        </w:rPr>
        <w:t>«За историческую правду» - проект, инициированный активом молодежи недавно завершенного проекта «Народная книга почета» по исправлению неточностей в Интернет - энцик</w:t>
      </w:r>
      <w:r w:rsidRPr="00822DFF">
        <w:rPr>
          <w:bCs/>
          <w:sz w:val="24"/>
          <w:szCs w:val="24"/>
        </w:rPr>
        <w:t>лопедии «Википедии» - «За историческую правду!» - в стадии реализации.</w:t>
      </w:r>
    </w:p>
    <w:p w:rsidR="00F71981" w:rsidRPr="00822DFF" w:rsidRDefault="00F71981" w:rsidP="00A87766">
      <w:pPr>
        <w:pStyle w:val="31"/>
        <w:numPr>
          <w:ilvl w:val="1"/>
          <w:numId w:val="14"/>
        </w:numPr>
        <w:tabs>
          <w:tab w:val="left" w:pos="993"/>
        </w:tabs>
        <w:spacing w:after="0" w:line="0" w:lineRule="atLeast"/>
        <w:ind w:left="0" w:firstLine="709"/>
        <w:jc w:val="both"/>
        <w:rPr>
          <w:bCs/>
          <w:sz w:val="24"/>
          <w:szCs w:val="24"/>
        </w:rPr>
      </w:pPr>
      <w:r w:rsidRPr="00822DFF">
        <w:rPr>
          <w:bCs/>
          <w:sz w:val="24"/>
          <w:szCs w:val="24"/>
        </w:rPr>
        <w:t>«Гордость района – Герои труда» - волонтерский проект, целью проекта являетс</w:t>
      </w:r>
      <w:r w:rsidR="009632AD">
        <w:rPr>
          <w:bCs/>
          <w:sz w:val="24"/>
          <w:szCs w:val="24"/>
        </w:rPr>
        <w:t>я создание электронной книги о Г</w:t>
      </w:r>
      <w:r w:rsidRPr="00822DFF">
        <w:rPr>
          <w:bCs/>
          <w:sz w:val="24"/>
          <w:szCs w:val="24"/>
        </w:rPr>
        <w:t xml:space="preserve">ероях Социалистического труда Ленинского района. </w:t>
      </w:r>
    </w:p>
    <w:p w:rsidR="00F71981" w:rsidRPr="00822DFF" w:rsidRDefault="00F71981" w:rsidP="00A87766">
      <w:pPr>
        <w:pStyle w:val="31"/>
        <w:numPr>
          <w:ilvl w:val="1"/>
          <w:numId w:val="14"/>
        </w:numPr>
        <w:tabs>
          <w:tab w:val="left" w:pos="993"/>
        </w:tabs>
        <w:spacing w:after="0" w:line="0" w:lineRule="atLeast"/>
        <w:ind w:left="0" w:firstLine="709"/>
        <w:jc w:val="both"/>
        <w:rPr>
          <w:bCs/>
          <w:sz w:val="24"/>
          <w:szCs w:val="24"/>
        </w:rPr>
      </w:pPr>
      <w:r w:rsidRPr="00822DFF">
        <w:rPr>
          <w:bCs/>
          <w:sz w:val="24"/>
          <w:szCs w:val="24"/>
        </w:rPr>
        <w:t>«Семья с историей» - суть проекта заключается в поиске и сборе информации об особенных семьях района, имеющих традиции семейного мастерства. Включает два мероприятия, это выставка «Пять поколений мастеров», на примере семьи Румянцевых и итоговая фотовыставка по собранному материалу.</w:t>
      </w:r>
    </w:p>
    <w:p w:rsidR="00F71981" w:rsidRPr="00822DFF" w:rsidRDefault="00F71981" w:rsidP="00A87766">
      <w:pPr>
        <w:pStyle w:val="31"/>
        <w:numPr>
          <w:ilvl w:val="1"/>
          <w:numId w:val="14"/>
        </w:numPr>
        <w:tabs>
          <w:tab w:val="left" w:pos="993"/>
        </w:tabs>
        <w:spacing w:after="0" w:line="0" w:lineRule="atLeast"/>
        <w:ind w:left="0" w:firstLine="709"/>
        <w:jc w:val="both"/>
        <w:rPr>
          <w:bCs/>
          <w:sz w:val="24"/>
          <w:szCs w:val="24"/>
        </w:rPr>
      </w:pPr>
      <w:r w:rsidRPr="00822DFF">
        <w:rPr>
          <w:bCs/>
          <w:sz w:val="24"/>
          <w:szCs w:val="24"/>
        </w:rPr>
        <w:t xml:space="preserve">«Образ – бренд Ленинского района» - </w:t>
      </w:r>
      <w:r w:rsidR="00D575B3" w:rsidRPr="00822DFF">
        <w:rPr>
          <w:bCs/>
          <w:sz w:val="24"/>
          <w:szCs w:val="24"/>
        </w:rPr>
        <w:t xml:space="preserve">долгосрочный проект (начат в 2016 г.) </w:t>
      </w:r>
      <w:r w:rsidRPr="00822DFF">
        <w:rPr>
          <w:bCs/>
          <w:sz w:val="24"/>
          <w:szCs w:val="24"/>
        </w:rPr>
        <w:t>проект в сотрудничестве с Молодежным Советом  при поддержке Совета ветеранов и  администрации Ленинского района полностью  реализован.</w:t>
      </w:r>
    </w:p>
    <w:p w:rsidR="00F71981" w:rsidRPr="00822DFF" w:rsidRDefault="00F71981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 xml:space="preserve">В ходе реализации проекта сформировалась устойчивая информационная линия публикаций о Ленинском районе с использованием материалов самих жителей. В соответствии с поставленными  целями, была разработана пиар-кампания по продвижению образа Ленинского района как бренда. </w:t>
      </w:r>
    </w:p>
    <w:p w:rsidR="00F71981" w:rsidRPr="00822DFF" w:rsidRDefault="00F71981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 xml:space="preserve">Яркой особенностью проекта стала его новизна. Ведь до этого никто не брался за продвижение Ленинского района Новосибирска. За время реализации проекта поступила огромное количество (около 100) идей (образов) о том, как можно представить Ленинский района гражданам Новосибирска и жителям других городов России. </w:t>
      </w:r>
    </w:p>
    <w:p w:rsidR="00F71981" w:rsidRPr="00822DFF" w:rsidRDefault="00F71981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>Основные достижения проекта:</w:t>
      </w:r>
    </w:p>
    <w:p w:rsidR="00F71981" w:rsidRPr="00822DFF" w:rsidRDefault="00F71981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>основной состав – 25 человек, привлечённые участники – 1500 человек,</w:t>
      </w:r>
    </w:p>
    <w:p w:rsidR="00F71981" w:rsidRPr="00822DFF" w:rsidRDefault="00F71981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 xml:space="preserve">сформировано более 10 макетов будущего бренда Ленинского района; </w:t>
      </w:r>
    </w:p>
    <w:p w:rsidR="00F71981" w:rsidRPr="00822DFF" w:rsidRDefault="00F71981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>повысился интерес к истории Ленинского района (в том числе и с помощью постоянного информационного сопровождения проекта);</w:t>
      </w:r>
    </w:p>
    <w:p w:rsidR="00F71981" w:rsidRPr="00822DFF" w:rsidRDefault="00F71981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>создан и обрисован персонаж, который в будущем может стать талисманом Ленинского района;</w:t>
      </w:r>
    </w:p>
    <w:p w:rsidR="00F71981" w:rsidRPr="00822DFF" w:rsidRDefault="00F71981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>разработан, свёрстан и напечатан рекламный буклет «По району с Леней»;</w:t>
      </w:r>
    </w:p>
    <w:p w:rsidR="00F71981" w:rsidRPr="00822DFF" w:rsidRDefault="00F71981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 xml:space="preserve">разработаны варианты логотипов МКУ ЦГПВ «Поста №1» и отдельно логотип СП «Центр истории </w:t>
      </w:r>
      <w:r w:rsidR="009632AD">
        <w:rPr>
          <w:sz w:val="24"/>
          <w:szCs w:val="24"/>
        </w:rPr>
        <w:t>развития</w:t>
      </w:r>
      <w:r w:rsidRPr="00822DFF">
        <w:rPr>
          <w:sz w:val="24"/>
          <w:szCs w:val="24"/>
        </w:rPr>
        <w:t xml:space="preserve"> Ленинского района» (в процессе народного утверждения); </w:t>
      </w:r>
    </w:p>
    <w:p w:rsidR="00F71981" w:rsidRPr="00822DFF" w:rsidRDefault="00F71981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>расширился круг взаимо</w:t>
      </w:r>
      <w:r w:rsidR="007F4E48">
        <w:rPr>
          <w:sz w:val="24"/>
          <w:szCs w:val="24"/>
        </w:rPr>
        <w:t>де</w:t>
      </w:r>
      <w:r w:rsidR="00685D8C">
        <w:rPr>
          <w:sz w:val="24"/>
          <w:szCs w:val="24"/>
        </w:rPr>
        <w:t>йствия</w:t>
      </w:r>
      <w:r w:rsidRPr="00822DFF">
        <w:rPr>
          <w:sz w:val="24"/>
          <w:szCs w:val="24"/>
        </w:rPr>
        <w:t xml:space="preserve"> – удалось привлечь к проекту учащихся не только школ (школа № 40), ВУЗов (НГТУ, СГУГиТ), но и СУЗов (Архитектурный колледж), что раньше было сделать затруднительно. </w:t>
      </w:r>
    </w:p>
    <w:p w:rsidR="00F71981" w:rsidRDefault="00F71981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 xml:space="preserve">Знаковые моменты реализации проекта постоянно публиковались в средствах массовой информации: на портале «Ты молод», на страницах групп проекта, «Поста № 1», </w:t>
      </w:r>
      <w:r w:rsidRPr="00822DFF">
        <w:rPr>
          <w:sz w:val="24"/>
          <w:szCs w:val="24"/>
        </w:rPr>
        <w:lastRenderedPageBreak/>
        <w:t xml:space="preserve">СП «Центр истории </w:t>
      </w:r>
      <w:r w:rsidR="009632AD">
        <w:rPr>
          <w:sz w:val="24"/>
          <w:szCs w:val="24"/>
        </w:rPr>
        <w:t>развития</w:t>
      </w:r>
      <w:r w:rsidRPr="00822DFF">
        <w:rPr>
          <w:sz w:val="24"/>
          <w:szCs w:val="24"/>
        </w:rPr>
        <w:t xml:space="preserve"> Ленинского района». Количество информационных сообщений, статей, размещённых в СМИ, по проекту – около 25.</w:t>
      </w:r>
    </w:p>
    <w:p w:rsidR="00BE4C1E" w:rsidRPr="00822DFF" w:rsidRDefault="00BE4C1E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2B0046" w:rsidRDefault="002B0046" w:rsidP="0063663F">
      <w:pPr>
        <w:pStyle w:val="31"/>
        <w:numPr>
          <w:ilvl w:val="2"/>
          <w:numId w:val="30"/>
        </w:numPr>
        <w:tabs>
          <w:tab w:val="left" w:pos="851"/>
        </w:tabs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822DFF">
        <w:rPr>
          <w:bCs/>
          <w:sz w:val="24"/>
          <w:szCs w:val="24"/>
        </w:rPr>
        <w:t>Организация и проведение городских</w:t>
      </w:r>
      <w:r w:rsidR="00F27DFE" w:rsidRPr="00822DFF">
        <w:rPr>
          <w:bCs/>
          <w:sz w:val="24"/>
          <w:szCs w:val="24"/>
        </w:rPr>
        <w:t>,</w:t>
      </w:r>
      <w:r w:rsidRPr="00822DFF">
        <w:rPr>
          <w:bCs/>
          <w:sz w:val="24"/>
          <w:szCs w:val="24"/>
        </w:rPr>
        <w:t xml:space="preserve"> районных мероприятий </w:t>
      </w:r>
      <w:r w:rsidR="00F27DFE" w:rsidRPr="00822DFF">
        <w:rPr>
          <w:bCs/>
          <w:sz w:val="24"/>
          <w:szCs w:val="24"/>
        </w:rPr>
        <w:t xml:space="preserve">и мероприятий по месту жительства </w:t>
      </w:r>
      <w:r w:rsidRPr="00822DFF">
        <w:rPr>
          <w:bCs/>
          <w:sz w:val="24"/>
          <w:szCs w:val="24"/>
        </w:rPr>
        <w:t>соответствует муниципальному заданию. Отмечается рост в организации и проведении городских мероприятий.</w:t>
      </w:r>
    </w:p>
    <w:p w:rsidR="009632AD" w:rsidRPr="00822DFF" w:rsidRDefault="009632AD" w:rsidP="009632AD">
      <w:pPr>
        <w:pStyle w:val="31"/>
        <w:tabs>
          <w:tab w:val="left" w:pos="851"/>
        </w:tabs>
        <w:spacing w:after="0" w:line="240" w:lineRule="auto"/>
        <w:ind w:left="709"/>
        <w:jc w:val="both"/>
        <w:rPr>
          <w:bCs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68"/>
        <w:gridCol w:w="2368"/>
        <w:gridCol w:w="2368"/>
        <w:gridCol w:w="2368"/>
      </w:tblGrid>
      <w:tr w:rsidR="002B0046" w:rsidRPr="00822DFF" w:rsidTr="002B0046">
        <w:tc>
          <w:tcPr>
            <w:tcW w:w="2605" w:type="dxa"/>
          </w:tcPr>
          <w:p w:rsidR="002B0046" w:rsidRPr="00822DFF" w:rsidRDefault="005A25F0" w:rsidP="006437A8">
            <w:pPr>
              <w:pStyle w:val="31"/>
              <w:tabs>
                <w:tab w:val="left" w:pos="993"/>
              </w:tabs>
              <w:spacing w:after="0" w:line="0" w:lineRule="atLeast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Количество мероприятий</w:t>
            </w:r>
          </w:p>
        </w:tc>
        <w:tc>
          <w:tcPr>
            <w:tcW w:w="2605" w:type="dxa"/>
          </w:tcPr>
          <w:p w:rsidR="002B0046" w:rsidRPr="00822DFF" w:rsidRDefault="002B0046" w:rsidP="006437A8">
            <w:pPr>
              <w:pStyle w:val="31"/>
              <w:tabs>
                <w:tab w:val="left" w:pos="993"/>
              </w:tabs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2015</w:t>
            </w:r>
            <w:r w:rsidR="00860A25" w:rsidRPr="00822DFF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2605" w:type="dxa"/>
          </w:tcPr>
          <w:p w:rsidR="002B0046" w:rsidRPr="00822DFF" w:rsidRDefault="002B0046" w:rsidP="006437A8">
            <w:pPr>
              <w:pStyle w:val="31"/>
              <w:tabs>
                <w:tab w:val="left" w:pos="993"/>
              </w:tabs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2016</w:t>
            </w:r>
            <w:r w:rsidR="00860A25" w:rsidRPr="00822DFF">
              <w:rPr>
                <w:bCs/>
                <w:sz w:val="24"/>
                <w:szCs w:val="24"/>
              </w:rPr>
              <w:t>г</w:t>
            </w:r>
          </w:p>
        </w:tc>
        <w:tc>
          <w:tcPr>
            <w:tcW w:w="2606" w:type="dxa"/>
          </w:tcPr>
          <w:p w:rsidR="002B0046" w:rsidRPr="00822DFF" w:rsidRDefault="002B0046" w:rsidP="006437A8">
            <w:pPr>
              <w:pStyle w:val="31"/>
              <w:tabs>
                <w:tab w:val="left" w:pos="993"/>
              </w:tabs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2017</w:t>
            </w:r>
            <w:r w:rsidR="00860A25" w:rsidRPr="00822DFF">
              <w:rPr>
                <w:bCs/>
                <w:sz w:val="24"/>
                <w:szCs w:val="24"/>
              </w:rPr>
              <w:t>г</w:t>
            </w:r>
          </w:p>
        </w:tc>
      </w:tr>
      <w:tr w:rsidR="002B0046" w:rsidRPr="00822DFF" w:rsidTr="002B0046">
        <w:tc>
          <w:tcPr>
            <w:tcW w:w="2605" w:type="dxa"/>
          </w:tcPr>
          <w:p w:rsidR="002B0046" w:rsidRPr="00822DFF" w:rsidRDefault="00F27DFE" w:rsidP="006437A8">
            <w:pPr>
              <w:pStyle w:val="31"/>
              <w:tabs>
                <w:tab w:val="left" w:pos="993"/>
              </w:tabs>
              <w:spacing w:after="0" w:line="0" w:lineRule="atLeast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 xml:space="preserve">Городские </w:t>
            </w:r>
          </w:p>
        </w:tc>
        <w:tc>
          <w:tcPr>
            <w:tcW w:w="2605" w:type="dxa"/>
          </w:tcPr>
          <w:p w:rsidR="002B0046" w:rsidRPr="00822DFF" w:rsidRDefault="002B0046" w:rsidP="006437A8">
            <w:pPr>
              <w:pStyle w:val="31"/>
              <w:tabs>
                <w:tab w:val="left" w:pos="993"/>
              </w:tabs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05" w:type="dxa"/>
          </w:tcPr>
          <w:p w:rsidR="002B0046" w:rsidRPr="00822DFF" w:rsidRDefault="002B0046" w:rsidP="006437A8">
            <w:pPr>
              <w:pStyle w:val="31"/>
              <w:tabs>
                <w:tab w:val="left" w:pos="993"/>
              </w:tabs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06" w:type="dxa"/>
          </w:tcPr>
          <w:p w:rsidR="002B0046" w:rsidRPr="00822DFF" w:rsidRDefault="002B0046" w:rsidP="006437A8">
            <w:pPr>
              <w:pStyle w:val="31"/>
              <w:tabs>
                <w:tab w:val="left" w:pos="993"/>
              </w:tabs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10</w:t>
            </w:r>
          </w:p>
        </w:tc>
      </w:tr>
      <w:tr w:rsidR="00F27DFE" w:rsidRPr="00822DFF" w:rsidTr="002B0046">
        <w:tc>
          <w:tcPr>
            <w:tcW w:w="2605" w:type="dxa"/>
          </w:tcPr>
          <w:p w:rsidR="00F27DFE" w:rsidRPr="00822DFF" w:rsidRDefault="00F27DFE" w:rsidP="006437A8">
            <w:pPr>
              <w:pStyle w:val="31"/>
              <w:tabs>
                <w:tab w:val="left" w:pos="993"/>
              </w:tabs>
              <w:spacing w:after="0" w:line="0" w:lineRule="atLeast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Районные</w:t>
            </w:r>
          </w:p>
        </w:tc>
        <w:tc>
          <w:tcPr>
            <w:tcW w:w="2605" w:type="dxa"/>
          </w:tcPr>
          <w:p w:rsidR="00F27DFE" w:rsidRPr="00822DFF" w:rsidRDefault="00F27DFE" w:rsidP="006437A8">
            <w:pPr>
              <w:pStyle w:val="31"/>
              <w:tabs>
                <w:tab w:val="left" w:pos="993"/>
              </w:tabs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605" w:type="dxa"/>
          </w:tcPr>
          <w:p w:rsidR="00F27DFE" w:rsidRPr="00822DFF" w:rsidRDefault="00F27DFE" w:rsidP="006437A8">
            <w:pPr>
              <w:pStyle w:val="31"/>
              <w:tabs>
                <w:tab w:val="left" w:pos="993"/>
              </w:tabs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606" w:type="dxa"/>
          </w:tcPr>
          <w:p w:rsidR="00F27DFE" w:rsidRPr="00822DFF" w:rsidRDefault="00F27DFE" w:rsidP="006437A8">
            <w:pPr>
              <w:pStyle w:val="31"/>
              <w:tabs>
                <w:tab w:val="left" w:pos="993"/>
              </w:tabs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28</w:t>
            </w:r>
          </w:p>
        </w:tc>
      </w:tr>
      <w:tr w:rsidR="00F27DFE" w:rsidRPr="00822DFF" w:rsidTr="002B0046">
        <w:tc>
          <w:tcPr>
            <w:tcW w:w="2605" w:type="dxa"/>
          </w:tcPr>
          <w:p w:rsidR="00F27DFE" w:rsidRPr="00822DFF" w:rsidRDefault="00F27DFE" w:rsidP="006437A8">
            <w:pPr>
              <w:pStyle w:val="31"/>
              <w:tabs>
                <w:tab w:val="left" w:pos="993"/>
              </w:tabs>
              <w:spacing w:after="0" w:line="0" w:lineRule="atLeast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По месту жительства</w:t>
            </w:r>
          </w:p>
        </w:tc>
        <w:tc>
          <w:tcPr>
            <w:tcW w:w="2605" w:type="dxa"/>
          </w:tcPr>
          <w:p w:rsidR="00F27DFE" w:rsidRPr="00822DFF" w:rsidRDefault="00F27DFE" w:rsidP="006437A8">
            <w:pPr>
              <w:pStyle w:val="31"/>
              <w:tabs>
                <w:tab w:val="left" w:pos="993"/>
              </w:tabs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2605" w:type="dxa"/>
          </w:tcPr>
          <w:p w:rsidR="00F27DFE" w:rsidRPr="00822DFF" w:rsidRDefault="00F27DFE" w:rsidP="006437A8">
            <w:pPr>
              <w:pStyle w:val="31"/>
              <w:tabs>
                <w:tab w:val="left" w:pos="993"/>
              </w:tabs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 w:rsidRPr="00742772">
              <w:rPr>
                <w:bCs/>
                <w:sz w:val="24"/>
                <w:szCs w:val="24"/>
              </w:rPr>
              <w:t>218</w:t>
            </w:r>
          </w:p>
        </w:tc>
        <w:tc>
          <w:tcPr>
            <w:tcW w:w="2606" w:type="dxa"/>
          </w:tcPr>
          <w:p w:rsidR="00F27DFE" w:rsidRPr="00822DFF" w:rsidRDefault="00F27DFE" w:rsidP="006437A8">
            <w:pPr>
              <w:pStyle w:val="31"/>
              <w:tabs>
                <w:tab w:val="left" w:pos="993"/>
              </w:tabs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 w:rsidRPr="00822DFF">
              <w:rPr>
                <w:bCs/>
                <w:sz w:val="24"/>
                <w:szCs w:val="24"/>
              </w:rPr>
              <w:t>70</w:t>
            </w:r>
          </w:p>
        </w:tc>
      </w:tr>
    </w:tbl>
    <w:p w:rsidR="009632AD" w:rsidRDefault="009632AD" w:rsidP="006437A8">
      <w:pPr>
        <w:tabs>
          <w:tab w:val="left" w:pos="993"/>
        </w:tabs>
        <w:spacing w:after="0" w:line="240" w:lineRule="auto"/>
        <w:ind w:firstLine="709"/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</w:p>
    <w:p w:rsidR="00274159" w:rsidRPr="00822DFF" w:rsidRDefault="00274159" w:rsidP="006437A8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22DFF">
        <w:rPr>
          <w:rStyle w:val="apple-converted-space"/>
          <w:color w:val="000000"/>
          <w:sz w:val="24"/>
          <w:szCs w:val="24"/>
          <w:shd w:val="clear" w:color="auto" w:fill="FFFFFF"/>
        </w:rPr>
        <w:t>В 2016 году с</w:t>
      </w:r>
      <w:r w:rsidR="002B0046" w:rsidRPr="00822DFF">
        <w:rPr>
          <w:rStyle w:val="apple-converted-space"/>
          <w:color w:val="000000"/>
          <w:sz w:val="24"/>
          <w:szCs w:val="24"/>
          <w:shd w:val="clear" w:color="auto" w:fill="FFFFFF"/>
        </w:rPr>
        <w:t>овместно с  </w:t>
      </w:r>
      <w:r w:rsidR="002B0046" w:rsidRPr="00822DFF">
        <w:rPr>
          <w:color w:val="000000"/>
          <w:sz w:val="24"/>
          <w:szCs w:val="24"/>
          <w:shd w:val="clear" w:color="auto" w:fill="FFFFFF"/>
        </w:rPr>
        <w:t xml:space="preserve">Комитетом по делам молодёжи ЦГПВ </w:t>
      </w:r>
      <w:r w:rsidR="00742772">
        <w:rPr>
          <w:color w:val="000000"/>
          <w:sz w:val="24"/>
          <w:szCs w:val="24"/>
          <w:shd w:val="clear" w:color="auto" w:fill="FFFFFF"/>
        </w:rPr>
        <w:t>«</w:t>
      </w:r>
      <w:r w:rsidR="002B0046" w:rsidRPr="00822DFF">
        <w:rPr>
          <w:color w:val="000000"/>
          <w:sz w:val="24"/>
          <w:szCs w:val="24"/>
          <w:shd w:val="clear" w:color="auto" w:fill="FFFFFF"/>
        </w:rPr>
        <w:t>Пост №1</w:t>
      </w:r>
      <w:r w:rsidR="00742772">
        <w:rPr>
          <w:color w:val="000000"/>
          <w:sz w:val="24"/>
          <w:szCs w:val="24"/>
          <w:shd w:val="clear" w:color="auto" w:fill="FFFFFF"/>
        </w:rPr>
        <w:t>»</w:t>
      </w:r>
      <w:r w:rsidR="002B0046" w:rsidRPr="00822DFF">
        <w:rPr>
          <w:color w:val="000000"/>
          <w:sz w:val="24"/>
          <w:szCs w:val="24"/>
          <w:shd w:val="clear" w:color="auto" w:fill="FFFFFF"/>
        </w:rPr>
        <w:t xml:space="preserve"> стал организатором Первого городского конкурса муниципальных учреждений сферы молодёжной политики на лучшую районную "Вахту Памяти"</w:t>
      </w:r>
      <w:r w:rsidR="009632AD">
        <w:rPr>
          <w:color w:val="000000"/>
          <w:sz w:val="24"/>
          <w:szCs w:val="24"/>
          <w:shd w:val="clear" w:color="auto" w:fill="FFFFFF"/>
        </w:rPr>
        <w:t>.</w:t>
      </w:r>
      <w:r w:rsidR="002B0046" w:rsidRPr="00822DFF">
        <w:rPr>
          <w:color w:val="000000"/>
          <w:sz w:val="24"/>
          <w:szCs w:val="24"/>
          <w:shd w:val="clear" w:color="auto" w:fill="FFFFFF"/>
        </w:rPr>
        <w:t xml:space="preserve"> </w:t>
      </w:r>
      <w:r w:rsidR="002B0046" w:rsidRPr="00822DFF">
        <w:rPr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9" name="Рисунок 19" descr="Описание: 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046" w:rsidRPr="00822DFF">
        <w:rPr>
          <w:color w:val="000000"/>
          <w:sz w:val="24"/>
          <w:szCs w:val="24"/>
          <w:shd w:val="clear" w:color="auto" w:fill="FFFFFF"/>
        </w:rPr>
        <w:t>В конкурсе принимали участие 7 команд.</w:t>
      </w:r>
      <w:r w:rsidR="009632AD">
        <w:rPr>
          <w:color w:val="000000"/>
          <w:sz w:val="24"/>
          <w:szCs w:val="24"/>
          <w:shd w:val="clear" w:color="auto" w:fill="FFFFFF"/>
        </w:rPr>
        <w:t xml:space="preserve"> </w:t>
      </w:r>
      <w:r w:rsidRPr="00742772">
        <w:rPr>
          <w:color w:val="000000"/>
          <w:sz w:val="24"/>
          <w:szCs w:val="24"/>
          <w:shd w:val="clear" w:color="auto" w:fill="FFFFFF"/>
        </w:rPr>
        <w:t>Конкурс стал традиционным</w:t>
      </w:r>
      <w:r w:rsidR="00742772" w:rsidRPr="00742772">
        <w:rPr>
          <w:color w:val="000000"/>
          <w:sz w:val="24"/>
          <w:szCs w:val="24"/>
          <w:shd w:val="clear" w:color="auto" w:fill="FFFFFF"/>
        </w:rPr>
        <w:t>.</w:t>
      </w:r>
    </w:p>
    <w:p w:rsidR="00336EFE" w:rsidRPr="00822DFF" w:rsidRDefault="00F27DFE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2DFF">
        <w:rPr>
          <w:bCs/>
          <w:sz w:val="24"/>
          <w:szCs w:val="24"/>
        </w:rPr>
        <w:t xml:space="preserve">Популярными среди участников </w:t>
      </w:r>
      <w:r w:rsidR="009632AD">
        <w:rPr>
          <w:bCs/>
          <w:sz w:val="24"/>
          <w:szCs w:val="24"/>
        </w:rPr>
        <w:t>Вахты Памяти</w:t>
      </w:r>
      <w:r w:rsidRPr="00822DFF">
        <w:rPr>
          <w:bCs/>
          <w:sz w:val="24"/>
          <w:szCs w:val="24"/>
        </w:rPr>
        <w:t xml:space="preserve"> остаются городские </w:t>
      </w:r>
      <w:r w:rsidRPr="00822DFF">
        <w:rPr>
          <w:color w:val="000000"/>
          <w:sz w:val="24"/>
          <w:szCs w:val="24"/>
          <w:shd w:val="clear" w:color="auto" w:fill="FFFFFF"/>
        </w:rPr>
        <w:t xml:space="preserve">соревнования по военно-прикладным и техническим видам спорта на кубок ЦГПВ «Пост №1», </w:t>
      </w:r>
      <w:r w:rsidRPr="00822DF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2B0046" w:rsidRPr="00822DFF">
        <w:rPr>
          <w:color w:val="000000"/>
          <w:sz w:val="24"/>
          <w:szCs w:val="24"/>
          <w:shd w:val="clear" w:color="auto" w:fill="FFFFFF"/>
        </w:rPr>
        <w:t>которы</w:t>
      </w:r>
      <w:r w:rsidRPr="00822DFF">
        <w:rPr>
          <w:color w:val="000000"/>
          <w:sz w:val="24"/>
          <w:szCs w:val="24"/>
          <w:shd w:val="clear" w:color="auto" w:fill="FFFFFF"/>
        </w:rPr>
        <w:t>е</w:t>
      </w:r>
      <w:r w:rsidR="009632AD">
        <w:rPr>
          <w:color w:val="000000"/>
          <w:sz w:val="24"/>
          <w:szCs w:val="24"/>
          <w:shd w:val="clear" w:color="auto" w:fill="FFFFFF"/>
        </w:rPr>
        <w:t xml:space="preserve"> </w:t>
      </w:r>
      <w:r w:rsidR="002B0046" w:rsidRPr="00742772">
        <w:rPr>
          <w:color w:val="000000"/>
          <w:sz w:val="24"/>
          <w:szCs w:val="24"/>
          <w:shd w:val="clear" w:color="auto" w:fill="FFFFFF"/>
        </w:rPr>
        <w:t>провод</w:t>
      </w:r>
      <w:r w:rsidR="00742772">
        <w:rPr>
          <w:color w:val="000000"/>
          <w:sz w:val="24"/>
          <w:szCs w:val="24"/>
          <w:shd w:val="clear" w:color="auto" w:fill="FFFFFF"/>
        </w:rPr>
        <w:t>я</w:t>
      </w:r>
      <w:r w:rsidR="002B0046" w:rsidRPr="00742772">
        <w:rPr>
          <w:color w:val="000000"/>
          <w:sz w:val="24"/>
          <w:szCs w:val="24"/>
          <w:shd w:val="clear" w:color="auto" w:fill="FFFFFF"/>
        </w:rPr>
        <w:t xml:space="preserve">тся с </w:t>
      </w:r>
      <w:r w:rsidR="00742772" w:rsidRPr="00742772">
        <w:rPr>
          <w:color w:val="000000"/>
          <w:sz w:val="24"/>
          <w:szCs w:val="24"/>
          <w:shd w:val="clear" w:color="auto" w:fill="FFFFFF"/>
        </w:rPr>
        <w:t xml:space="preserve">2007 </w:t>
      </w:r>
      <w:r w:rsidR="002B0046" w:rsidRPr="00742772">
        <w:rPr>
          <w:color w:val="000000"/>
          <w:sz w:val="24"/>
          <w:szCs w:val="24"/>
          <w:shd w:val="clear" w:color="auto" w:fill="FFFFFF"/>
        </w:rPr>
        <w:t>года.</w:t>
      </w:r>
    </w:p>
    <w:p w:rsidR="007B78B2" w:rsidRPr="00822DFF" w:rsidRDefault="007B78B2" w:rsidP="006437A8">
      <w:pPr>
        <w:pStyle w:val="af7"/>
        <w:tabs>
          <w:tab w:val="left" w:pos="993"/>
        </w:tabs>
        <w:spacing w:line="0" w:lineRule="atLeast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>Как и в предыдущий период, востребовано участие в профильной смене «Постовец»</w:t>
      </w:r>
      <w:r w:rsidR="009632AD">
        <w:rPr>
          <w:sz w:val="24"/>
          <w:szCs w:val="24"/>
        </w:rPr>
        <w:t>.</w:t>
      </w:r>
      <w:r w:rsidRPr="00822DFF">
        <w:rPr>
          <w:sz w:val="24"/>
          <w:szCs w:val="24"/>
        </w:rPr>
        <w:t xml:space="preserve"> </w:t>
      </w:r>
      <w:r w:rsidR="009632AD">
        <w:rPr>
          <w:sz w:val="24"/>
          <w:szCs w:val="24"/>
        </w:rPr>
        <w:t>В</w:t>
      </w:r>
      <w:r w:rsidRPr="00822DFF">
        <w:rPr>
          <w:sz w:val="24"/>
          <w:szCs w:val="24"/>
        </w:rPr>
        <w:t xml:space="preserve"> </w:t>
      </w:r>
      <w:r w:rsidR="00742772">
        <w:rPr>
          <w:sz w:val="24"/>
          <w:szCs w:val="24"/>
        </w:rPr>
        <w:t>2017</w:t>
      </w:r>
      <w:r w:rsidRPr="00822DFF">
        <w:rPr>
          <w:sz w:val="24"/>
          <w:szCs w:val="24"/>
        </w:rPr>
        <w:t xml:space="preserve"> году смена  проходила уже в 9 раз. </w:t>
      </w:r>
      <w:r w:rsidRPr="00822DFF">
        <w:rPr>
          <w:bCs/>
          <w:sz w:val="24"/>
          <w:szCs w:val="24"/>
        </w:rPr>
        <w:t xml:space="preserve">Количество команд – участников сборов стабильно, что </w:t>
      </w:r>
      <w:r w:rsidRPr="00822DFF">
        <w:rPr>
          <w:sz w:val="24"/>
          <w:szCs w:val="24"/>
        </w:rPr>
        <w:t xml:space="preserve">ограничено финансированием </w:t>
      </w:r>
      <w:r w:rsidRPr="00822DFF">
        <w:rPr>
          <w:bCs/>
          <w:sz w:val="24"/>
          <w:szCs w:val="24"/>
        </w:rPr>
        <w:t>(10 команд в 2013 году, 9 команд  2014 году, 13 команд в 2015, 13 команд в 2016</w:t>
      </w:r>
      <w:r w:rsidR="009632AD">
        <w:rPr>
          <w:bCs/>
          <w:sz w:val="24"/>
          <w:szCs w:val="24"/>
        </w:rPr>
        <w:t xml:space="preserve"> </w:t>
      </w:r>
      <w:r w:rsidRPr="00822DFF">
        <w:rPr>
          <w:bCs/>
          <w:sz w:val="24"/>
          <w:szCs w:val="24"/>
        </w:rPr>
        <w:t>году, 13 команд в 2017 году)</w:t>
      </w:r>
      <w:r w:rsidRPr="00822DFF">
        <w:rPr>
          <w:sz w:val="24"/>
          <w:szCs w:val="24"/>
        </w:rPr>
        <w:t>.</w:t>
      </w:r>
    </w:p>
    <w:p w:rsidR="007B78B2" w:rsidRPr="00822DFF" w:rsidRDefault="007B78B2" w:rsidP="006437A8">
      <w:pPr>
        <w:pStyle w:val="af7"/>
        <w:tabs>
          <w:tab w:val="left" w:pos="993"/>
        </w:tabs>
        <w:spacing w:line="0" w:lineRule="atLeast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 xml:space="preserve">Наряду с </w:t>
      </w:r>
      <w:r w:rsidR="009632AD">
        <w:rPr>
          <w:sz w:val="24"/>
          <w:szCs w:val="24"/>
        </w:rPr>
        <w:t>н</w:t>
      </w:r>
      <w:r w:rsidRPr="00822DFF">
        <w:rPr>
          <w:sz w:val="24"/>
          <w:szCs w:val="24"/>
        </w:rPr>
        <w:t>овосибирскими командами, участниками полевых сборов были команды из городов Томска и Кемерово, а также команды из других районов Новосибирской области. Сейчас смена стала одним из ключевых этапов конкурса на лучшую районную Вахту Памяти.</w:t>
      </w:r>
    </w:p>
    <w:p w:rsidR="007B78B2" w:rsidRDefault="007B78B2" w:rsidP="006437A8">
      <w:pPr>
        <w:pStyle w:val="af7"/>
        <w:tabs>
          <w:tab w:val="left" w:pos="993"/>
        </w:tabs>
        <w:spacing w:line="0" w:lineRule="atLeast"/>
        <w:ind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 xml:space="preserve">На следующий год планируется увеличение финансирования данного мероприятия,  следовательно, появится возможность принять большее количество команд. Кроме того при создании определённых условий профильная смена планируется быть </w:t>
      </w:r>
      <w:r w:rsidR="009632AD">
        <w:rPr>
          <w:sz w:val="24"/>
          <w:szCs w:val="24"/>
        </w:rPr>
        <w:t>р</w:t>
      </w:r>
      <w:r w:rsidR="00047061">
        <w:rPr>
          <w:sz w:val="24"/>
          <w:szCs w:val="24"/>
        </w:rPr>
        <w:t>егиональной</w:t>
      </w:r>
      <w:r w:rsidRPr="00822DFF">
        <w:rPr>
          <w:sz w:val="24"/>
          <w:szCs w:val="24"/>
        </w:rPr>
        <w:t>.</w:t>
      </w:r>
    </w:p>
    <w:p w:rsidR="00AB15B9" w:rsidRPr="00822DFF" w:rsidRDefault="00AB15B9" w:rsidP="006437A8">
      <w:pPr>
        <w:tabs>
          <w:tab w:val="left" w:pos="993"/>
        </w:tabs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822DFF">
        <w:rPr>
          <w:rFonts w:eastAsia="Calibri"/>
          <w:sz w:val="24"/>
          <w:szCs w:val="24"/>
        </w:rPr>
        <w:t xml:space="preserve">Центр приобретает опыт проведения международных смен. </w:t>
      </w:r>
    </w:p>
    <w:p w:rsidR="00AB15B9" w:rsidRPr="00822DFF" w:rsidRDefault="00AB15B9" w:rsidP="006437A8">
      <w:pPr>
        <w:tabs>
          <w:tab w:val="left" w:pos="708"/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22DFF">
        <w:rPr>
          <w:rFonts w:eastAsia="Calibri"/>
          <w:sz w:val="24"/>
          <w:szCs w:val="24"/>
        </w:rPr>
        <w:t xml:space="preserve">В июне 2017 года Пост №1 принимал </w:t>
      </w:r>
      <w:r w:rsidR="00047061">
        <w:rPr>
          <w:rFonts w:eastAsia="Calibri"/>
          <w:sz w:val="24"/>
          <w:szCs w:val="24"/>
        </w:rPr>
        <w:t>д</w:t>
      </w:r>
      <w:r w:rsidRPr="00822DFF">
        <w:rPr>
          <w:sz w:val="24"/>
          <w:szCs w:val="24"/>
          <w:shd w:val="clear" w:color="auto" w:fill="FFFFFF"/>
        </w:rPr>
        <w:t xml:space="preserve">елегацию Поста №1 из Белоруссии в рамках Международной </w:t>
      </w:r>
      <w:r w:rsidR="009632AD">
        <w:rPr>
          <w:sz w:val="24"/>
          <w:szCs w:val="24"/>
          <w:shd w:val="clear" w:color="auto" w:fill="FFFFFF"/>
        </w:rPr>
        <w:t>Вахты Памяти</w:t>
      </w:r>
      <w:r w:rsidRPr="00822DFF">
        <w:rPr>
          <w:sz w:val="24"/>
          <w:szCs w:val="24"/>
          <w:shd w:val="clear" w:color="auto" w:fill="FFFFFF"/>
        </w:rPr>
        <w:t xml:space="preserve"> и договора о побратимстве с городом-героем Минском.</w:t>
      </w:r>
      <w:r w:rsidRPr="00822DFF">
        <w:rPr>
          <w:rStyle w:val="apple-converted-space"/>
          <w:sz w:val="24"/>
          <w:szCs w:val="24"/>
          <w:shd w:val="clear" w:color="auto" w:fill="FFFFFF"/>
        </w:rPr>
        <w:t> </w:t>
      </w:r>
      <w:r w:rsidRPr="00822DFF">
        <w:rPr>
          <w:sz w:val="24"/>
          <w:szCs w:val="24"/>
          <w:shd w:val="clear" w:color="auto" w:fill="FFFFFF"/>
        </w:rPr>
        <w:t>Визит белорусских курсантов стал ответным. В прошлом году в Минск ездили наши ребята.</w:t>
      </w:r>
    </w:p>
    <w:p w:rsidR="00AB15B9" w:rsidRPr="00822DFF" w:rsidRDefault="00AB15B9" w:rsidP="006437A8">
      <w:pPr>
        <w:tabs>
          <w:tab w:val="left" w:pos="708"/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822DFF">
        <w:rPr>
          <w:sz w:val="24"/>
          <w:szCs w:val="24"/>
        </w:rPr>
        <w:t xml:space="preserve">А в августе  Почётную  Вахту Памяти  несли  участники </w:t>
      </w:r>
      <w:r w:rsidRPr="00822DFF">
        <w:rPr>
          <w:sz w:val="24"/>
          <w:szCs w:val="24"/>
          <w:shd w:val="clear" w:color="auto" w:fill="FFFFFF"/>
        </w:rPr>
        <w:t xml:space="preserve">студенческого лагеря Центра международного объединения молодёжи при Народном союзе Германии «VolksbundDeutscheKriegsgräberfürsorge». </w:t>
      </w:r>
    </w:p>
    <w:p w:rsidR="00AB15B9" w:rsidRPr="00822DFF" w:rsidRDefault="00AB15B9" w:rsidP="006437A8">
      <w:pPr>
        <w:pStyle w:val="af7"/>
        <w:tabs>
          <w:tab w:val="left" w:pos="993"/>
        </w:tabs>
        <w:spacing w:line="0" w:lineRule="atLeast"/>
        <w:ind w:firstLine="709"/>
        <w:jc w:val="both"/>
        <w:rPr>
          <w:sz w:val="24"/>
          <w:szCs w:val="24"/>
        </w:rPr>
      </w:pPr>
      <w:r w:rsidRPr="00822DFF">
        <w:rPr>
          <w:bCs/>
          <w:sz w:val="24"/>
          <w:szCs w:val="24"/>
        </w:rPr>
        <w:t>В сентябре 2017 года нашему городу предоставлена почётная роль -  встречать гостей Всероссийского слёта активистов движения</w:t>
      </w:r>
      <w:r>
        <w:rPr>
          <w:bCs/>
          <w:sz w:val="24"/>
          <w:szCs w:val="24"/>
        </w:rPr>
        <w:t xml:space="preserve"> Постов №1</w:t>
      </w:r>
      <w:r w:rsidRPr="00822DFF">
        <w:rPr>
          <w:bCs/>
          <w:sz w:val="24"/>
          <w:szCs w:val="24"/>
        </w:rPr>
        <w:t>. ЦГПВ «Пост №1» принял активное участие в приёме делегаций слёта.</w:t>
      </w:r>
      <w:r w:rsidRPr="00822DFF">
        <w:rPr>
          <w:color w:val="000000"/>
          <w:sz w:val="24"/>
          <w:szCs w:val="24"/>
          <w:shd w:val="clear" w:color="auto" w:fill="FFFFFF"/>
        </w:rPr>
        <w:t xml:space="preserve"> В нем участвовали команды из 30 регионов страны.</w:t>
      </w:r>
    </w:p>
    <w:p w:rsidR="002B71F5" w:rsidRPr="00822DFF" w:rsidRDefault="002B71F5" w:rsidP="0063663F">
      <w:pPr>
        <w:pStyle w:val="31"/>
        <w:numPr>
          <w:ilvl w:val="2"/>
          <w:numId w:val="30"/>
        </w:numPr>
        <w:tabs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 w:rsidRPr="00822DFF">
        <w:rPr>
          <w:sz w:val="24"/>
          <w:szCs w:val="24"/>
        </w:rPr>
        <w:t>Результативность участия  учреждения в районных, городских, региональных, федеральных и других конкурсах, соревнованиях, конференциях имеет положительную динамику.</w:t>
      </w:r>
    </w:p>
    <w:p w:rsidR="00336EFE" w:rsidRDefault="00336EFE" w:rsidP="006437A8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22DFF">
        <w:rPr>
          <w:color w:val="000000"/>
          <w:sz w:val="24"/>
          <w:szCs w:val="24"/>
          <w:shd w:val="clear" w:color="auto" w:fill="FFFFFF"/>
        </w:rPr>
        <w:t>Основными достижениями за отчётный период стали следующие:</w:t>
      </w:r>
    </w:p>
    <w:p w:rsidR="00AB15B9" w:rsidRDefault="00AB15B9" w:rsidP="006437A8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F53DB">
        <w:rPr>
          <w:b/>
          <w:color w:val="000000"/>
          <w:sz w:val="24"/>
          <w:szCs w:val="24"/>
          <w:shd w:val="clear" w:color="auto" w:fill="FFFFFF"/>
        </w:rPr>
        <w:t>2015 год</w:t>
      </w:r>
      <w:r>
        <w:rPr>
          <w:color w:val="000000"/>
          <w:sz w:val="24"/>
          <w:szCs w:val="24"/>
          <w:shd w:val="clear" w:color="auto" w:fill="FFFFFF"/>
        </w:rPr>
        <w:t>:</w:t>
      </w:r>
      <w:r w:rsidR="009632AD">
        <w:rPr>
          <w:color w:val="000000"/>
          <w:sz w:val="24"/>
          <w:szCs w:val="24"/>
          <w:shd w:val="clear" w:color="auto" w:fill="FFFFFF"/>
        </w:rPr>
        <w:t xml:space="preserve"> </w:t>
      </w:r>
      <w:r w:rsidR="00341607" w:rsidRPr="00822DFF">
        <w:rPr>
          <w:sz w:val="24"/>
          <w:szCs w:val="24"/>
        </w:rPr>
        <w:t>Всероссийский слет Постов № 1, (сентябрь, город Севастополь республики Крым) команда курсантов «Поста №1» г. Новосибирска заняла 1 общекомандное место.</w:t>
      </w:r>
    </w:p>
    <w:p w:rsidR="00CF53DB" w:rsidRDefault="00CF53DB" w:rsidP="00CF53DB">
      <w:p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lastRenderedPageBreak/>
        <w:t>С</w:t>
      </w:r>
      <w:r w:rsidRPr="00CF53DB">
        <w:rPr>
          <w:bCs/>
          <w:color w:val="000000"/>
          <w:sz w:val="24"/>
          <w:szCs w:val="24"/>
          <w:shd w:val="clear" w:color="auto" w:fill="FFFFFF"/>
        </w:rPr>
        <w:t>оревнования по авиамодельному спорту на кубок Сибири в классе пилотажных моделей.</w:t>
      </w:r>
      <w:r w:rsidR="009632A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CF53DB">
        <w:rPr>
          <w:color w:val="000000"/>
          <w:sz w:val="24"/>
          <w:szCs w:val="24"/>
          <w:shd w:val="clear" w:color="auto" w:fill="FFFFFF"/>
        </w:rPr>
        <w:t>Участвовали взрослые спортсмены и юноши до 19 лет. Среди них были представители городов: Новосибирска, Кемерово, Красноярска, Омска, Ачинска, Норильска, Астаны (Казахстан).</w:t>
      </w:r>
      <w:r w:rsidR="009632AD">
        <w:rPr>
          <w:color w:val="000000"/>
          <w:sz w:val="24"/>
          <w:szCs w:val="24"/>
          <w:shd w:val="clear" w:color="auto" w:fill="FFFFFF"/>
        </w:rPr>
        <w:t xml:space="preserve"> </w:t>
      </w:r>
      <w:r w:rsidRPr="00CF53DB">
        <w:rPr>
          <w:color w:val="000000"/>
          <w:sz w:val="24"/>
          <w:szCs w:val="24"/>
          <w:shd w:val="clear" w:color="auto" w:fill="FFFFFF"/>
        </w:rPr>
        <w:t xml:space="preserve">Второе место – представитель города Новосибирска из команды СП «Школа технического творчества» МКУ ЦГПВ «Пост № 1» </w:t>
      </w:r>
    </w:p>
    <w:p w:rsidR="00F041E4" w:rsidRPr="0063663F" w:rsidRDefault="00336EFE" w:rsidP="006437A8">
      <w:pPr>
        <w:tabs>
          <w:tab w:val="left" w:pos="993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63663F">
        <w:rPr>
          <w:b/>
          <w:sz w:val="24"/>
          <w:szCs w:val="24"/>
        </w:rPr>
        <w:t>2016 год:</w:t>
      </w:r>
    </w:p>
    <w:p w:rsidR="00336EFE" w:rsidRDefault="00336EFE" w:rsidP="00970871">
      <w:pPr>
        <w:pStyle w:val="af7"/>
        <w:tabs>
          <w:tab w:val="left" w:pos="993"/>
        </w:tabs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822DFF">
        <w:rPr>
          <w:color w:val="000000" w:themeColor="text1"/>
          <w:sz w:val="24"/>
          <w:szCs w:val="24"/>
          <w:shd w:val="clear" w:color="auto" w:fill="FFFFFF"/>
        </w:rPr>
        <w:t>Команда ЦГПВ «Пост №1» стала победителем городского смотра-конкурса учреждений сферы молодёжной политики на лучшую организацию работы с молодёжью по гражданскому и патриотическому воспитанию «Я рожден в России!».</w:t>
      </w:r>
    </w:p>
    <w:p w:rsidR="00047061" w:rsidRPr="00047061" w:rsidRDefault="00047061" w:rsidP="00970871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47061">
        <w:rPr>
          <w:rFonts w:eastAsia="Times New Roman"/>
          <w:color w:val="000000"/>
          <w:sz w:val="24"/>
          <w:szCs w:val="24"/>
          <w:lang w:eastAsia="ru-RU"/>
        </w:rPr>
        <w:t xml:space="preserve">Всероссийский фестиваль научно-технического творчества "Технопарк юных"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(г. Пермь) </w:t>
      </w:r>
      <w:r w:rsidRPr="00047061">
        <w:rPr>
          <w:rFonts w:eastAsia="Times New Roman"/>
          <w:color w:val="000000"/>
          <w:sz w:val="24"/>
          <w:szCs w:val="24"/>
          <w:lang w:eastAsia="ru-RU"/>
        </w:rPr>
        <w:t>– 2 место</w:t>
      </w:r>
    </w:p>
    <w:p w:rsidR="00047061" w:rsidRPr="00047061" w:rsidRDefault="00047061" w:rsidP="00970871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47061">
        <w:rPr>
          <w:rFonts w:eastAsia="Times New Roman"/>
          <w:color w:val="000000"/>
          <w:sz w:val="24"/>
          <w:szCs w:val="24"/>
          <w:lang w:eastAsia="ru-RU"/>
        </w:rPr>
        <w:t>Первенство России по авиационным радиоуправляемым моделям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(г. Пермь) </w:t>
      </w:r>
      <w:r w:rsidRPr="00047061">
        <w:rPr>
          <w:rFonts w:eastAsia="Times New Roman"/>
          <w:color w:val="000000"/>
          <w:sz w:val="24"/>
          <w:szCs w:val="24"/>
          <w:lang w:eastAsia="ru-RU"/>
        </w:rPr>
        <w:t xml:space="preserve"> – 3 место</w:t>
      </w:r>
    </w:p>
    <w:p w:rsidR="00336EFE" w:rsidRPr="00822DFF" w:rsidRDefault="000D6FF0" w:rsidP="0063663F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3663F">
        <w:rPr>
          <w:b/>
          <w:sz w:val="24"/>
          <w:szCs w:val="24"/>
        </w:rPr>
        <w:t>2017 год</w:t>
      </w:r>
      <w:r w:rsidRPr="00822DFF">
        <w:rPr>
          <w:sz w:val="24"/>
          <w:szCs w:val="24"/>
        </w:rPr>
        <w:t xml:space="preserve">: </w:t>
      </w:r>
    </w:p>
    <w:p w:rsidR="00D10E0A" w:rsidRDefault="00AB15B9" w:rsidP="0063663F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bCs/>
          <w:sz w:val="24"/>
          <w:szCs w:val="24"/>
        </w:rPr>
      </w:pPr>
      <w:r w:rsidRPr="00822DFF">
        <w:rPr>
          <w:bCs/>
          <w:sz w:val="24"/>
          <w:szCs w:val="24"/>
        </w:rPr>
        <w:t>Всероссийск</w:t>
      </w:r>
      <w:r>
        <w:rPr>
          <w:bCs/>
          <w:sz w:val="24"/>
          <w:szCs w:val="24"/>
        </w:rPr>
        <w:t>ий</w:t>
      </w:r>
      <w:r w:rsidRPr="00822DFF">
        <w:rPr>
          <w:bCs/>
          <w:sz w:val="24"/>
          <w:szCs w:val="24"/>
        </w:rPr>
        <w:t xml:space="preserve"> слёт активистов движения</w:t>
      </w:r>
      <w:r>
        <w:rPr>
          <w:bCs/>
          <w:sz w:val="24"/>
          <w:szCs w:val="24"/>
        </w:rPr>
        <w:t xml:space="preserve"> Постов №1</w:t>
      </w:r>
      <w:r w:rsidRPr="00822DFF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Команда</w:t>
      </w:r>
      <w:r w:rsidRPr="00822DFF">
        <w:rPr>
          <w:bCs/>
          <w:sz w:val="24"/>
          <w:szCs w:val="24"/>
        </w:rPr>
        <w:t xml:space="preserve"> «Пост №1»</w:t>
      </w:r>
      <w:r>
        <w:rPr>
          <w:bCs/>
          <w:sz w:val="24"/>
          <w:szCs w:val="24"/>
        </w:rPr>
        <w:t xml:space="preserve"> г. Новосибирска стала победителем.</w:t>
      </w:r>
    </w:p>
    <w:p w:rsidR="002D40BF" w:rsidRDefault="002D40BF" w:rsidP="0063663F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b/>
          <w:bCs/>
          <w:sz w:val="24"/>
          <w:szCs w:val="24"/>
        </w:rPr>
      </w:pPr>
      <w:r w:rsidRPr="002D40BF">
        <w:rPr>
          <w:b/>
          <w:bCs/>
          <w:sz w:val="24"/>
          <w:szCs w:val="24"/>
        </w:rPr>
        <w:t xml:space="preserve">Задача выполнена. Работа по активизации проектной </w:t>
      </w:r>
      <w:r w:rsidR="00BB638C">
        <w:rPr>
          <w:b/>
          <w:bCs/>
          <w:sz w:val="24"/>
          <w:szCs w:val="24"/>
        </w:rPr>
        <w:t xml:space="preserve">и конкурсной </w:t>
      </w:r>
      <w:r w:rsidRPr="002D40BF">
        <w:rPr>
          <w:b/>
          <w:bCs/>
          <w:sz w:val="24"/>
          <w:szCs w:val="24"/>
        </w:rPr>
        <w:t xml:space="preserve">деятельности будет продолжена и в следующий период. </w:t>
      </w:r>
    </w:p>
    <w:p w:rsidR="0063663F" w:rsidRPr="002D40BF" w:rsidRDefault="0063663F" w:rsidP="0063663F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b/>
          <w:sz w:val="24"/>
          <w:szCs w:val="24"/>
        </w:rPr>
      </w:pPr>
    </w:p>
    <w:p w:rsidR="00CC4D64" w:rsidRDefault="00CC4D64" w:rsidP="0063663F">
      <w:pPr>
        <w:pStyle w:val="a3"/>
        <w:numPr>
          <w:ilvl w:val="1"/>
          <w:numId w:val="30"/>
        </w:numPr>
        <w:tabs>
          <w:tab w:val="left" w:pos="317"/>
          <w:tab w:val="left" w:pos="567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 w:rsidRPr="005141DD">
        <w:rPr>
          <w:b/>
          <w:sz w:val="24"/>
          <w:szCs w:val="24"/>
        </w:rPr>
        <w:t xml:space="preserve">Создание условий для </w:t>
      </w:r>
      <w:r w:rsidR="00FD274C">
        <w:rPr>
          <w:b/>
          <w:sz w:val="24"/>
          <w:szCs w:val="24"/>
        </w:rPr>
        <w:t>развития</w:t>
      </w:r>
      <w:r w:rsidRPr="005141DD">
        <w:rPr>
          <w:b/>
          <w:sz w:val="24"/>
          <w:szCs w:val="24"/>
        </w:rPr>
        <w:t xml:space="preserve"> единого информационного пространства, доступного для всех участников воспитательного процесса Центра.</w:t>
      </w:r>
    </w:p>
    <w:p w:rsidR="0063663F" w:rsidRPr="005141DD" w:rsidRDefault="0063663F" w:rsidP="0063663F">
      <w:pPr>
        <w:pStyle w:val="a3"/>
        <w:tabs>
          <w:tab w:val="left" w:pos="317"/>
          <w:tab w:val="left" w:pos="567"/>
        </w:tabs>
        <w:spacing w:line="240" w:lineRule="auto"/>
        <w:ind w:left="709"/>
        <w:jc w:val="both"/>
        <w:rPr>
          <w:b/>
          <w:sz w:val="24"/>
          <w:szCs w:val="24"/>
        </w:rPr>
      </w:pPr>
    </w:p>
    <w:p w:rsidR="002F6C1B" w:rsidRPr="005141DD" w:rsidRDefault="00884B6F" w:rsidP="0063663F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141DD">
        <w:rPr>
          <w:sz w:val="24"/>
          <w:szCs w:val="24"/>
        </w:rPr>
        <w:t xml:space="preserve">За истекший период начата работа по созданию единого информационного пространства Центра. </w:t>
      </w:r>
    </w:p>
    <w:p w:rsidR="00884B6F" w:rsidRPr="005141DD" w:rsidRDefault="00884B6F" w:rsidP="006437A8">
      <w:pPr>
        <w:pStyle w:val="a3"/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141DD">
        <w:rPr>
          <w:sz w:val="24"/>
          <w:szCs w:val="24"/>
        </w:rPr>
        <w:t xml:space="preserve">Создана компьютерная сеть в учебном кабинете Поста №1, позволяющая организовать доступ к учебно-методическим комплектам, </w:t>
      </w:r>
      <w:r w:rsidR="00047061">
        <w:rPr>
          <w:sz w:val="24"/>
          <w:szCs w:val="24"/>
        </w:rPr>
        <w:t>для обучения</w:t>
      </w:r>
      <w:r w:rsidRPr="005141DD">
        <w:rPr>
          <w:sz w:val="24"/>
          <w:szCs w:val="24"/>
        </w:rPr>
        <w:t xml:space="preserve"> и т</w:t>
      </w:r>
      <w:r w:rsidR="00047061">
        <w:rPr>
          <w:sz w:val="24"/>
          <w:szCs w:val="24"/>
        </w:rPr>
        <w:t>естирования</w:t>
      </w:r>
      <w:r w:rsidRPr="005141DD">
        <w:rPr>
          <w:sz w:val="24"/>
          <w:szCs w:val="24"/>
        </w:rPr>
        <w:t xml:space="preserve"> по отдельному курсу занятий. </w:t>
      </w:r>
    </w:p>
    <w:p w:rsidR="00884B6F" w:rsidRPr="005141DD" w:rsidRDefault="00884B6F" w:rsidP="00A87766">
      <w:pPr>
        <w:pStyle w:val="a3"/>
        <w:numPr>
          <w:ilvl w:val="0"/>
          <w:numId w:val="9"/>
        </w:numPr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141DD">
        <w:rPr>
          <w:sz w:val="24"/>
          <w:szCs w:val="24"/>
        </w:rPr>
        <w:t>Создана база данных видео и презента</w:t>
      </w:r>
      <w:r w:rsidR="00C41596" w:rsidRPr="005141DD">
        <w:rPr>
          <w:sz w:val="24"/>
          <w:szCs w:val="24"/>
        </w:rPr>
        <w:t xml:space="preserve">ционных </w:t>
      </w:r>
      <w:r w:rsidR="002F6C1B" w:rsidRPr="005141DD">
        <w:rPr>
          <w:sz w:val="24"/>
          <w:szCs w:val="24"/>
        </w:rPr>
        <w:t xml:space="preserve">тематических </w:t>
      </w:r>
      <w:r w:rsidR="00C41596" w:rsidRPr="005141DD">
        <w:rPr>
          <w:sz w:val="24"/>
          <w:szCs w:val="24"/>
        </w:rPr>
        <w:t xml:space="preserve">занятий по учебному курсу программы «Несение </w:t>
      </w:r>
      <w:r w:rsidR="009632AD">
        <w:rPr>
          <w:sz w:val="24"/>
          <w:szCs w:val="24"/>
        </w:rPr>
        <w:t>Вахты Памяти</w:t>
      </w:r>
      <w:r w:rsidR="00C41596" w:rsidRPr="005141DD">
        <w:rPr>
          <w:sz w:val="24"/>
          <w:szCs w:val="24"/>
        </w:rPr>
        <w:t>».</w:t>
      </w:r>
    </w:p>
    <w:p w:rsidR="00C41596" w:rsidRPr="005141DD" w:rsidRDefault="00C41596" w:rsidP="00A87766">
      <w:pPr>
        <w:pStyle w:val="a3"/>
        <w:numPr>
          <w:ilvl w:val="0"/>
          <w:numId w:val="9"/>
        </w:numPr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141DD">
        <w:rPr>
          <w:sz w:val="24"/>
          <w:szCs w:val="24"/>
        </w:rPr>
        <w:t>Установлен</w:t>
      </w:r>
      <w:r w:rsidR="00047061">
        <w:rPr>
          <w:sz w:val="24"/>
          <w:szCs w:val="24"/>
        </w:rPr>
        <w:t>ы</w:t>
      </w:r>
      <w:r w:rsidRPr="005141DD">
        <w:rPr>
          <w:sz w:val="24"/>
          <w:szCs w:val="24"/>
        </w:rPr>
        <w:t xml:space="preserve"> и успешно функциониру</w:t>
      </w:r>
      <w:r w:rsidR="00047061">
        <w:rPr>
          <w:sz w:val="24"/>
          <w:szCs w:val="24"/>
        </w:rPr>
        <w:t>ю</w:t>
      </w:r>
      <w:r w:rsidRPr="005141DD">
        <w:rPr>
          <w:sz w:val="24"/>
          <w:szCs w:val="24"/>
        </w:rPr>
        <w:t xml:space="preserve">т </w:t>
      </w:r>
      <w:r w:rsidR="00047061">
        <w:rPr>
          <w:sz w:val="24"/>
          <w:szCs w:val="24"/>
        </w:rPr>
        <w:t>2 интерактивных</w:t>
      </w:r>
      <w:r w:rsidRPr="005141DD">
        <w:rPr>
          <w:sz w:val="24"/>
          <w:szCs w:val="24"/>
        </w:rPr>
        <w:t xml:space="preserve"> лазерны</w:t>
      </w:r>
      <w:r w:rsidR="00047061">
        <w:rPr>
          <w:sz w:val="24"/>
          <w:szCs w:val="24"/>
        </w:rPr>
        <w:t>х</w:t>
      </w:r>
      <w:r w:rsidRPr="005141DD">
        <w:rPr>
          <w:sz w:val="24"/>
          <w:szCs w:val="24"/>
        </w:rPr>
        <w:t xml:space="preserve"> тир</w:t>
      </w:r>
      <w:r w:rsidR="00047061">
        <w:rPr>
          <w:sz w:val="24"/>
          <w:szCs w:val="24"/>
        </w:rPr>
        <w:t>а</w:t>
      </w:r>
      <w:r w:rsidRPr="005141DD">
        <w:rPr>
          <w:sz w:val="24"/>
          <w:szCs w:val="24"/>
        </w:rPr>
        <w:t xml:space="preserve"> для проведения учебных тренировок по стрельбе.</w:t>
      </w:r>
    </w:p>
    <w:p w:rsidR="00C41596" w:rsidRPr="005141DD" w:rsidRDefault="00C41596" w:rsidP="00A87766">
      <w:pPr>
        <w:pStyle w:val="a3"/>
        <w:numPr>
          <w:ilvl w:val="0"/>
          <w:numId w:val="9"/>
        </w:numPr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141DD">
        <w:rPr>
          <w:sz w:val="24"/>
          <w:szCs w:val="24"/>
        </w:rPr>
        <w:t>В учебном кабинете установлена интерактивная доска, использование которой позволило повысить интерес к занятиям и проводимым мероприятиям.</w:t>
      </w:r>
    </w:p>
    <w:p w:rsidR="00C41596" w:rsidRPr="005141DD" w:rsidRDefault="00C41596" w:rsidP="00A87766">
      <w:pPr>
        <w:pStyle w:val="a3"/>
        <w:numPr>
          <w:ilvl w:val="0"/>
          <w:numId w:val="9"/>
        </w:numPr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141DD">
        <w:rPr>
          <w:sz w:val="24"/>
          <w:szCs w:val="24"/>
        </w:rPr>
        <w:t xml:space="preserve">В центре истории </w:t>
      </w:r>
      <w:r w:rsidR="00047061">
        <w:rPr>
          <w:sz w:val="24"/>
          <w:szCs w:val="24"/>
        </w:rPr>
        <w:t>развития</w:t>
      </w:r>
      <w:r w:rsidRPr="005141DD">
        <w:rPr>
          <w:sz w:val="24"/>
          <w:szCs w:val="24"/>
        </w:rPr>
        <w:t xml:space="preserve"> Ленинского района установлено мультимедийное оборудование (интерактивна</w:t>
      </w:r>
      <w:r w:rsidR="00970871">
        <w:rPr>
          <w:sz w:val="24"/>
          <w:szCs w:val="24"/>
        </w:rPr>
        <w:t>я</w:t>
      </w:r>
      <w:r w:rsidRPr="005141DD">
        <w:rPr>
          <w:sz w:val="24"/>
          <w:szCs w:val="24"/>
        </w:rPr>
        <w:t xml:space="preserve"> доска, проектор), которые используются для проведения интерактивных занятий.</w:t>
      </w:r>
    </w:p>
    <w:p w:rsidR="002F6C1B" w:rsidRPr="00D86164" w:rsidRDefault="002F6C1B" w:rsidP="00A87766">
      <w:pPr>
        <w:pStyle w:val="a3"/>
        <w:numPr>
          <w:ilvl w:val="0"/>
          <w:numId w:val="9"/>
        </w:numPr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D86164">
        <w:rPr>
          <w:sz w:val="24"/>
          <w:szCs w:val="24"/>
        </w:rPr>
        <w:t>Создана база электронных методических материалов</w:t>
      </w:r>
      <w:r w:rsidR="00970871">
        <w:rPr>
          <w:sz w:val="24"/>
          <w:szCs w:val="24"/>
        </w:rPr>
        <w:t xml:space="preserve"> </w:t>
      </w:r>
      <w:r w:rsidR="00D86164" w:rsidRPr="00D86164">
        <w:rPr>
          <w:sz w:val="24"/>
          <w:szCs w:val="24"/>
        </w:rPr>
        <w:t>для организации и проведения мероприятий,  интерактивных занятий.</w:t>
      </w:r>
    </w:p>
    <w:p w:rsidR="00AD744C" w:rsidRPr="005141DD" w:rsidRDefault="00AD744C" w:rsidP="00A87766">
      <w:pPr>
        <w:pStyle w:val="a3"/>
        <w:numPr>
          <w:ilvl w:val="0"/>
          <w:numId w:val="9"/>
        </w:numPr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5141DD">
        <w:rPr>
          <w:sz w:val="24"/>
          <w:szCs w:val="24"/>
        </w:rPr>
        <w:t>Широко используется интернет – пространство для провед</w:t>
      </w:r>
      <w:r w:rsidR="000D1647">
        <w:rPr>
          <w:sz w:val="24"/>
          <w:szCs w:val="24"/>
        </w:rPr>
        <w:t>ения дистанционных конкурсов («К</w:t>
      </w:r>
      <w:r w:rsidRPr="005141DD">
        <w:rPr>
          <w:sz w:val="24"/>
          <w:szCs w:val="24"/>
        </w:rPr>
        <w:t>онкурс литературных композиций»</w:t>
      </w:r>
      <w:r w:rsidR="00D86164">
        <w:rPr>
          <w:sz w:val="24"/>
          <w:szCs w:val="24"/>
        </w:rPr>
        <w:t>)</w:t>
      </w:r>
      <w:r w:rsidR="00892B6C">
        <w:rPr>
          <w:sz w:val="24"/>
          <w:szCs w:val="24"/>
        </w:rPr>
        <w:t xml:space="preserve"> и интернет-голосований</w:t>
      </w:r>
    </w:p>
    <w:p w:rsidR="00302768" w:rsidRPr="00D86164" w:rsidRDefault="00302768" w:rsidP="006437A8">
      <w:pPr>
        <w:pStyle w:val="af7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D86164">
        <w:rPr>
          <w:b/>
          <w:sz w:val="24"/>
          <w:szCs w:val="24"/>
        </w:rPr>
        <w:t>Перспективно</w:t>
      </w:r>
      <w:r w:rsidRPr="00D86164">
        <w:rPr>
          <w:sz w:val="24"/>
          <w:szCs w:val="24"/>
        </w:rPr>
        <w:t xml:space="preserve">. Расширение информационного пространства является одной из составляющих открытости учреждения. Поэтому работа в этом направлении будет продолжена и в следующий период. </w:t>
      </w:r>
      <w:r w:rsidR="00D86164" w:rsidRPr="00D86164">
        <w:rPr>
          <w:sz w:val="24"/>
          <w:szCs w:val="24"/>
        </w:rPr>
        <w:t>В связи с реконструкцией портала «Ты молод» назрела необходимость создания собстве</w:t>
      </w:r>
      <w:r w:rsidR="00D86164">
        <w:rPr>
          <w:sz w:val="24"/>
          <w:szCs w:val="24"/>
        </w:rPr>
        <w:t>нного сайта,  который мог быть использован и для размещения  базы методических материалов для широкого их использования</w:t>
      </w:r>
      <w:r w:rsidR="00C5400C">
        <w:rPr>
          <w:sz w:val="24"/>
          <w:szCs w:val="24"/>
        </w:rPr>
        <w:t>, а также проведения дистанционных конкурсов.</w:t>
      </w:r>
    </w:p>
    <w:p w:rsidR="00302768" w:rsidRPr="005141DD" w:rsidRDefault="00302768" w:rsidP="0063663F">
      <w:pPr>
        <w:pStyle w:val="a3"/>
        <w:numPr>
          <w:ilvl w:val="1"/>
          <w:numId w:val="30"/>
        </w:numPr>
        <w:tabs>
          <w:tab w:val="left" w:pos="317"/>
        </w:tabs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5141DD">
        <w:rPr>
          <w:b/>
          <w:sz w:val="24"/>
          <w:szCs w:val="24"/>
        </w:rPr>
        <w:t>Формирование привлекательного имиджа учреждения и поддержка его у всех участников программы, населения района</w:t>
      </w:r>
      <w:r w:rsidR="00970871">
        <w:rPr>
          <w:b/>
          <w:sz w:val="24"/>
          <w:szCs w:val="24"/>
        </w:rPr>
        <w:t>,</w:t>
      </w:r>
      <w:r w:rsidRPr="005141DD">
        <w:rPr>
          <w:b/>
          <w:sz w:val="24"/>
          <w:szCs w:val="24"/>
        </w:rPr>
        <w:t xml:space="preserve"> города и всех взаимодействующих структур.</w:t>
      </w:r>
    </w:p>
    <w:p w:rsidR="00302768" w:rsidRPr="005141DD" w:rsidRDefault="00302768" w:rsidP="006437A8">
      <w:pPr>
        <w:spacing w:after="0" w:line="240" w:lineRule="auto"/>
        <w:ind w:firstLine="709"/>
        <w:jc w:val="both"/>
        <w:rPr>
          <w:sz w:val="24"/>
          <w:szCs w:val="24"/>
        </w:rPr>
      </w:pPr>
      <w:r w:rsidRPr="005141DD">
        <w:rPr>
          <w:sz w:val="24"/>
          <w:szCs w:val="24"/>
        </w:rPr>
        <w:t>Формирование привлекательного имиджа учреждения - еще  одна важная составляющая работы всех специалистов Центра.</w:t>
      </w:r>
    </w:p>
    <w:p w:rsidR="00AD744C" w:rsidRPr="005141DD" w:rsidRDefault="002E6E14" w:rsidP="006437A8">
      <w:pPr>
        <w:spacing w:after="0" w:line="240" w:lineRule="auto"/>
        <w:ind w:firstLine="709"/>
        <w:jc w:val="both"/>
        <w:rPr>
          <w:sz w:val="24"/>
          <w:szCs w:val="24"/>
        </w:rPr>
      </w:pPr>
      <w:r w:rsidRPr="005141DD">
        <w:rPr>
          <w:sz w:val="24"/>
          <w:szCs w:val="24"/>
        </w:rPr>
        <w:lastRenderedPageBreak/>
        <w:t xml:space="preserve">Деятельность Центра </w:t>
      </w:r>
      <w:r w:rsidR="00970A5E" w:rsidRPr="005141DD">
        <w:rPr>
          <w:sz w:val="24"/>
          <w:szCs w:val="24"/>
        </w:rPr>
        <w:t xml:space="preserve">позиционируется </w:t>
      </w:r>
      <w:r w:rsidRPr="005141DD">
        <w:rPr>
          <w:sz w:val="24"/>
          <w:szCs w:val="24"/>
        </w:rPr>
        <w:t xml:space="preserve"> на странице портала «Ты молод»</w:t>
      </w:r>
      <w:r w:rsidR="00970A5E" w:rsidRPr="005141DD">
        <w:rPr>
          <w:sz w:val="24"/>
          <w:szCs w:val="24"/>
        </w:rPr>
        <w:t>,</w:t>
      </w:r>
      <w:r w:rsidR="00970871">
        <w:rPr>
          <w:sz w:val="24"/>
          <w:szCs w:val="24"/>
        </w:rPr>
        <w:t xml:space="preserve"> </w:t>
      </w:r>
      <w:r w:rsidR="00970A5E" w:rsidRPr="005141DD">
        <w:rPr>
          <w:sz w:val="24"/>
          <w:szCs w:val="24"/>
        </w:rPr>
        <w:t>в</w:t>
      </w:r>
      <w:r w:rsidR="00F50185" w:rsidRPr="005141DD">
        <w:rPr>
          <w:sz w:val="24"/>
          <w:szCs w:val="24"/>
        </w:rPr>
        <w:t xml:space="preserve"> группах  «ВКонтакте». </w:t>
      </w:r>
    </w:p>
    <w:p w:rsidR="00F50185" w:rsidRDefault="00F50185" w:rsidP="006437A8">
      <w:pPr>
        <w:spacing w:after="0" w:line="240" w:lineRule="auto"/>
        <w:ind w:firstLine="709"/>
        <w:jc w:val="both"/>
        <w:rPr>
          <w:sz w:val="24"/>
          <w:szCs w:val="24"/>
        </w:rPr>
      </w:pPr>
      <w:r w:rsidRPr="005141DD">
        <w:rPr>
          <w:sz w:val="24"/>
          <w:szCs w:val="24"/>
        </w:rPr>
        <w:t xml:space="preserve">У каждого СП создана  своя страница </w:t>
      </w:r>
      <w:r w:rsidR="00970A5E" w:rsidRPr="005141DD">
        <w:rPr>
          <w:sz w:val="24"/>
          <w:szCs w:val="24"/>
        </w:rPr>
        <w:t>«ВК</w:t>
      </w:r>
      <w:r w:rsidRPr="005141DD">
        <w:rPr>
          <w:sz w:val="24"/>
          <w:szCs w:val="24"/>
        </w:rPr>
        <w:t>онтакте</w:t>
      </w:r>
      <w:r w:rsidR="00970A5E" w:rsidRPr="005141DD">
        <w:rPr>
          <w:sz w:val="24"/>
          <w:szCs w:val="24"/>
        </w:rPr>
        <w:t>»</w:t>
      </w:r>
      <w:r w:rsidRPr="005141DD">
        <w:rPr>
          <w:sz w:val="24"/>
          <w:szCs w:val="24"/>
        </w:rPr>
        <w:t>.</w:t>
      </w:r>
      <w:r w:rsidR="00970871">
        <w:rPr>
          <w:sz w:val="24"/>
          <w:szCs w:val="24"/>
        </w:rPr>
        <w:t xml:space="preserve"> </w:t>
      </w:r>
      <w:r w:rsidRPr="005141DD">
        <w:rPr>
          <w:sz w:val="24"/>
          <w:szCs w:val="24"/>
        </w:rPr>
        <w:t xml:space="preserve">Активность работы групп в социальной сети «Вконтакте» повышена- количество участников возросло. </w:t>
      </w:r>
    </w:p>
    <w:p w:rsidR="00AF3E19" w:rsidRPr="005141DD" w:rsidRDefault="00AF3E19" w:rsidP="006437A8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1660"/>
        <w:gridCol w:w="1621"/>
        <w:gridCol w:w="1621"/>
        <w:gridCol w:w="1621"/>
        <w:gridCol w:w="1621"/>
      </w:tblGrid>
      <w:tr w:rsidR="00F50185" w:rsidRPr="005141DD" w:rsidTr="00636127">
        <w:tc>
          <w:tcPr>
            <w:tcW w:w="1660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2014 год</w:t>
            </w:r>
          </w:p>
        </w:tc>
        <w:tc>
          <w:tcPr>
            <w:tcW w:w="1621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2015 год</w:t>
            </w:r>
          </w:p>
        </w:tc>
        <w:tc>
          <w:tcPr>
            <w:tcW w:w="1621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621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2017 год</w:t>
            </w:r>
          </w:p>
        </w:tc>
      </w:tr>
      <w:tr w:rsidR="00F50185" w:rsidRPr="005141DD" w:rsidTr="00636127">
        <w:tc>
          <w:tcPr>
            <w:tcW w:w="1660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ЦИРЛР</w:t>
            </w:r>
          </w:p>
        </w:tc>
        <w:tc>
          <w:tcPr>
            <w:tcW w:w="1621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373</w:t>
            </w:r>
          </w:p>
        </w:tc>
        <w:tc>
          <w:tcPr>
            <w:tcW w:w="1621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510</w:t>
            </w:r>
          </w:p>
        </w:tc>
        <w:tc>
          <w:tcPr>
            <w:tcW w:w="1621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651</w:t>
            </w:r>
          </w:p>
        </w:tc>
        <w:tc>
          <w:tcPr>
            <w:tcW w:w="1621" w:type="dxa"/>
          </w:tcPr>
          <w:p w:rsidR="00F50185" w:rsidRPr="005141DD" w:rsidRDefault="00FC56FC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778</w:t>
            </w:r>
          </w:p>
        </w:tc>
      </w:tr>
      <w:tr w:rsidR="00F50185" w:rsidRPr="005141DD" w:rsidTr="00636127">
        <w:tc>
          <w:tcPr>
            <w:tcW w:w="1660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«Пост №1»</w:t>
            </w:r>
          </w:p>
        </w:tc>
        <w:tc>
          <w:tcPr>
            <w:tcW w:w="1621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1780</w:t>
            </w:r>
          </w:p>
        </w:tc>
        <w:tc>
          <w:tcPr>
            <w:tcW w:w="1621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1875</w:t>
            </w:r>
          </w:p>
        </w:tc>
        <w:tc>
          <w:tcPr>
            <w:tcW w:w="1621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1901</w:t>
            </w:r>
          </w:p>
        </w:tc>
        <w:tc>
          <w:tcPr>
            <w:tcW w:w="1621" w:type="dxa"/>
          </w:tcPr>
          <w:p w:rsidR="00F50185" w:rsidRPr="005141DD" w:rsidRDefault="00FC56FC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2030</w:t>
            </w:r>
          </w:p>
        </w:tc>
      </w:tr>
      <w:tr w:rsidR="00F50185" w:rsidRPr="005141DD" w:rsidTr="00636127">
        <w:tc>
          <w:tcPr>
            <w:tcW w:w="1660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ШТТ</w:t>
            </w:r>
          </w:p>
        </w:tc>
        <w:tc>
          <w:tcPr>
            <w:tcW w:w="1621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21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621" w:type="dxa"/>
          </w:tcPr>
          <w:p w:rsidR="00F50185" w:rsidRPr="005141DD" w:rsidRDefault="00F50185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621" w:type="dxa"/>
          </w:tcPr>
          <w:p w:rsidR="00F50185" w:rsidRPr="005141DD" w:rsidRDefault="00FC56FC" w:rsidP="006437A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141DD">
              <w:rPr>
                <w:b/>
                <w:sz w:val="24"/>
                <w:szCs w:val="24"/>
              </w:rPr>
              <w:t>77</w:t>
            </w:r>
          </w:p>
        </w:tc>
      </w:tr>
    </w:tbl>
    <w:p w:rsidR="00AF3E19" w:rsidRDefault="00AF3E19" w:rsidP="006437A8">
      <w:pPr>
        <w:pStyle w:val="a3"/>
        <w:spacing w:after="0" w:line="240" w:lineRule="auto"/>
        <w:ind w:left="0" w:firstLine="709"/>
        <w:rPr>
          <w:sz w:val="24"/>
          <w:szCs w:val="24"/>
        </w:rPr>
      </w:pPr>
    </w:p>
    <w:p w:rsidR="00F50185" w:rsidRPr="005141DD" w:rsidRDefault="00F50185" w:rsidP="006437A8">
      <w:pPr>
        <w:pStyle w:val="a3"/>
        <w:spacing w:after="0" w:line="240" w:lineRule="auto"/>
        <w:ind w:left="0" w:firstLine="709"/>
        <w:rPr>
          <w:sz w:val="24"/>
          <w:szCs w:val="24"/>
        </w:rPr>
      </w:pPr>
      <w:r w:rsidRPr="005141DD">
        <w:rPr>
          <w:sz w:val="24"/>
          <w:szCs w:val="24"/>
        </w:rPr>
        <w:t>Недостаточен рост участников группы ШТТ ввиду специфики СП, участниками которой являются в основном любители авиаконструирования.</w:t>
      </w:r>
    </w:p>
    <w:p w:rsidR="00F50185" w:rsidRPr="005141DD" w:rsidRDefault="00F50185" w:rsidP="006437A8">
      <w:pPr>
        <w:spacing w:after="0" w:line="240" w:lineRule="auto"/>
        <w:ind w:firstLine="709"/>
        <w:rPr>
          <w:sz w:val="24"/>
          <w:szCs w:val="24"/>
        </w:rPr>
      </w:pPr>
      <w:r w:rsidRPr="005141DD">
        <w:rPr>
          <w:sz w:val="24"/>
          <w:szCs w:val="24"/>
        </w:rPr>
        <w:t xml:space="preserve">Стабильно высок уровень интереса к странице Центра на портале «Ты молод». Число пресс и пост-релизов  растёт, если в 2015 году это было 1-2 новости в неделю, в 2016 = 3-4, то в 2017 году число выросло до 5-6 в неделю. </w:t>
      </w:r>
    </w:p>
    <w:p w:rsidR="00AD744C" w:rsidRPr="00C5400C" w:rsidRDefault="00AD744C" w:rsidP="00643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5400C">
        <w:rPr>
          <w:sz w:val="24"/>
          <w:szCs w:val="24"/>
        </w:rPr>
        <w:t>Д</w:t>
      </w:r>
      <w:r w:rsidRPr="00C5400C">
        <w:rPr>
          <w:rStyle w:val="s2"/>
          <w:sz w:val="24"/>
          <w:szCs w:val="24"/>
        </w:rPr>
        <w:t xml:space="preserve">еятельность учреждения освещалась в СМИ различного уровня, </w:t>
      </w:r>
      <w:r w:rsidR="00C5400C">
        <w:rPr>
          <w:rStyle w:val="s2"/>
          <w:sz w:val="24"/>
          <w:szCs w:val="24"/>
        </w:rPr>
        <w:t xml:space="preserve">в среднем </w:t>
      </w:r>
      <w:r w:rsidRPr="00C5400C">
        <w:rPr>
          <w:rStyle w:val="s2"/>
          <w:sz w:val="24"/>
          <w:szCs w:val="24"/>
        </w:rPr>
        <w:t xml:space="preserve">за </w:t>
      </w:r>
      <w:r w:rsidR="00892B6C">
        <w:rPr>
          <w:rStyle w:val="s2"/>
          <w:sz w:val="24"/>
          <w:szCs w:val="24"/>
        </w:rPr>
        <w:t>отчетный период</w:t>
      </w:r>
      <w:r w:rsidRPr="00C5400C">
        <w:rPr>
          <w:rStyle w:val="s2"/>
          <w:sz w:val="24"/>
          <w:szCs w:val="24"/>
        </w:rPr>
        <w:t xml:space="preserve"> об учреждении упомина</w:t>
      </w:r>
      <w:r w:rsidR="00C5400C">
        <w:rPr>
          <w:rStyle w:val="s2"/>
          <w:sz w:val="24"/>
          <w:szCs w:val="24"/>
        </w:rPr>
        <w:t>ется 100 -  120</w:t>
      </w:r>
      <w:r w:rsidRPr="00C5400C">
        <w:rPr>
          <w:rStyle w:val="s2"/>
          <w:sz w:val="24"/>
          <w:szCs w:val="24"/>
        </w:rPr>
        <w:t xml:space="preserve"> раз: видеосюжеты, анонсы, фотоотчеты, репортажи и статьи, отзывы, перепосты. За </w:t>
      </w:r>
      <w:r w:rsidR="00C5400C">
        <w:rPr>
          <w:rStyle w:val="s2"/>
          <w:sz w:val="24"/>
          <w:szCs w:val="24"/>
        </w:rPr>
        <w:t xml:space="preserve">отчётный период </w:t>
      </w:r>
      <w:r w:rsidRPr="00C5400C">
        <w:rPr>
          <w:rStyle w:val="s2"/>
          <w:sz w:val="24"/>
          <w:szCs w:val="24"/>
        </w:rPr>
        <w:t>увеличилось количество партнеров СМИ, создан паблик «</w:t>
      </w:r>
      <w:r w:rsidR="00892B6C" w:rsidRPr="00892B6C">
        <w:rPr>
          <w:rStyle w:val="s2"/>
          <w:sz w:val="24"/>
          <w:szCs w:val="24"/>
        </w:rPr>
        <w:t>#</w:t>
      </w:r>
      <w:r w:rsidRPr="00C5400C">
        <w:rPr>
          <w:rStyle w:val="s2"/>
          <w:sz w:val="24"/>
          <w:szCs w:val="24"/>
        </w:rPr>
        <w:t>Люблю</w:t>
      </w:r>
      <w:r w:rsidR="00892B6C">
        <w:rPr>
          <w:rStyle w:val="s2"/>
          <w:sz w:val="24"/>
          <w:szCs w:val="24"/>
        </w:rPr>
        <w:t>Л</w:t>
      </w:r>
      <w:r w:rsidRPr="00C5400C">
        <w:rPr>
          <w:rStyle w:val="s2"/>
          <w:sz w:val="24"/>
          <w:szCs w:val="24"/>
        </w:rPr>
        <w:t>енинский». Необходимо отметить, что наладилось системное взаимодейств</w:t>
      </w:r>
      <w:r w:rsidR="00C5400C">
        <w:rPr>
          <w:rStyle w:val="s2"/>
          <w:sz w:val="24"/>
          <w:szCs w:val="24"/>
        </w:rPr>
        <w:t>ие с журналом «Город молодых». О</w:t>
      </w:r>
      <w:r w:rsidRPr="00C5400C">
        <w:rPr>
          <w:rStyle w:val="s2"/>
          <w:sz w:val="24"/>
          <w:szCs w:val="24"/>
        </w:rPr>
        <w:t>публикованы</w:t>
      </w:r>
      <w:r w:rsidR="00892B6C">
        <w:rPr>
          <w:sz w:val="24"/>
          <w:szCs w:val="24"/>
        </w:rPr>
        <w:t xml:space="preserve"> с</w:t>
      </w:r>
      <w:r w:rsidRPr="00C5400C">
        <w:rPr>
          <w:sz w:val="24"/>
          <w:szCs w:val="24"/>
        </w:rPr>
        <w:t>татьи в сборнике «Восьмые педагогические чтения» по темам: «Семейный архив - ценный источник для изучения истории Новосибирска. Организация работы с домашним семейным архивом (на примере семьи Мерзляковых)».  «Взаимосвязь основного и дополнительного образования: опыт создания социокультурной воспитательной модели».</w:t>
      </w:r>
    </w:p>
    <w:p w:rsidR="00AD744C" w:rsidRPr="00C5400C" w:rsidRDefault="00AD744C" w:rsidP="006437A8">
      <w:pPr>
        <w:spacing w:after="0" w:line="240" w:lineRule="auto"/>
        <w:ind w:firstLine="709"/>
        <w:jc w:val="both"/>
        <w:rPr>
          <w:sz w:val="24"/>
          <w:szCs w:val="24"/>
        </w:rPr>
      </w:pPr>
      <w:r w:rsidRPr="00C5400C">
        <w:rPr>
          <w:sz w:val="24"/>
          <w:szCs w:val="24"/>
        </w:rPr>
        <w:t xml:space="preserve">Статьи в сборнике «Девятые педагогические чтения» об историко-краеведческом направлении Центра истории </w:t>
      </w:r>
      <w:r w:rsidR="007F4E48">
        <w:rPr>
          <w:sz w:val="24"/>
          <w:szCs w:val="24"/>
        </w:rPr>
        <w:t>деятельности</w:t>
      </w:r>
      <w:r w:rsidRPr="00C5400C">
        <w:rPr>
          <w:sz w:val="24"/>
          <w:szCs w:val="24"/>
        </w:rPr>
        <w:t xml:space="preserve"> Ленинского района. «Социокультурный потенциал исторического краеведения как ресурс гражданского и патриотического воспитания молодежи</w:t>
      </w:r>
      <w:r w:rsidR="00AF3E19">
        <w:rPr>
          <w:sz w:val="24"/>
          <w:szCs w:val="24"/>
        </w:rPr>
        <w:t>»</w:t>
      </w:r>
      <w:r w:rsidRPr="00C5400C">
        <w:rPr>
          <w:sz w:val="24"/>
          <w:szCs w:val="24"/>
        </w:rPr>
        <w:t>.</w:t>
      </w:r>
    </w:p>
    <w:p w:rsidR="00AD744C" w:rsidRPr="00C5400C" w:rsidRDefault="00AD744C" w:rsidP="006437A8">
      <w:pPr>
        <w:spacing w:after="0" w:line="240" w:lineRule="auto"/>
        <w:ind w:firstLine="709"/>
        <w:jc w:val="both"/>
        <w:rPr>
          <w:sz w:val="24"/>
          <w:szCs w:val="24"/>
        </w:rPr>
      </w:pPr>
      <w:r w:rsidRPr="00C5400C">
        <w:rPr>
          <w:sz w:val="24"/>
          <w:szCs w:val="24"/>
        </w:rPr>
        <w:t>Статьи в сборнике «</w:t>
      </w:r>
      <w:r w:rsidRPr="00C5400C">
        <w:rPr>
          <w:sz w:val="24"/>
          <w:szCs w:val="24"/>
          <w:lang w:val="en-US"/>
        </w:rPr>
        <w:t>VIII</w:t>
      </w:r>
      <w:r w:rsidRPr="00C5400C">
        <w:rPr>
          <w:sz w:val="24"/>
          <w:szCs w:val="24"/>
        </w:rPr>
        <w:t xml:space="preserve"> научные чтения памяти С.Н. Баландина»: «Мифы и реальность о создании Монумента Славы (мемориального ансамбля «Подвигу сибиряков в Великую Отечественную войну 1941-1945 гг.»)»; «Популяризация архитектурного наследия – базовая составляющая новых экскурсионных маршрутов по Ленинскому району города Новосибирска».</w:t>
      </w:r>
    </w:p>
    <w:p w:rsidR="00AD744C" w:rsidRDefault="00AD744C" w:rsidP="006437A8">
      <w:pPr>
        <w:spacing w:after="0" w:line="240" w:lineRule="auto"/>
        <w:ind w:firstLine="709"/>
        <w:jc w:val="both"/>
        <w:rPr>
          <w:sz w:val="24"/>
          <w:szCs w:val="24"/>
        </w:rPr>
      </w:pPr>
      <w:r w:rsidRPr="00C5400C">
        <w:rPr>
          <w:sz w:val="24"/>
          <w:szCs w:val="24"/>
        </w:rPr>
        <w:t>Статьи в сборнике «Десятые педагогические чтения»: «Работа с персоналиями – эффективная форма популяризации гражданско-патриотического воспитания молодого поколения» (о проекте «Народная книга почёта Ленинского района»); «Принцип персонификации в гражданско-патриотическом воспитании детей и молодёжи. На примере подготовки и проведения Дней воинской славы» (гражданско-патриотическом воспитании историко-краеведческого направления).</w:t>
      </w:r>
    </w:p>
    <w:p w:rsidR="00AD1052" w:rsidRPr="00C32601" w:rsidRDefault="00AD1052" w:rsidP="00AD105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b/>
          <w:bCs/>
          <w:sz w:val="24"/>
          <w:szCs w:val="24"/>
          <w:lang w:eastAsia="ru-RU"/>
        </w:rPr>
      </w:pPr>
      <w:r w:rsidRPr="00C32601">
        <w:rPr>
          <w:color w:val="000000"/>
          <w:sz w:val="24"/>
          <w:szCs w:val="24"/>
          <w:shd w:val="clear" w:color="auto" w:fill="FFFFFF"/>
        </w:rPr>
        <w:t>Сотрудники Центра героико-патриотического воспитания «Поста №1» приняли участие в городской научно-практической конференции «Патриотизм - основа единства и сплочённости Отечества: история и современность в рамках акции "Э</w:t>
      </w:r>
      <w:r w:rsidR="00AB7887">
        <w:rPr>
          <w:color w:val="000000"/>
          <w:sz w:val="24"/>
          <w:szCs w:val="24"/>
          <w:shd w:val="clear" w:color="auto" w:fill="FFFFFF"/>
        </w:rPr>
        <w:t>стафета патриотизма поколений"».</w:t>
      </w:r>
      <w:r w:rsidR="00970871">
        <w:rPr>
          <w:color w:val="000000"/>
          <w:sz w:val="24"/>
          <w:szCs w:val="24"/>
          <w:shd w:val="clear" w:color="auto" w:fill="FFFFFF"/>
        </w:rPr>
        <w:t xml:space="preserve"> </w:t>
      </w:r>
      <w:r w:rsidR="00AB7887">
        <w:rPr>
          <w:color w:val="000000"/>
          <w:sz w:val="24"/>
          <w:szCs w:val="24"/>
          <w:shd w:val="clear" w:color="auto" w:fill="FFFFFF"/>
        </w:rPr>
        <w:t>О</w:t>
      </w:r>
      <w:r w:rsidRPr="00C32601">
        <w:rPr>
          <w:color w:val="000000"/>
          <w:sz w:val="24"/>
          <w:szCs w:val="24"/>
          <w:shd w:val="clear" w:color="auto" w:fill="FFFFFF"/>
        </w:rPr>
        <w:t>пыт работы Центра</w:t>
      </w:r>
      <w:r w:rsidR="00AB7887">
        <w:rPr>
          <w:color w:val="000000"/>
          <w:sz w:val="24"/>
          <w:szCs w:val="24"/>
          <w:shd w:val="clear" w:color="auto" w:fill="FFFFFF"/>
        </w:rPr>
        <w:t xml:space="preserve"> представлен </w:t>
      </w:r>
      <w:r w:rsidRPr="00C32601">
        <w:rPr>
          <w:color w:val="000000"/>
          <w:sz w:val="24"/>
          <w:szCs w:val="24"/>
          <w:shd w:val="clear" w:color="auto" w:fill="FFFFFF"/>
        </w:rPr>
        <w:t>на круглом столе по проблемам патриотического воспитания с докладом «Основные направления в системе патриотического воспитания: поиск универсальный форм р</w:t>
      </w:r>
      <w:r w:rsidR="00970871">
        <w:rPr>
          <w:color w:val="000000"/>
          <w:sz w:val="24"/>
          <w:szCs w:val="24"/>
          <w:shd w:val="clear" w:color="auto" w:fill="FFFFFF"/>
        </w:rPr>
        <w:t>аботы с молодёжью (из опыта СП «</w:t>
      </w:r>
      <w:r w:rsidRPr="00C32601">
        <w:rPr>
          <w:color w:val="000000"/>
          <w:sz w:val="24"/>
          <w:szCs w:val="24"/>
          <w:shd w:val="clear" w:color="auto" w:fill="FFFFFF"/>
        </w:rPr>
        <w:t>Центр истори</w:t>
      </w:r>
      <w:r w:rsidR="00AB7887">
        <w:rPr>
          <w:color w:val="000000"/>
          <w:sz w:val="24"/>
          <w:szCs w:val="24"/>
          <w:shd w:val="clear" w:color="auto" w:fill="FFFFFF"/>
        </w:rPr>
        <w:t xml:space="preserve">и развития Ленинского района»). </w:t>
      </w:r>
    </w:p>
    <w:p w:rsidR="00E34510" w:rsidRPr="00CB656B" w:rsidRDefault="00273D5C" w:rsidP="006437A8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CB656B">
        <w:rPr>
          <w:sz w:val="24"/>
          <w:szCs w:val="24"/>
        </w:rPr>
        <w:t>А</w:t>
      </w:r>
      <w:r w:rsidR="00D200CC" w:rsidRPr="00CB656B">
        <w:rPr>
          <w:sz w:val="24"/>
          <w:szCs w:val="24"/>
        </w:rPr>
        <w:t>ктивность взаимо</w:t>
      </w:r>
      <w:r w:rsidR="007F4E48">
        <w:rPr>
          <w:sz w:val="24"/>
          <w:szCs w:val="24"/>
        </w:rPr>
        <w:t>д</w:t>
      </w:r>
      <w:r w:rsidR="00CC2452">
        <w:rPr>
          <w:sz w:val="24"/>
          <w:szCs w:val="24"/>
        </w:rPr>
        <w:t xml:space="preserve">ействия </w:t>
      </w:r>
      <w:r w:rsidR="00D200CC" w:rsidRPr="00CB656B">
        <w:rPr>
          <w:sz w:val="24"/>
          <w:szCs w:val="24"/>
        </w:rPr>
        <w:t>со СМИ повышается. Наряду с традиционными информационными каналами СМИ (радио, телевидение, пресс-центры, порталы и сайты) использовано информационное пространство Новосибирского метрополитена. С октября 2015 года по февраль 2016 года действовала экспозиция «Всегда на Посту!» в поезде-музее Новониколаевск</w:t>
      </w:r>
      <w:r w:rsidR="00970871">
        <w:rPr>
          <w:sz w:val="24"/>
          <w:szCs w:val="24"/>
        </w:rPr>
        <w:t xml:space="preserve"> – </w:t>
      </w:r>
      <w:r w:rsidR="00D200CC" w:rsidRPr="00CB656B">
        <w:rPr>
          <w:sz w:val="24"/>
          <w:szCs w:val="24"/>
        </w:rPr>
        <w:t xml:space="preserve">Новосибирск, посвящённая юбилею установления Почётной </w:t>
      </w:r>
      <w:r w:rsidR="009632AD">
        <w:rPr>
          <w:sz w:val="24"/>
          <w:szCs w:val="24"/>
        </w:rPr>
        <w:lastRenderedPageBreak/>
        <w:t>Вахты Памяти</w:t>
      </w:r>
      <w:r w:rsidR="00D200CC" w:rsidRPr="00CB656B">
        <w:rPr>
          <w:sz w:val="24"/>
          <w:szCs w:val="24"/>
        </w:rPr>
        <w:t xml:space="preserve"> на Мемориале Славы. Несколько сотен жителей и гостей города ежедневно знакомились с историей и деятельностью Поста №1</w:t>
      </w:r>
      <w:r w:rsidR="00E34510" w:rsidRPr="00CB656B">
        <w:rPr>
          <w:sz w:val="24"/>
          <w:szCs w:val="24"/>
        </w:rPr>
        <w:t xml:space="preserve">. </w:t>
      </w:r>
    </w:p>
    <w:p w:rsidR="00C8512A" w:rsidRPr="00CB656B" w:rsidRDefault="00D200CC" w:rsidP="006437A8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CB656B">
        <w:rPr>
          <w:sz w:val="24"/>
          <w:szCs w:val="24"/>
        </w:rPr>
        <w:t xml:space="preserve">В 2017 году </w:t>
      </w:r>
      <w:r w:rsidR="00240111" w:rsidRPr="00CB656B">
        <w:rPr>
          <w:sz w:val="24"/>
          <w:szCs w:val="24"/>
        </w:rPr>
        <w:t>р</w:t>
      </w:r>
      <w:r w:rsidRPr="00CB656B">
        <w:rPr>
          <w:sz w:val="24"/>
          <w:szCs w:val="24"/>
        </w:rPr>
        <w:t>еализован проект</w:t>
      </w:r>
      <w:r w:rsidR="009D6F3D" w:rsidRPr="00CB656B">
        <w:rPr>
          <w:sz w:val="24"/>
          <w:szCs w:val="24"/>
        </w:rPr>
        <w:t xml:space="preserve"> «Живая память» - виртуальная экскурсия  п</w:t>
      </w:r>
      <w:r w:rsidR="00240111" w:rsidRPr="00CB656B">
        <w:rPr>
          <w:sz w:val="24"/>
          <w:szCs w:val="24"/>
        </w:rPr>
        <w:t>о</w:t>
      </w:r>
      <w:r w:rsidR="009D6F3D" w:rsidRPr="00CB656B">
        <w:rPr>
          <w:sz w:val="24"/>
          <w:szCs w:val="24"/>
        </w:rPr>
        <w:t xml:space="preserve"> Мемориальному ансамблю</w:t>
      </w:r>
      <w:r w:rsidR="00970871">
        <w:rPr>
          <w:sz w:val="24"/>
          <w:szCs w:val="24"/>
        </w:rPr>
        <w:t xml:space="preserve"> </w:t>
      </w:r>
      <w:r w:rsidR="00240111" w:rsidRPr="00CB656B">
        <w:rPr>
          <w:rFonts w:eastAsia="Times New Roman"/>
          <w:sz w:val="24"/>
          <w:szCs w:val="24"/>
          <w:lang w:eastAsia="ru-RU"/>
        </w:rPr>
        <w:t>«Монумент славы воинам-сибирякам» - памятнику подвигу сибиряков в Великую Отечественную войну 1941 – 1945 гг. города Новосибирска. Это своеобразный подарок городу к юбилею Мемориального ансамбля.</w:t>
      </w:r>
      <w:r w:rsidR="00F90135" w:rsidRPr="00CB656B">
        <w:rPr>
          <w:rFonts w:eastAsia="Times New Roman"/>
          <w:sz w:val="24"/>
          <w:szCs w:val="24"/>
          <w:lang w:eastAsia="ru-RU"/>
        </w:rPr>
        <w:t xml:space="preserve"> В данный момент экскурсия размещена на странице группы Поста №1 «ВКонтакте». В ближайшее время экскурсия будет размещена</w:t>
      </w:r>
      <w:r w:rsidR="00C8512A" w:rsidRPr="00CB656B">
        <w:rPr>
          <w:rFonts w:eastAsia="Times New Roman"/>
          <w:sz w:val="24"/>
          <w:szCs w:val="24"/>
          <w:lang w:eastAsia="ru-RU"/>
        </w:rPr>
        <w:t xml:space="preserve"> на портале «Ты молод».</w:t>
      </w:r>
    </w:p>
    <w:p w:rsidR="00C8512A" w:rsidRPr="00CB656B" w:rsidRDefault="00C8512A" w:rsidP="006437A8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CB656B">
        <w:rPr>
          <w:sz w:val="24"/>
          <w:szCs w:val="24"/>
        </w:rPr>
        <w:t xml:space="preserve">Это, несомненно, повысило имидж и авторитет учреждения. </w:t>
      </w:r>
    </w:p>
    <w:p w:rsidR="00C8512A" w:rsidRPr="00CB656B" w:rsidRDefault="00C8512A" w:rsidP="006437A8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CB656B">
        <w:rPr>
          <w:sz w:val="24"/>
          <w:szCs w:val="24"/>
        </w:rPr>
        <w:t xml:space="preserve">Работа по информационному сопровождению деятельности нашего учреждения была отмечена 1 местом второго городского смотра-конкурса на лучшую организацию работы с молодежью по гражданскому и патриотическому воспитанию «Я рожден в России». </w:t>
      </w:r>
    </w:p>
    <w:p w:rsidR="000E1E02" w:rsidRPr="00CB656B" w:rsidRDefault="00D30A5B" w:rsidP="006437A8">
      <w:pPr>
        <w:pStyle w:val="a3"/>
        <w:spacing w:after="0" w:line="240" w:lineRule="auto"/>
        <w:ind w:left="0" w:firstLine="709"/>
        <w:jc w:val="both"/>
        <w:rPr>
          <w:rFonts w:eastAsia="Calibri"/>
          <w:sz w:val="24"/>
          <w:szCs w:val="24"/>
        </w:rPr>
      </w:pPr>
      <w:r w:rsidRPr="00CB656B">
        <w:rPr>
          <w:rFonts w:eastAsia="Times New Roman"/>
          <w:sz w:val="24"/>
          <w:szCs w:val="24"/>
          <w:lang w:eastAsia="ru-RU"/>
        </w:rPr>
        <w:t>Центр приобретает опыт позиционирования и на международном уровне</w:t>
      </w:r>
      <w:r w:rsidR="00970871">
        <w:rPr>
          <w:rFonts w:eastAsia="Times New Roman"/>
          <w:sz w:val="24"/>
          <w:szCs w:val="24"/>
          <w:lang w:eastAsia="ru-RU"/>
        </w:rPr>
        <w:t>. Э</w:t>
      </w:r>
      <w:r w:rsidRPr="00CB656B">
        <w:rPr>
          <w:rFonts w:eastAsia="Times New Roman"/>
          <w:sz w:val="24"/>
          <w:szCs w:val="24"/>
          <w:lang w:eastAsia="ru-RU"/>
        </w:rPr>
        <w:t xml:space="preserve">тому способствует </w:t>
      </w:r>
      <w:r w:rsidR="00CF4716" w:rsidRPr="00CB656B">
        <w:rPr>
          <w:rFonts w:eastAsia="Calibri"/>
          <w:sz w:val="24"/>
          <w:szCs w:val="24"/>
        </w:rPr>
        <w:t>проведение</w:t>
      </w:r>
      <w:r w:rsidR="00C5400C">
        <w:rPr>
          <w:rFonts w:eastAsia="Calibri"/>
          <w:sz w:val="24"/>
          <w:szCs w:val="24"/>
        </w:rPr>
        <w:t xml:space="preserve"> М</w:t>
      </w:r>
      <w:r w:rsidR="000E1E02" w:rsidRPr="00CB656B">
        <w:rPr>
          <w:rFonts w:eastAsia="Calibri"/>
          <w:sz w:val="24"/>
          <w:szCs w:val="24"/>
        </w:rPr>
        <w:t xml:space="preserve">еждународных </w:t>
      </w:r>
      <w:r w:rsidR="00C5400C">
        <w:rPr>
          <w:rFonts w:eastAsia="Calibri"/>
          <w:sz w:val="24"/>
          <w:szCs w:val="24"/>
        </w:rPr>
        <w:t xml:space="preserve">Вахт Памяти (визит в город Новосибирск делегации Поста №1 из Беларуси, приём </w:t>
      </w:r>
      <w:r w:rsidR="00C5400C">
        <w:rPr>
          <w:sz w:val="24"/>
          <w:szCs w:val="24"/>
        </w:rPr>
        <w:t>участников</w:t>
      </w:r>
      <w:r w:rsidR="00970871">
        <w:rPr>
          <w:sz w:val="24"/>
          <w:szCs w:val="24"/>
        </w:rPr>
        <w:t xml:space="preserve"> </w:t>
      </w:r>
      <w:r w:rsidR="00C5400C" w:rsidRPr="00CB656B">
        <w:rPr>
          <w:sz w:val="24"/>
          <w:szCs w:val="24"/>
          <w:shd w:val="clear" w:color="auto" w:fill="FFFFFF"/>
        </w:rPr>
        <w:t>студенческого лагеря Центра международного объединения молодёжи при Народном союзе Германии «VolksbundDeutscheKriegsgräberfürsorge»</w:t>
      </w:r>
      <w:r w:rsidR="00C5400C">
        <w:rPr>
          <w:sz w:val="24"/>
          <w:szCs w:val="24"/>
          <w:shd w:val="clear" w:color="auto" w:fill="FFFFFF"/>
        </w:rPr>
        <w:t>)</w:t>
      </w:r>
      <w:r w:rsidR="00C5400C" w:rsidRPr="00CB656B">
        <w:rPr>
          <w:sz w:val="24"/>
          <w:szCs w:val="24"/>
          <w:shd w:val="clear" w:color="auto" w:fill="FFFFFF"/>
        </w:rPr>
        <w:t>.</w:t>
      </w:r>
    </w:p>
    <w:p w:rsidR="004459F4" w:rsidRPr="00CB656B" w:rsidRDefault="004459F4" w:rsidP="006437A8">
      <w:pPr>
        <w:tabs>
          <w:tab w:val="left" w:pos="708"/>
        </w:tabs>
        <w:spacing w:after="0"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Традиционно Центр участвует в акциях, проводимых КДМ: «Лови Лето», «Свеча Памяти»,</w:t>
      </w:r>
      <w:r w:rsidR="00892B6C">
        <w:rPr>
          <w:sz w:val="24"/>
          <w:szCs w:val="24"/>
          <w:shd w:val="clear" w:color="auto" w:fill="FFFFFF"/>
        </w:rPr>
        <w:t xml:space="preserve"> «Память»</w:t>
      </w:r>
    </w:p>
    <w:p w:rsidR="00CB656B" w:rsidRPr="00CB656B" w:rsidRDefault="00CB656B" w:rsidP="006437A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B656B">
        <w:rPr>
          <w:sz w:val="24"/>
          <w:szCs w:val="24"/>
        </w:rPr>
        <w:t xml:space="preserve">В 2016 году были проведены работы по капитальному ремонту караульного помещения МКУ ЦГПВ «Пост №1» - проведена перепланировка учебных площадей - расширился холл и класс. Ремонтные работы позволили полностью обновить внутренний и внешний вид учреждения: реализовано новое дизайнерское решение по цветовому оформлению караульного помещения – центрального места встреч гостей, а также обновлено фасадное оформление входа в учреждение. Улучшена функциональность крыльца: спроектирован и установлен удобный пандус для людей с ограниченными возможностями.  </w:t>
      </w:r>
    </w:p>
    <w:p w:rsidR="00CB656B" w:rsidRPr="00CB656B" w:rsidRDefault="00CB656B" w:rsidP="006437A8">
      <w:pPr>
        <w:spacing w:after="0" w:line="240" w:lineRule="auto"/>
        <w:ind w:firstLine="709"/>
        <w:jc w:val="both"/>
        <w:rPr>
          <w:sz w:val="24"/>
          <w:szCs w:val="24"/>
        </w:rPr>
      </w:pPr>
      <w:r w:rsidRPr="00CB656B">
        <w:rPr>
          <w:sz w:val="24"/>
          <w:szCs w:val="24"/>
        </w:rPr>
        <w:t>Мэром города Новосибирска подарен автобус, оформленный логотипом Поста №1. Всё это работает на положительный имидж учреждения.</w:t>
      </w:r>
    </w:p>
    <w:p w:rsidR="00212534" w:rsidRPr="00CB656B" w:rsidRDefault="00212534" w:rsidP="006437A8">
      <w:pPr>
        <w:pStyle w:val="af7"/>
        <w:ind w:firstLine="709"/>
        <w:jc w:val="both"/>
        <w:rPr>
          <w:sz w:val="24"/>
          <w:szCs w:val="24"/>
        </w:rPr>
      </w:pPr>
      <w:r w:rsidRPr="00CB656B">
        <w:rPr>
          <w:sz w:val="24"/>
          <w:szCs w:val="24"/>
        </w:rPr>
        <w:t xml:space="preserve">В целом </w:t>
      </w:r>
      <w:r w:rsidR="00895A0F">
        <w:rPr>
          <w:sz w:val="24"/>
          <w:szCs w:val="24"/>
        </w:rPr>
        <w:t>мероприятия в данном направлении выполнены</w:t>
      </w:r>
      <w:r w:rsidRPr="00CB656B">
        <w:rPr>
          <w:sz w:val="24"/>
          <w:szCs w:val="24"/>
        </w:rPr>
        <w:t xml:space="preserve">, планируемый результат достигнут. </w:t>
      </w:r>
    </w:p>
    <w:p w:rsidR="00212534" w:rsidRPr="00CB656B" w:rsidRDefault="00212534" w:rsidP="006437A8">
      <w:pPr>
        <w:pStyle w:val="af7"/>
        <w:ind w:firstLine="709"/>
        <w:jc w:val="both"/>
        <w:rPr>
          <w:b/>
          <w:sz w:val="24"/>
          <w:szCs w:val="24"/>
        </w:rPr>
      </w:pPr>
      <w:r w:rsidRPr="00CB656B">
        <w:rPr>
          <w:b/>
          <w:sz w:val="24"/>
          <w:szCs w:val="24"/>
        </w:rPr>
        <w:t>Перспективно:</w:t>
      </w:r>
    </w:p>
    <w:p w:rsidR="00212534" w:rsidRPr="00564177" w:rsidRDefault="00F90135" w:rsidP="006437A8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564177">
        <w:rPr>
          <w:sz w:val="24"/>
          <w:szCs w:val="24"/>
        </w:rPr>
        <w:t xml:space="preserve">Работа </w:t>
      </w:r>
      <w:r w:rsidR="00C8512A" w:rsidRPr="00564177">
        <w:rPr>
          <w:sz w:val="24"/>
          <w:szCs w:val="24"/>
        </w:rPr>
        <w:t>над имиджевой составляющей будет продолжена в последующий период</w:t>
      </w:r>
      <w:r w:rsidR="00CB656B" w:rsidRPr="00564177">
        <w:rPr>
          <w:sz w:val="24"/>
          <w:szCs w:val="24"/>
        </w:rPr>
        <w:t>.</w:t>
      </w:r>
    </w:p>
    <w:p w:rsidR="00302768" w:rsidRPr="00240111" w:rsidRDefault="00302768" w:rsidP="006437A8">
      <w:pPr>
        <w:pStyle w:val="a3"/>
        <w:spacing w:line="0" w:lineRule="atLeast"/>
        <w:ind w:left="0" w:firstLine="709"/>
        <w:rPr>
          <w:sz w:val="22"/>
          <w:szCs w:val="24"/>
        </w:rPr>
      </w:pPr>
    </w:p>
    <w:p w:rsidR="00DA1CE6" w:rsidRPr="00E06E2B" w:rsidRDefault="00DA1CE6" w:rsidP="0063663F">
      <w:pPr>
        <w:pStyle w:val="a3"/>
        <w:numPr>
          <w:ilvl w:val="1"/>
          <w:numId w:val="30"/>
        </w:numPr>
        <w:tabs>
          <w:tab w:val="left" w:pos="709"/>
        </w:tabs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E06E2B">
        <w:rPr>
          <w:b/>
          <w:sz w:val="24"/>
          <w:szCs w:val="24"/>
        </w:rPr>
        <w:t>Формирование в учреждении системы мероприятий, способствующей развитию допрофессиональной подготовки молодёжи</w:t>
      </w:r>
      <w:r w:rsidR="00564177">
        <w:rPr>
          <w:b/>
          <w:sz w:val="24"/>
          <w:szCs w:val="24"/>
        </w:rPr>
        <w:t>.</w:t>
      </w:r>
    </w:p>
    <w:p w:rsidR="00CA4F55" w:rsidRPr="00E06E2B" w:rsidRDefault="00543BD7" w:rsidP="00892B6C">
      <w:pPr>
        <w:jc w:val="both"/>
        <w:rPr>
          <w:sz w:val="24"/>
          <w:szCs w:val="24"/>
        </w:rPr>
      </w:pPr>
      <w:r w:rsidRPr="00E06E2B">
        <w:rPr>
          <w:sz w:val="24"/>
          <w:szCs w:val="24"/>
        </w:rPr>
        <w:t xml:space="preserve">В 2016 году коллективы </w:t>
      </w:r>
      <w:r w:rsidR="00970871">
        <w:rPr>
          <w:sz w:val="24"/>
          <w:szCs w:val="24"/>
        </w:rPr>
        <w:t xml:space="preserve">СП </w:t>
      </w:r>
      <w:r w:rsidRPr="00E06E2B">
        <w:rPr>
          <w:sz w:val="24"/>
          <w:szCs w:val="24"/>
        </w:rPr>
        <w:t xml:space="preserve">ШТТ переведены в статус коллективов, ориентированных на </w:t>
      </w:r>
      <w:r w:rsidR="00CC2452">
        <w:rPr>
          <w:sz w:val="24"/>
          <w:szCs w:val="24"/>
        </w:rPr>
        <w:t>допрофессиональную подготовку, которая</w:t>
      </w:r>
      <w:r w:rsidR="00CA4F55" w:rsidRPr="00E06E2B">
        <w:rPr>
          <w:sz w:val="24"/>
          <w:szCs w:val="24"/>
        </w:rPr>
        <w:t xml:space="preserve"> предусмотрена в разделах «Иные формы деятельности» в разработанных положениях КФ.  Специфика КФ позволяет реализовать такие формы как экскурсии на профильные предприятия. Эта форма широко используется в </w:t>
      </w:r>
      <w:r w:rsidR="00970871">
        <w:rPr>
          <w:sz w:val="24"/>
          <w:szCs w:val="24"/>
        </w:rPr>
        <w:t xml:space="preserve">СП </w:t>
      </w:r>
      <w:r w:rsidR="00CA4F55" w:rsidRPr="00E06E2B">
        <w:rPr>
          <w:sz w:val="24"/>
          <w:szCs w:val="24"/>
        </w:rPr>
        <w:t>ШТТ</w:t>
      </w:r>
      <w:r w:rsidRPr="00E06E2B">
        <w:rPr>
          <w:sz w:val="24"/>
          <w:szCs w:val="24"/>
        </w:rPr>
        <w:t xml:space="preserve">. </w:t>
      </w:r>
      <w:r w:rsidR="00970871">
        <w:rPr>
          <w:sz w:val="24"/>
          <w:szCs w:val="24"/>
        </w:rPr>
        <w:t>В СП</w:t>
      </w:r>
      <w:r w:rsidR="00CA4F55" w:rsidRPr="00E06E2B">
        <w:rPr>
          <w:sz w:val="24"/>
          <w:szCs w:val="24"/>
        </w:rPr>
        <w:t xml:space="preserve"> Пост №1 реализуются такие формы как встречи и проведение показательных выступлений. В рамках проведения профильной смены для воспитанников Поста бойцы отряда </w:t>
      </w:r>
      <w:r w:rsidR="00892B6C" w:rsidRPr="0091069F">
        <w:rPr>
          <w:sz w:val="24"/>
          <w:szCs w:val="24"/>
        </w:rPr>
        <w:t>ОМОН (на транспорте) Управления Росгвардии по Новосибирской области</w:t>
      </w:r>
      <w:r w:rsidR="00CA4F55" w:rsidRPr="00E06E2B">
        <w:rPr>
          <w:sz w:val="24"/>
          <w:szCs w:val="24"/>
        </w:rPr>
        <w:t xml:space="preserve"> проводят тактически</w:t>
      </w:r>
      <w:r w:rsidR="008524F2">
        <w:rPr>
          <w:sz w:val="24"/>
          <w:szCs w:val="24"/>
        </w:rPr>
        <w:t>е занятия, минё</w:t>
      </w:r>
      <w:r w:rsidR="00CA4F55" w:rsidRPr="00E06E2B">
        <w:rPr>
          <w:sz w:val="24"/>
          <w:szCs w:val="24"/>
        </w:rPr>
        <w:t>рно-саперные занятия, специализированный веревочный курс не только теоретически, но в большей степени практически.</w:t>
      </w:r>
    </w:p>
    <w:p w:rsidR="00CA4F55" w:rsidRPr="00E06E2B" w:rsidRDefault="00543BD7" w:rsidP="00CF1C6F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E06E2B">
        <w:rPr>
          <w:sz w:val="24"/>
          <w:szCs w:val="24"/>
        </w:rPr>
        <w:t>С</w:t>
      </w:r>
      <w:r w:rsidR="00A672B5">
        <w:rPr>
          <w:sz w:val="24"/>
          <w:szCs w:val="24"/>
        </w:rPr>
        <w:t>оздан банк</w:t>
      </w:r>
      <w:r w:rsidR="00CA4F55" w:rsidRPr="00E06E2B">
        <w:rPr>
          <w:sz w:val="24"/>
          <w:szCs w:val="24"/>
        </w:rPr>
        <w:t xml:space="preserve"> данных о</w:t>
      </w:r>
      <w:r w:rsidR="00A672B5">
        <w:rPr>
          <w:sz w:val="24"/>
          <w:szCs w:val="24"/>
        </w:rPr>
        <w:t>б</w:t>
      </w:r>
      <w:r w:rsidR="00CA4F55" w:rsidRPr="00E06E2B">
        <w:rPr>
          <w:sz w:val="24"/>
          <w:szCs w:val="24"/>
        </w:rPr>
        <w:t xml:space="preserve"> учебных заведениях военного профиля. База собрана</w:t>
      </w:r>
      <w:r w:rsidRPr="00E06E2B">
        <w:rPr>
          <w:sz w:val="24"/>
          <w:szCs w:val="24"/>
        </w:rPr>
        <w:t>, н</w:t>
      </w:r>
      <w:r w:rsidR="00CA4F55" w:rsidRPr="00E06E2B">
        <w:rPr>
          <w:sz w:val="24"/>
          <w:szCs w:val="24"/>
        </w:rPr>
        <w:t xml:space="preserve">о </w:t>
      </w:r>
      <w:r w:rsidR="00CA0BC6">
        <w:rPr>
          <w:sz w:val="24"/>
          <w:szCs w:val="24"/>
        </w:rPr>
        <w:t>не размещена</w:t>
      </w:r>
      <w:r w:rsidR="00970871">
        <w:rPr>
          <w:sz w:val="24"/>
          <w:szCs w:val="24"/>
        </w:rPr>
        <w:t xml:space="preserve"> </w:t>
      </w:r>
      <w:r w:rsidRPr="00E06E2B">
        <w:rPr>
          <w:sz w:val="24"/>
          <w:szCs w:val="24"/>
        </w:rPr>
        <w:t>вв</w:t>
      </w:r>
      <w:r w:rsidR="00CA0BC6">
        <w:rPr>
          <w:sz w:val="24"/>
          <w:szCs w:val="24"/>
        </w:rPr>
        <w:t>и</w:t>
      </w:r>
      <w:r w:rsidRPr="00E06E2B">
        <w:rPr>
          <w:sz w:val="24"/>
          <w:szCs w:val="24"/>
        </w:rPr>
        <w:t>ду отсутствия собственного сайта</w:t>
      </w:r>
      <w:r w:rsidR="00CA0BC6">
        <w:rPr>
          <w:sz w:val="24"/>
          <w:szCs w:val="24"/>
        </w:rPr>
        <w:t>.</w:t>
      </w:r>
    </w:p>
    <w:p w:rsidR="00970871" w:rsidRDefault="00970871" w:rsidP="00970871">
      <w:pPr>
        <w:pStyle w:val="Default"/>
        <w:tabs>
          <w:tab w:val="left" w:pos="709"/>
        </w:tabs>
        <w:spacing w:line="0" w:lineRule="atLeast"/>
        <w:ind w:firstLine="709"/>
        <w:jc w:val="both"/>
        <w:rPr>
          <w:b/>
          <w:color w:val="auto"/>
        </w:rPr>
      </w:pPr>
    </w:p>
    <w:p w:rsidR="00CA0BC6" w:rsidRDefault="00564177" w:rsidP="00970871">
      <w:pPr>
        <w:pStyle w:val="Default"/>
        <w:tabs>
          <w:tab w:val="left" w:pos="709"/>
        </w:tabs>
        <w:spacing w:line="0" w:lineRule="atLeast"/>
        <w:ind w:firstLine="709"/>
        <w:jc w:val="both"/>
        <w:rPr>
          <w:b/>
          <w:color w:val="auto"/>
        </w:rPr>
      </w:pPr>
      <w:r>
        <w:rPr>
          <w:b/>
          <w:color w:val="auto"/>
        </w:rPr>
        <w:t>Выводы и предложения:</w:t>
      </w:r>
    </w:p>
    <w:p w:rsidR="00564177" w:rsidRDefault="00564177" w:rsidP="00CF1C6F">
      <w:pPr>
        <w:pStyle w:val="a4"/>
        <w:tabs>
          <w:tab w:val="left" w:pos="709"/>
        </w:tabs>
        <w:spacing w:before="150" w:beforeAutospacing="0" w:after="0" w:afterAutospacing="0"/>
        <w:ind w:firstLine="709"/>
        <w:jc w:val="both"/>
      </w:pPr>
      <w:r w:rsidRPr="00E06E2B">
        <w:rPr>
          <w:color w:val="000000"/>
        </w:rPr>
        <w:lastRenderedPageBreak/>
        <w:t xml:space="preserve">Исходя из анализа программы </w:t>
      </w:r>
      <w:r>
        <w:rPr>
          <w:color w:val="000000"/>
        </w:rPr>
        <w:t>развития</w:t>
      </w:r>
      <w:r w:rsidRPr="00E06E2B">
        <w:rPr>
          <w:color w:val="000000"/>
        </w:rPr>
        <w:t xml:space="preserve">, можно сказать, что основные задачи программы </w:t>
      </w:r>
      <w:r>
        <w:rPr>
          <w:color w:val="000000"/>
        </w:rPr>
        <w:t xml:space="preserve">за истекший период </w:t>
      </w:r>
      <w:r w:rsidRPr="00E06E2B">
        <w:rPr>
          <w:color w:val="000000"/>
        </w:rPr>
        <w:t xml:space="preserve">выполнены. </w:t>
      </w:r>
      <w:r w:rsidRPr="008524F2">
        <w:t xml:space="preserve">Цель программы </w:t>
      </w:r>
      <w:r>
        <w:t>развития</w:t>
      </w:r>
      <w:r w:rsidRPr="008524F2">
        <w:t xml:space="preserve"> на 2015-2017 годы</w:t>
      </w:r>
      <w:r w:rsidRPr="00E06E2B">
        <w:rPr>
          <w:b/>
        </w:rPr>
        <w:t xml:space="preserve"> - </w:t>
      </w:r>
      <w:r w:rsidRPr="00E06E2B">
        <w:t xml:space="preserve">Обеспечение условий для  целенаправленного формирования гражданско-патриотического,  духовно - нравственного воспитания молодежи – в целом достигнута. </w:t>
      </w:r>
    </w:p>
    <w:p w:rsidR="00CF1C6F" w:rsidRDefault="00564177" w:rsidP="00CF1C6F">
      <w:pPr>
        <w:pStyle w:val="a4"/>
        <w:tabs>
          <w:tab w:val="left" w:pos="709"/>
        </w:tabs>
        <w:spacing w:before="150" w:beforeAutospacing="0" w:after="0" w:afterAutospacing="0"/>
        <w:ind w:firstLine="709"/>
        <w:jc w:val="both"/>
      </w:pPr>
      <w:r w:rsidRPr="00892B6C">
        <w:t xml:space="preserve">По каждой задаче определены мероприятия, работа над которыми в перспективе </w:t>
      </w:r>
      <w:r w:rsidR="00CC2452">
        <w:t>будет</w:t>
      </w:r>
      <w:r w:rsidRPr="00892B6C">
        <w:t xml:space="preserve"> продолжена. </w:t>
      </w:r>
      <w:r w:rsidR="00133C56" w:rsidRPr="00892B6C">
        <w:t>Они</w:t>
      </w:r>
      <w:r w:rsidRPr="00892B6C">
        <w:t xml:space="preserve"> включены в </w:t>
      </w:r>
      <w:r w:rsidR="00133C56" w:rsidRPr="00892B6C">
        <w:t>план мероприятий программы</w:t>
      </w:r>
      <w:r w:rsidR="00970871">
        <w:t xml:space="preserve"> </w:t>
      </w:r>
      <w:r w:rsidR="007F4E48">
        <w:t>деятельности</w:t>
      </w:r>
      <w:r w:rsidR="00CF1C6F" w:rsidRPr="00892B6C">
        <w:t xml:space="preserve"> на 2018 – 2022 годы</w:t>
      </w:r>
      <w:r w:rsidR="00133C56" w:rsidRPr="00892B6C">
        <w:t>.</w:t>
      </w:r>
    </w:p>
    <w:p w:rsidR="00783211" w:rsidRDefault="00783211" w:rsidP="00CF1C6F">
      <w:pPr>
        <w:pStyle w:val="a4"/>
        <w:tabs>
          <w:tab w:val="left" w:pos="709"/>
        </w:tabs>
        <w:spacing w:before="150" w:beforeAutospacing="0" w:after="0" w:afterAutospacing="0"/>
        <w:ind w:firstLine="709"/>
        <w:jc w:val="both"/>
      </w:pPr>
    </w:p>
    <w:p w:rsidR="009E61FB" w:rsidRDefault="00260516" w:rsidP="00BC3312">
      <w:pPr>
        <w:pStyle w:val="2"/>
        <w:numPr>
          <w:ilvl w:val="0"/>
          <w:numId w:val="30"/>
        </w:numPr>
        <w:spacing w:after="240"/>
        <w:jc w:val="left"/>
      </w:pPr>
      <w:bookmarkStart w:id="9" w:name="_Toc501976003"/>
      <w:r w:rsidRPr="00E06E2B">
        <w:t xml:space="preserve">ОБОСНОВАНИЕ РАЗРАБОТКИ ПРОГРАММЫ </w:t>
      </w:r>
      <w:r w:rsidR="007F4E48">
        <w:t>ДЕЯТЕЛЬНОСТИ</w:t>
      </w:r>
      <w:r w:rsidR="00BC3312">
        <w:t xml:space="preserve"> </w:t>
      </w:r>
      <w:r w:rsidR="00063C8C">
        <w:t xml:space="preserve">ЦГПВ «ПОСТ №1» </w:t>
      </w:r>
      <w:r w:rsidR="00521D96" w:rsidRPr="00E06E2B">
        <w:t>НА 2018-2022 годы</w:t>
      </w:r>
      <w:r w:rsidR="009E61FB" w:rsidRPr="00E06E2B">
        <w:t>.</w:t>
      </w:r>
      <w:bookmarkEnd w:id="9"/>
    </w:p>
    <w:p w:rsidR="00D447A6" w:rsidRPr="006E619B" w:rsidRDefault="00D447A6" w:rsidP="00D447A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14C0">
        <w:rPr>
          <w:rFonts w:ascii="Times New Roman" w:hAnsi="Times New Roman" w:cs="Times New Roman"/>
          <w:sz w:val="24"/>
          <w:szCs w:val="24"/>
        </w:rPr>
        <w:t>На современном этапе развития гражданского общества в нашей стране вопросы развития, укрепления и повышения эффективности системы патриотического воспитания молодежи являются одним из государственных приоритетов</w:t>
      </w:r>
      <w:r w:rsidR="006E619B">
        <w:rPr>
          <w:rFonts w:ascii="Times New Roman" w:hAnsi="Times New Roman" w:cs="Times New Roman"/>
          <w:sz w:val="24"/>
          <w:szCs w:val="24"/>
        </w:rPr>
        <w:t>.</w:t>
      </w:r>
    </w:p>
    <w:p w:rsidR="00D67EDA" w:rsidRDefault="00D67EDA" w:rsidP="00783211">
      <w:pPr>
        <w:pStyle w:val="a4"/>
        <w:tabs>
          <w:tab w:val="left" w:pos="709"/>
        </w:tabs>
        <w:spacing w:before="0" w:beforeAutospacing="0" w:after="0" w:afterAutospacing="0"/>
        <w:ind w:firstLine="709"/>
        <w:jc w:val="both"/>
      </w:pPr>
      <w:r w:rsidRPr="00E06E2B">
        <w:t>В Ленинском районе города Новосибирска с</w:t>
      </w:r>
      <w:r>
        <w:t>уществует</w:t>
      </w:r>
      <w:r w:rsidRPr="00E06E2B">
        <w:t xml:space="preserve"> уникальный культурно-исторический комплекс для патриотического воспитания молодёжи, в который входят:  Мемориальный ансамбль, посвященный  воинам-сибирякам</w:t>
      </w:r>
      <w:r w:rsidR="002868C7">
        <w:t xml:space="preserve">  и </w:t>
      </w:r>
      <w:r w:rsidRPr="00E06E2B">
        <w:t xml:space="preserve"> Ц</w:t>
      </w:r>
      <w:r w:rsidR="002868C7">
        <w:t>ентр героико – патриотического воспитания «Пост №1».</w:t>
      </w:r>
    </w:p>
    <w:p w:rsidR="002868C7" w:rsidRDefault="002868C7" w:rsidP="00783211">
      <w:pPr>
        <w:pStyle w:val="33"/>
        <w:tabs>
          <w:tab w:val="left" w:pos="142"/>
        </w:tabs>
        <w:spacing w:after="0" w:line="240" w:lineRule="auto"/>
        <w:ind w:left="0" w:firstLine="709"/>
        <w:jc w:val="both"/>
        <w:rPr>
          <w:sz w:val="24"/>
          <w:szCs w:val="28"/>
        </w:rPr>
      </w:pPr>
      <w:r w:rsidRPr="002868C7">
        <w:rPr>
          <w:sz w:val="24"/>
          <w:szCs w:val="28"/>
        </w:rPr>
        <w:t xml:space="preserve">Основной миссией МКУ ЦГПВ «Пост №1» является «Содействие развитию гражданского, патриотического и духовно нравственного воспитания молодёжи Ленинского района и города Новосибирска». В своей деятельности учреждение использует хорошо зарекомендовавшие себя формы и методы патриотического воспитания. </w:t>
      </w:r>
    </w:p>
    <w:p w:rsidR="002868C7" w:rsidRPr="002868C7" w:rsidRDefault="00744E87" w:rsidP="00783211">
      <w:pPr>
        <w:pStyle w:val="33"/>
        <w:tabs>
          <w:tab w:val="left" w:pos="142"/>
        </w:tabs>
        <w:spacing w:after="0" w:line="240" w:lineRule="auto"/>
        <w:ind w:left="0" w:firstLine="709"/>
        <w:jc w:val="both"/>
        <w:rPr>
          <w:sz w:val="24"/>
          <w:szCs w:val="28"/>
        </w:rPr>
      </w:pPr>
      <w:r>
        <w:rPr>
          <w:sz w:val="24"/>
          <w:szCs w:val="28"/>
        </w:rPr>
        <w:t>Для повышения эффективности работы учреждения</w:t>
      </w:r>
      <w:r w:rsidR="006E619B">
        <w:rPr>
          <w:sz w:val="24"/>
          <w:szCs w:val="28"/>
        </w:rPr>
        <w:t xml:space="preserve"> </w:t>
      </w:r>
      <w:r>
        <w:rPr>
          <w:sz w:val="24"/>
          <w:szCs w:val="28"/>
        </w:rPr>
        <w:t>необходимо постоянное совершенствование</w:t>
      </w:r>
      <w:r w:rsidRPr="002868C7">
        <w:rPr>
          <w:sz w:val="24"/>
          <w:szCs w:val="28"/>
        </w:rPr>
        <w:t xml:space="preserve"> содержания воспитательного процесса </w:t>
      </w:r>
      <w:r>
        <w:rPr>
          <w:sz w:val="24"/>
          <w:szCs w:val="28"/>
        </w:rPr>
        <w:t>с у</w:t>
      </w:r>
      <w:r w:rsidR="002868C7" w:rsidRPr="002868C7">
        <w:rPr>
          <w:sz w:val="24"/>
          <w:szCs w:val="28"/>
        </w:rPr>
        <w:t>ч</w:t>
      </w:r>
      <w:r>
        <w:rPr>
          <w:sz w:val="24"/>
          <w:szCs w:val="28"/>
        </w:rPr>
        <w:t>ётом</w:t>
      </w:r>
      <w:r w:rsidR="002868C7" w:rsidRPr="002868C7">
        <w:rPr>
          <w:sz w:val="24"/>
          <w:szCs w:val="28"/>
        </w:rPr>
        <w:t xml:space="preserve"> динамично меняющ</w:t>
      </w:r>
      <w:r>
        <w:rPr>
          <w:sz w:val="24"/>
          <w:szCs w:val="28"/>
        </w:rPr>
        <w:t>ейся</w:t>
      </w:r>
      <w:r w:rsidR="002868C7" w:rsidRPr="002868C7">
        <w:rPr>
          <w:sz w:val="24"/>
          <w:szCs w:val="28"/>
        </w:rPr>
        <w:t xml:space="preserve"> ситуаци</w:t>
      </w:r>
      <w:r>
        <w:rPr>
          <w:sz w:val="24"/>
          <w:szCs w:val="28"/>
        </w:rPr>
        <w:t>и, потребностей</w:t>
      </w:r>
      <w:r w:rsidR="006E619B">
        <w:rPr>
          <w:sz w:val="24"/>
          <w:szCs w:val="28"/>
        </w:rPr>
        <w:t xml:space="preserve"> </w:t>
      </w:r>
      <w:r w:rsidR="002868C7" w:rsidRPr="002868C7">
        <w:rPr>
          <w:sz w:val="24"/>
          <w:szCs w:val="28"/>
        </w:rPr>
        <w:t>и возрастны</w:t>
      </w:r>
      <w:r>
        <w:rPr>
          <w:sz w:val="24"/>
          <w:szCs w:val="28"/>
        </w:rPr>
        <w:t>х</w:t>
      </w:r>
      <w:r w:rsidR="002868C7" w:rsidRPr="002868C7">
        <w:rPr>
          <w:sz w:val="24"/>
          <w:szCs w:val="28"/>
        </w:rPr>
        <w:t xml:space="preserve"> особенност</w:t>
      </w:r>
      <w:r>
        <w:rPr>
          <w:sz w:val="24"/>
          <w:szCs w:val="28"/>
        </w:rPr>
        <w:t>ей</w:t>
      </w:r>
      <w:r w:rsidR="006E619B">
        <w:rPr>
          <w:sz w:val="24"/>
          <w:szCs w:val="28"/>
        </w:rPr>
        <w:t xml:space="preserve"> </w:t>
      </w:r>
      <w:r w:rsidR="00BB20C5">
        <w:rPr>
          <w:sz w:val="24"/>
          <w:szCs w:val="28"/>
        </w:rPr>
        <w:t>современной</w:t>
      </w:r>
      <w:r w:rsidR="006E619B">
        <w:rPr>
          <w:sz w:val="24"/>
          <w:szCs w:val="28"/>
        </w:rPr>
        <w:t xml:space="preserve"> </w:t>
      </w:r>
      <w:r>
        <w:rPr>
          <w:sz w:val="24"/>
          <w:szCs w:val="28"/>
        </w:rPr>
        <w:t>молодёжи</w:t>
      </w:r>
      <w:r w:rsidR="002868C7" w:rsidRPr="002868C7">
        <w:rPr>
          <w:sz w:val="24"/>
          <w:szCs w:val="28"/>
        </w:rPr>
        <w:t xml:space="preserve">. </w:t>
      </w:r>
    </w:p>
    <w:p w:rsidR="00D67EDA" w:rsidRPr="003432F4" w:rsidRDefault="00D67EDA" w:rsidP="006437A8">
      <w:pPr>
        <w:tabs>
          <w:tab w:val="left" w:pos="142"/>
          <w:tab w:val="left" w:pos="426"/>
          <w:tab w:val="left" w:pos="709"/>
        </w:tabs>
        <w:spacing w:after="240" w:line="240" w:lineRule="auto"/>
        <w:ind w:firstLine="709"/>
        <w:jc w:val="both"/>
        <w:rPr>
          <w:sz w:val="24"/>
          <w:szCs w:val="24"/>
        </w:rPr>
      </w:pPr>
      <w:r w:rsidRPr="003432F4">
        <w:rPr>
          <w:sz w:val="24"/>
          <w:szCs w:val="24"/>
        </w:rPr>
        <w:t>Данная программа действий</w:t>
      </w:r>
      <w:r w:rsidR="006E619B">
        <w:rPr>
          <w:sz w:val="24"/>
          <w:szCs w:val="24"/>
        </w:rPr>
        <w:t xml:space="preserve"> </w:t>
      </w:r>
      <w:r w:rsidRPr="003432F4">
        <w:rPr>
          <w:sz w:val="24"/>
          <w:szCs w:val="24"/>
        </w:rPr>
        <w:t xml:space="preserve">является продолжением программы </w:t>
      </w:r>
      <w:r w:rsidR="008524F2" w:rsidRPr="003432F4">
        <w:rPr>
          <w:sz w:val="24"/>
          <w:szCs w:val="24"/>
        </w:rPr>
        <w:t>развития</w:t>
      </w:r>
      <w:r w:rsidRPr="003432F4">
        <w:rPr>
          <w:sz w:val="24"/>
          <w:szCs w:val="24"/>
        </w:rPr>
        <w:t xml:space="preserve"> и будет способствовать повышению качества предоставляемых услуг учреждениям культуры</w:t>
      </w:r>
      <w:r w:rsidR="006E619B">
        <w:rPr>
          <w:sz w:val="24"/>
          <w:szCs w:val="24"/>
        </w:rPr>
        <w:t xml:space="preserve">, </w:t>
      </w:r>
      <w:r w:rsidRPr="003432F4">
        <w:rPr>
          <w:sz w:val="24"/>
          <w:szCs w:val="24"/>
        </w:rPr>
        <w:t xml:space="preserve">спорта и молодежной политики, </w:t>
      </w:r>
      <w:r w:rsidR="00892B6C" w:rsidRPr="003432F4">
        <w:rPr>
          <w:sz w:val="24"/>
          <w:szCs w:val="24"/>
        </w:rPr>
        <w:t xml:space="preserve">образовательным организациям, </w:t>
      </w:r>
      <w:r w:rsidRPr="003432F4">
        <w:rPr>
          <w:sz w:val="24"/>
          <w:szCs w:val="24"/>
        </w:rPr>
        <w:t>общественным организациям и населению города.</w:t>
      </w:r>
    </w:p>
    <w:p w:rsidR="00D447A6" w:rsidRPr="00912B78" w:rsidRDefault="00E211DD" w:rsidP="00D447A6">
      <w:pPr>
        <w:jc w:val="both"/>
        <w:rPr>
          <w:sz w:val="24"/>
          <w:szCs w:val="24"/>
        </w:rPr>
      </w:pPr>
      <w:r w:rsidRPr="003432F4">
        <w:rPr>
          <w:b/>
          <w:sz w:val="24"/>
          <w:szCs w:val="24"/>
        </w:rPr>
        <w:t xml:space="preserve">Цель программы </w:t>
      </w:r>
      <w:r w:rsidR="007F4E48">
        <w:rPr>
          <w:b/>
          <w:sz w:val="24"/>
          <w:szCs w:val="24"/>
        </w:rPr>
        <w:t>деятельности</w:t>
      </w:r>
      <w:r w:rsidRPr="003432F4">
        <w:rPr>
          <w:b/>
          <w:sz w:val="24"/>
          <w:szCs w:val="24"/>
        </w:rPr>
        <w:t xml:space="preserve"> на 2018-2022 годы: </w:t>
      </w:r>
      <w:r w:rsidR="00D447A6">
        <w:rPr>
          <w:sz w:val="24"/>
          <w:szCs w:val="24"/>
        </w:rPr>
        <w:t xml:space="preserve">Совершенствование системы воспитательной работы    с молодежью, включенной в деятельность центра, по формированию  у них </w:t>
      </w:r>
      <w:r w:rsidR="00D447A6" w:rsidRPr="00912B78">
        <w:rPr>
          <w:sz w:val="24"/>
          <w:szCs w:val="24"/>
        </w:rPr>
        <w:t xml:space="preserve">гражданского и патриотического  </w:t>
      </w:r>
      <w:r w:rsidR="00D447A6">
        <w:rPr>
          <w:sz w:val="24"/>
          <w:szCs w:val="24"/>
        </w:rPr>
        <w:t>самосознания и активной жизненной позиции.</w:t>
      </w:r>
    </w:p>
    <w:p w:rsidR="000C1939" w:rsidRPr="00570CDB" w:rsidRDefault="000C1939" w:rsidP="00783211">
      <w:pPr>
        <w:spacing w:line="240" w:lineRule="auto"/>
        <w:ind w:firstLine="708"/>
        <w:jc w:val="both"/>
        <w:rPr>
          <w:b/>
          <w:sz w:val="24"/>
        </w:rPr>
      </w:pPr>
      <w:r w:rsidRPr="00570CDB">
        <w:rPr>
          <w:b/>
          <w:sz w:val="24"/>
        </w:rPr>
        <w:t xml:space="preserve">Достижение цели  </w:t>
      </w:r>
      <w:r w:rsidR="00DD3C45" w:rsidRPr="00570CDB">
        <w:rPr>
          <w:b/>
          <w:sz w:val="24"/>
        </w:rPr>
        <w:t xml:space="preserve">в ходе реализации </w:t>
      </w:r>
      <w:r w:rsidRPr="00570CDB">
        <w:rPr>
          <w:b/>
          <w:sz w:val="24"/>
        </w:rPr>
        <w:t>программы будет обеспечиваться путем решения следующих основных задач:</w:t>
      </w:r>
    </w:p>
    <w:p w:rsidR="00D447A6" w:rsidRPr="007E7732" w:rsidRDefault="00D447A6" w:rsidP="00550DA6">
      <w:pPr>
        <w:pStyle w:val="a3"/>
        <w:numPr>
          <w:ilvl w:val="0"/>
          <w:numId w:val="15"/>
        </w:numPr>
        <w:tabs>
          <w:tab w:val="left" w:pos="317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E7732">
        <w:rPr>
          <w:sz w:val="24"/>
          <w:szCs w:val="24"/>
        </w:rPr>
        <w:t xml:space="preserve">оиск, </w:t>
      </w:r>
      <w:r>
        <w:rPr>
          <w:sz w:val="24"/>
          <w:szCs w:val="24"/>
        </w:rPr>
        <w:t>отбор</w:t>
      </w:r>
      <w:r w:rsidRPr="007E7732">
        <w:rPr>
          <w:sz w:val="24"/>
          <w:szCs w:val="24"/>
        </w:rPr>
        <w:t xml:space="preserve"> и внедрение в практику современных технологий, форм и методов работы по гражданскому и патриотическому воспитанию молодежи.</w:t>
      </w:r>
    </w:p>
    <w:p w:rsidR="00D447A6" w:rsidRPr="007A1D63" w:rsidRDefault="00D447A6" w:rsidP="00550DA6">
      <w:pPr>
        <w:pStyle w:val="a3"/>
        <w:numPr>
          <w:ilvl w:val="0"/>
          <w:numId w:val="15"/>
        </w:numPr>
        <w:tabs>
          <w:tab w:val="left" w:pos="317"/>
          <w:tab w:val="left" w:pos="993"/>
        </w:tabs>
        <w:ind w:left="0" w:firstLine="709"/>
        <w:jc w:val="both"/>
        <w:rPr>
          <w:sz w:val="24"/>
          <w:szCs w:val="24"/>
        </w:rPr>
      </w:pPr>
      <w:r w:rsidRPr="007A1D63">
        <w:rPr>
          <w:sz w:val="24"/>
        </w:rPr>
        <w:t xml:space="preserve">Развитие </w:t>
      </w:r>
      <w:r w:rsidRPr="007E7732">
        <w:rPr>
          <w:sz w:val="24"/>
        </w:rPr>
        <w:t xml:space="preserve">устойчивых форм  социального партнерства </w:t>
      </w:r>
      <w:r w:rsidRPr="007A1D63">
        <w:rPr>
          <w:sz w:val="24"/>
        </w:rPr>
        <w:t xml:space="preserve">с </w:t>
      </w:r>
      <w:r w:rsidRPr="007A1D63">
        <w:rPr>
          <w:sz w:val="24"/>
          <w:szCs w:val="24"/>
        </w:rPr>
        <w:t>организациями, учреждениями, государственными и общественными органами управления города.</w:t>
      </w:r>
    </w:p>
    <w:p w:rsidR="00D447A6" w:rsidRPr="00570CDB" w:rsidRDefault="00D447A6" w:rsidP="006E619B">
      <w:pPr>
        <w:pStyle w:val="a3"/>
        <w:numPr>
          <w:ilvl w:val="0"/>
          <w:numId w:val="15"/>
        </w:numPr>
        <w:tabs>
          <w:tab w:val="left" w:pos="317"/>
          <w:tab w:val="left" w:pos="993"/>
        </w:tabs>
        <w:spacing w:after="0" w:line="0" w:lineRule="atLeast"/>
        <w:ind w:left="0" w:firstLine="709"/>
        <w:jc w:val="both"/>
        <w:rPr>
          <w:sz w:val="24"/>
          <w:szCs w:val="24"/>
        </w:rPr>
      </w:pPr>
      <w:r w:rsidRPr="00570CDB">
        <w:rPr>
          <w:sz w:val="24"/>
          <w:szCs w:val="24"/>
        </w:rPr>
        <w:t>Продолж</w:t>
      </w:r>
      <w:r>
        <w:rPr>
          <w:sz w:val="24"/>
          <w:szCs w:val="24"/>
        </w:rPr>
        <w:t>ение</w:t>
      </w:r>
      <w:r w:rsidRPr="00570CDB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</w:t>
      </w:r>
      <w:r w:rsidRPr="00570CDB">
        <w:rPr>
          <w:sz w:val="24"/>
          <w:szCs w:val="24"/>
        </w:rPr>
        <w:t xml:space="preserve"> по повышению имиджевой составляющей учреждения, обеспечению информационной открытости учреждения в пространстве </w:t>
      </w:r>
      <w:r>
        <w:rPr>
          <w:sz w:val="24"/>
          <w:szCs w:val="24"/>
        </w:rPr>
        <w:t xml:space="preserve">района, </w:t>
      </w:r>
      <w:r w:rsidRPr="00570CDB">
        <w:rPr>
          <w:sz w:val="24"/>
          <w:szCs w:val="24"/>
        </w:rPr>
        <w:t xml:space="preserve">города, региона и страны. </w:t>
      </w:r>
    </w:p>
    <w:p w:rsidR="00D447A6" w:rsidRDefault="00D447A6" w:rsidP="006E619B">
      <w:pPr>
        <w:pStyle w:val="a3"/>
        <w:numPr>
          <w:ilvl w:val="0"/>
          <w:numId w:val="15"/>
        </w:numPr>
        <w:tabs>
          <w:tab w:val="left" w:pos="317"/>
          <w:tab w:val="left" w:pos="993"/>
        </w:tabs>
        <w:spacing w:after="0" w:line="0" w:lineRule="atLeast"/>
        <w:ind w:left="0" w:firstLine="709"/>
        <w:jc w:val="both"/>
        <w:rPr>
          <w:sz w:val="24"/>
        </w:rPr>
      </w:pPr>
      <w:r w:rsidRPr="00570CDB">
        <w:rPr>
          <w:sz w:val="24"/>
        </w:rPr>
        <w:t xml:space="preserve">Развитие </w:t>
      </w:r>
      <w:r>
        <w:rPr>
          <w:sz w:val="24"/>
        </w:rPr>
        <w:t xml:space="preserve">кадрового потенциала учреждения, </w:t>
      </w:r>
      <w:r w:rsidRPr="007E09AB">
        <w:rPr>
          <w:sz w:val="24"/>
        </w:rPr>
        <w:t>позволяющего на высоком качественном  профессиональном уровне решать поставленные задачи.</w:t>
      </w:r>
    </w:p>
    <w:p w:rsidR="00EC37E9" w:rsidRPr="00570CDB" w:rsidRDefault="00EC37E9" w:rsidP="006E619B">
      <w:pPr>
        <w:pStyle w:val="a3"/>
        <w:tabs>
          <w:tab w:val="left" w:pos="993"/>
        </w:tabs>
        <w:spacing w:after="0" w:line="0" w:lineRule="atLeast"/>
        <w:ind w:left="0" w:firstLine="709"/>
        <w:jc w:val="both"/>
        <w:rPr>
          <w:color w:val="333333"/>
          <w:sz w:val="20"/>
          <w:szCs w:val="21"/>
          <w:shd w:val="clear" w:color="auto" w:fill="FFFFFF"/>
        </w:rPr>
      </w:pPr>
    </w:p>
    <w:p w:rsidR="00EF17B6" w:rsidRPr="004C0C54" w:rsidRDefault="00740FA6" w:rsidP="006E619B">
      <w:pPr>
        <w:pStyle w:val="a3"/>
        <w:numPr>
          <w:ilvl w:val="1"/>
          <w:numId w:val="30"/>
        </w:numPr>
        <w:tabs>
          <w:tab w:val="left" w:pos="142"/>
          <w:tab w:val="left" w:pos="1134"/>
        </w:tabs>
        <w:spacing w:after="0" w:line="0" w:lineRule="atLeast"/>
        <w:rPr>
          <w:sz w:val="24"/>
          <w:szCs w:val="24"/>
          <w:lang w:eastAsia="ru-RU"/>
        </w:rPr>
      </w:pPr>
      <w:r w:rsidRPr="004C0C54">
        <w:rPr>
          <w:b/>
          <w:bCs/>
          <w:color w:val="000000"/>
          <w:sz w:val="24"/>
          <w:szCs w:val="24"/>
          <w:lang w:eastAsia="ru-RU"/>
        </w:rPr>
        <w:t>Основополагающие принципы и направления их реализации</w:t>
      </w:r>
      <w:r w:rsidR="009A5CD5">
        <w:rPr>
          <w:b/>
          <w:bCs/>
          <w:color w:val="000000"/>
          <w:sz w:val="24"/>
          <w:szCs w:val="24"/>
          <w:lang w:eastAsia="ru-RU"/>
        </w:rPr>
        <w:t>:</w:t>
      </w:r>
    </w:p>
    <w:p w:rsidR="00B325D3" w:rsidRDefault="00C4382E" w:rsidP="006E619B">
      <w:pPr>
        <w:tabs>
          <w:tab w:val="left" w:pos="142"/>
          <w:tab w:val="left" w:pos="1134"/>
        </w:tabs>
        <w:spacing w:after="0" w:line="0" w:lineRule="atLeast"/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lastRenderedPageBreak/>
        <w:t>С</w:t>
      </w:r>
      <w:r w:rsidR="00EF17B6" w:rsidRPr="004C0C54">
        <w:rPr>
          <w:b/>
          <w:bCs/>
          <w:iCs/>
          <w:sz w:val="24"/>
          <w:szCs w:val="24"/>
          <w:lang w:eastAsia="ru-RU"/>
        </w:rPr>
        <w:t>истемно-организ</w:t>
      </w:r>
      <w:r w:rsidR="00B325D3">
        <w:rPr>
          <w:b/>
          <w:bCs/>
          <w:iCs/>
          <w:sz w:val="24"/>
          <w:szCs w:val="24"/>
          <w:lang w:eastAsia="ru-RU"/>
        </w:rPr>
        <w:t>ационный</w:t>
      </w:r>
      <w:r w:rsidR="00EF17B6" w:rsidRPr="004C0C54">
        <w:rPr>
          <w:b/>
          <w:bCs/>
          <w:iCs/>
          <w:sz w:val="24"/>
          <w:szCs w:val="24"/>
          <w:lang w:eastAsia="ru-RU"/>
        </w:rPr>
        <w:t xml:space="preserve"> подход</w:t>
      </w:r>
      <w:r w:rsidR="00EF17B6" w:rsidRPr="004C0C54">
        <w:rPr>
          <w:sz w:val="24"/>
          <w:szCs w:val="24"/>
          <w:lang w:eastAsia="ru-RU"/>
        </w:rPr>
        <w:t>, который предполагает скоординированную, целенаправленную работу всех структур</w:t>
      </w:r>
      <w:r>
        <w:rPr>
          <w:sz w:val="24"/>
          <w:szCs w:val="24"/>
          <w:lang w:eastAsia="ru-RU"/>
        </w:rPr>
        <w:t>ных подразделений ЦГПВ «Пост№1».</w:t>
      </w:r>
    </w:p>
    <w:p w:rsidR="00EF17B6" w:rsidRPr="004C0C54" w:rsidRDefault="00C4382E" w:rsidP="006E619B">
      <w:pPr>
        <w:tabs>
          <w:tab w:val="left" w:pos="142"/>
          <w:tab w:val="left" w:pos="1134"/>
        </w:tabs>
        <w:spacing w:after="0" w:line="0" w:lineRule="atLeast"/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А</w:t>
      </w:r>
      <w:r w:rsidR="00EF17B6" w:rsidRPr="004C0C54">
        <w:rPr>
          <w:b/>
          <w:bCs/>
          <w:iCs/>
          <w:sz w:val="24"/>
          <w:szCs w:val="24"/>
          <w:lang w:eastAsia="ru-RU"/>
        </w:rPr>
        <w:t xml:space="preserve">дресный подход </w:t>
      </w:r>
      <w:r w:rsidR="00EF17B6" w:rsidRPr="004C0C54">
        <w:rPr>
          <w:bCs/>
          <w:iCs/>
          <w:sz w:val="24"/>
          <w:szCs w:val="24"/>
          <w:lang w:eastAsia="ru-RU"/>
        </w:rPr>
        <w:t xml:space="preserve">в создании условий для формирования </w:t>
      </w:r>
      <w:r w:rsidR="002F0801" w:rsidRPr="004C0C54">
        <w:rPr>
          <w:bCs/>
          <w:iCs/>
          <w:sz w:val="24"/>
          <w:szCs w:val="24"/>
          <w:lang w:eastAsia="ru-RU"/>
        </w:rPr>
        <w:t xml:space="preserve">гражданской позиции, </w:t>
      </w:r>
      <w:r w:rsidR="00EF17B6" w:rsidRPr="004C0C54">
        <w:rPr>
          <w:bCs/>
          <w:iCs/>
          <w:sz w:val="24"/>
          <w:szCs w:val="24"/>
          <w:lang w:eastAsia="ru-RU"/>
        </w:rPr>
        <w:t>таких качеств, как патриотизм</w:t>
      </w:r>
      <w:r w:rsidR="00EF17B6" w:rsidRPr="004C0C54">
        <w:rPr>
          <w:sz w:val="24"/>
          <w:szCs w:val="24"/>
          <w:lang w:eastAsia="ru-RU"/>
        </w:rPr>
        <w:t xml:space="preserve">, </w:t>
      </w:r>
      <w:r w:rsidR="00EF17B6" w:rsidRPr="004C0C54">
        <w:rPr>
          <w:bCs/>
          <w:iCs/>
          <w:sz w:val="24"/>
          <w:szCs w:val="24"/>
          <w:lang w:eastAsia="ru-RU"/>
        </w:rPr>
        <w:t xml:space="preserve">нравственность, социальная активность, развитие творческого потенциала, </w:t>
      </w:r>
      <w:r w:rsidR="00EF17B6" w:rsidRPr="004C0C54">
        <w:rPr>
          <w:sz w:val="24"/>
          <w:szCs w:val="24"/>
          <w:lang w:eastAsia="ru-RU"/>
        </w:rPr>
        <w:t xml:space="preserve">предполагающий использование разных форм и методов </w:t>
      </w:r>
      <w:bookmarkStart w:id="10" w:name="YANDEX_117"/>
      <w:bookmarkEnd w:id="10"/>
      <w:r w:rsidR="00EF17B6" w:rsidRPr="004C0C54">
        <w:rPr>
          <w:sz w:val="24"/>
          <w:szCs w:val="24"/>
          <w:lang w:eastAsia="ru-RU"/>
        </w:rPr>
        <w:t> гражданско-патриотической  ра</w:t>
      </w:r>
      <w:r>
        <w:rPr>
          <w:sz w:val="24"/>
          <w:szCs w:val="24"/>
          <w:lang w:eastAsia="ru-RU"/>
        </w:rPr>
        <w:t>боты с учетом специфики Центра.</w:t>
      </w:r>
    </w:p>
    <w:p w:rsidR="00EF17B6" w:rsidRPr="004C0C54" w:rsidRDefault="00C4382E" w:rsidP="00E253CF">
      <w:pPr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Р</w:t>
      </w:r>
      <w:r w:rsidR="00EF17B6" w:rsidRPr="004C0C54">
        <w:rPr>
          <w:b/>
          <w:bCs/>
          <w:iCs/>
          <w:sz w:val="24"/>
          <w:szCs w:val="24"/>
          <w:lang w:eastAsia="ru-RU"/>
        </w:rPr>
        <w:t xml:space="preserve">азвитие интегрированности пространства Центра, </w:t>
      </w:r>
      <w:r w:rsidR="002F0801" w:rsidRPr="004C0C54">
        <w:rPr>
          <w:sz w:val="24"/>
          <w:szCs w:val="24"/>
          <w:lang w:eastAsia="ru-RU"/>
        </w:rPr>
        <w:t>предполагающе</w:t>
      </w:r>
      <w:r w:rsidR="00EF17B6" w:rsidRPr="004C0C54">
        <w:rPr>
          <w:sz w:val="24"/>
          <w:szCs w:val="24"/>
          <w:lang w:eastAsia="ru-RU"/>
        </w:rPr>
        <w:t>й смешанные формы работы, поиск использования возможностей и специфику</w:t>
      </w:r>
      <w:r>
        <w:rPr>
          <w:sz w:val="24"/>
          <w:szCs w:val="24"/>
          <w:lang w:eastAsia="ru-RU"/>
        </w:rPr>
        <w:t xml:space="preserve"> всех структурных подразделений.</w:t>
      </w:r>
    </w:p>
    <w:p w:rsidR="00EF17B6" w:rsidRPr="004C0C54" w:rsidRDefault="00C4382E" w:rsidP="00E253CF">
      <w:pPr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У</w:t>
      </w:r>
      <w:r w:rsidR="00EF17B6" w:rsidRPr="004C0C54">
        <w:rPr>
          <w:b/>
          <w:bCs/>
          <w:iCs/>
          <w:sz w:val="24"/>
          <w:szCs w:val="24"/>
          <w:lang w:eastAsia="ru-RU"/>
        </w:rPr>
        <w:t xml:space="preserve">ниверсальность </w:t>
      </w:r>
      <w:r w:rsidR="00EF17B6" w:rsidRPr="004C0C54">
        <w:rPr>
          <w:sz w:val="24"/>
          <w:szCs w:val="24"/>
          <w:lang w:eastAsia="ru-RU"/>
        </w:rPr>
        <w:t xml:space="preserve">основных направлений </w:t>
      </w:r>
      <w:bookmarkStart w:id="11" w:name="YANDEX_121"/>
      <w:bookmarkEnd w:id="11"/>
      <w:r w:rsidR="00EF17B6" w:rsidRPr="004C0C54">
        <w:rPr>
          <w:sz w:val="24"/>
          <w:szCs w:val="24"/>
          <w:lang w:eastAsia="ru-RU"/>
        </w:rPr>
        <w:t>гражданско</w:t>
      </w:r>
      <w:r w:rsidR="00455376">
        <w:rPr>
          <w:sz w:val="24"/>
          <w:szCs w:val="24"/>
          <w:lang w:eastAsia="ru-RU"/>
        </w:rPr>
        <w:t xml:space="preserve">го и </w:t>
      </w:r>
      <w:r w:rsidR="00EF17B6" w:rsidRPr="004C0C54">
        <w:rPr>
          <w:sz w:val="24"/>
          <w:szCs w:val="24"/>
          <w:lang w:eastAsia="ru-RU"/>
        </w:rPr>
        <w:t>патриотического</w:t>
      </w:r>
      <w:bookmarkStart w:id="12" w:name="YANDEX_122"/>
      <w:bookmarkEnd w:id="12"/>
      <w:r w:rsidR="002F0801" w:rsidRPr="004C0C54">
        <w:rPr>
          <w:sz w:val="24"/>
          <w:szCs w:val="24"/>
          <w:lang w:eastAsia="ru-RU"/>
        </w:rPr>
        <w:t> воспитания, предполагающих</w:t>
      </w:r>
      <w:r w:rsidR="00EF17B6" w:rsidRPr="004C0C54">
        <w:rPr>
          <w:sz w:val="24"/>
          <w:szCs w:val="24"/>
          <w:lang w:eastAsia="ru-RU"/>
        </w:rPr>
        <w:t xml:space="preserve"> целост</w:t>
      </w:r>
      <w:r>
        <w:rPr>
          <w:sz w:val="24"/>
          <w:szCs w:val="24"/>
          <w:lang w:eastAsia="ru-RU"/>
        </w:rPr>
        <w:t>ный и комплексный подход к ним. Н</w:t>
      </w:r>
      <w:r w:rsidR="00EF17B6" w:rsidRPr="004C0C54">
        <w:rPr>
          <w:sz w:val="24"/>
          <w:szCs w:val="24"/>
          <w:lang w:eastAsia="ru-RU"/>
        </w:rPr>
        <w:t>еобходимость использования и такого фактора формирования патриотизма, как социально ценный опыт прошлых поколений, культивирующий чувство гордости за своих предков, национальные традиции в быту и внутрисемейных отношениях, учебе и подхо</w:t>
      </w:r>
      <w:r>
        <w:rPr>
          <w:sz w:val="24"/>
          <w:szCs w:val="24"/>
          <w:lang w:eastAsia="ru-RU"/>
        </w:rPr>
        <w:t>дах к труду, методах творчества.</w:t>
      </w:r>
    </w:p>
    <w:p w:rsidR="00EF17B6" w:rsidRPr="004C0C54" w:rsidRDefault="00C4382E" w:rsidP="00E253CF">
      <w:pPr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Р</w:t>
      </w:r>
      <w:r w:rsidR="00EF17B6" w:rsidRPr="004C0C54">
        <w:rPr>
          <w:b/>
          <w:bCs/>
          <w:iCs/>
          <w:sz w:val="24"/>
          <w:szCs w:val="24"/>
          <w:lang w:eastAsia="ru-RU"/>
        </w:rPr>
        <w:t>азвитие информационного пространства,</w:t>
      </w:r>
      <w:r w:rsidR="002F0801" w:rsidRPr="004C0C54">
        <w:rPr>
          <w:sz w:val="24"/>
          <w:szCs w:val="24"/>
          <w:lang w:eastAsia="ru-RU"/>
        </w:rPr>
        <w:t xml:space="preserve"> предполагающего </w:t>
      </w:r>
      <w:r w:rsidR="00EF17B6" w:rsidRPr="004C0C54">
        <w:rPr>
          <w:sz w:val="24"/>
          <w:szCs w:val="24"/>
          <w:lang w:eastAsia="ru-RU"/>
        </w:rPr>
        <w:t xml:space="preserve"> использование интернет ресурсов, СМИ, поиск новых форм </w:t>
      </w:r>
      <w:r w:rsidR="007F4E48">
        <w:rPr>
          <w:sz w:val="24"/>
          <w:szCs w:val="24"/>
          <w:lang w:eastAsia="ru-RU"/>
        </w:rPr>
        <w:t>деятельности</w:t>
      </w:r>
      <w:r w:rsidR="00EF17B6" w:rsidRPr="004C0C54">
        <w:rPr>
          <w:sz w:val="24"/>
          <w:szCs w:val="24"/>
          <w:lang w:eastAsia="ru-RU"/>
        </w:rPr>
        <w:t xml:space="preserve"> интегрированного информационного пространства</w:t>
      </w:r>
      <w:r>
        <w:rPr>
          <w:sz w:val="24"/>
          <w:szCs w:val="24"/>
          <w:lang w:eastAsia="ru-RU"/>
        </w:rPr>
        <w:t>.</w:t>
      </w:r>
    </w:p>
    <w:p w:rsidR="00EF17B6" w:rsidRPr="004C0C54" w:rsidRDefault="00C4382E" w:rsidP="00E253CF">
      <w:pPr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>У</w:t>
      </w:r>
      <w:r w:rsidR="00EF17B6" w:rsidRPr="004C0C54">
        <w:rPr>
          <w:b/>
          <w:bCs/>
          <w:iCs/>
          <w:sz w:val="24"/>
          <w:szCs w:val="24"/>
          <w:lang w:eastAsia="ru-RU"/>
        </w:rPr>
        <w:t>чет</w:t>
      </w:r>
      <w:r w:rsidR="00EF17B6" w:rsidRPr="004C0C54">
        <w:rPr>
          <w:sz w:val="24"/>
          <w:szCs w:val="24"/>
          <w:lang w:eastAsia="ru-RU"/>
        </w:rPr>
        <w:t xml:space="preserve"> условий города и района в пропаганде </w:t>
      </w:r>
      <w:bookmarkStart w:id="13" w:name="YANDEX_123"/>
      <w:bookmarkEnd w:id="13"/>
      <w:r w:rsidR="00EF17B6" w:rsidRPr="004C0C54">
        <w:rPr>
          <w:sz w:val="24"/>
          <w:szCs w:val="24"/>
          <w:lang w:eastAsia="ru-RU"/>
        </w:rPr>
        <w:t> патриотических  идей и ценностей, означающий пропаганду идей и ценностей не только общероссийского патриотизма, но и районного или городского, характеризующегося привязанностью, любовью к родному краю, городу, улице, коллективу и т.д.</w:t>
      </w:r>
    </w:p>
    <w:p w:rsidR="00EF17B6" w:rsidRDefault="00EF17B6" w:rsidP="006E619B">
      <w:pPr>
        <w:tabs>
          <w:tab w:val="left" w:pos="1134"/>
        </w:tabs>
        <w:spacing w:after="0" w:line="0" w:lineRule="atLeast"/>
        <w:ind w:firstLine="709"/>
        <w:jc w:val="both"/>
        <w:rPr>
          <w:sz w:val="24"/>
          <w:szCs w:val="24"/>
          <w:lang w:eastAsia="ru-RU"/>
        </w:rPr>
      </w:pPr>
      <w:r w:rsidRPr="004C0C54">
        <w:rPr>
          <w:sz w:val="24"/>
          <w:szCs w:val="24"/>
          <w:lang w:eastAsia="ru-RU"/>
        </w:rPr>
        <w:t>Эти принципы взаимосвязаны и реализуются в единстве.</w:t>
      </w:r>
    </w:p>
    <w:p w:rsidR="00E253CF" w:rsidRPr="004C0C54" w:rsidRDefault="00E253CF" w:rsidP="006E619B">
      <w:pPr>
        <w:tabs>
          <w:tab w:val="left" w:pos="1134"/>
        </w:tabs>
        <w:spacing w:after="0" w:line="0" w:lineRule="atLeast"/>
        <w:ind w:firstLine="709"/>
        <w:jc w:val="both"/>
        <w:rPr>
          <w:sz w:val="24"/>
          <w:szCs w:val="24"/>
          <w:lang w:eastAsia="ru-RU"/>
        </w:rPr>
      </w:pPr>
    </w:p>
    <w:p w:rsidR="00E47D2E" w:rsidRPr="001115C7" w:rsidRDefault="00E47D2E" w:rsidP="006E619B">
      <w:pPr>
        <w:pStyle w:val="2"/>
        <w:numPr>
          <w:ilvl w:val="0"/>
          <w:numId w:val="30"/>
        </w:numPr>
        <w:spacing w:line="0" w:lineRule="atLeast"/>
        <w:jc w:val="left"/>
      </w:pPr>
      <w:bookmarkStart w:id="14" w:name="_Toc501976004"/>
      <w:r w:rsidRPr="001115C7">
        <w:t>ПОКАЗАТЕЛИ И КРИТЕРИИ РЕЗУЛЬТАТИВНОСТИ ПРОГРАММЫ ДЕЯТЕЛЬНОСТИ  УЧРЕЖДЕНИЯ</w:t>
      </w:r>
      <w:bookmarkEnd w:id="14"/>
    </w:p>
    <w:p w:rsidR="00B42B78" w:rsidRDefault="00B42B78" w:rsidP="006E619B">
      <w:pPr>
        <w:pStyle w:val="a3"/>
        <w:spacing w:after="0" w:line="0" w:lineRule="atLeast"/>
        <w:ind w:left="360"/>
        <w:jc w:val="both"/>
      </w:pPr>
    </w:p>
    <w:p w:rsidR="00B42B78" w:rsidRPr="00B42B78" w:rsidRDefault="00B42B78" w:rsidP="006E619B">
      <w:pPr>
        <w:pStyle w:val="a3"/>
        <w:spacing w:after="0" w:line="0" w:lineRule="atLeast"/>
        <w:ind w:left="0" w:firstLine="709"/>
        <w:jc w:val="both"/>
        <w:rPr>
          <w:sz w:val="24"/>
          <w:szCs w:val="24"/>
        </w:rPr>
      </w:pPr>
      <w:r w:rsidRPr="00B42B78">
        <w:rPr>
          <w:sz w:val="24"/>
          <w:szCs w:val="24"/>
        </w:rPr>
        <w:t>Объективными показателями качественного изменения функционирования учреждения за плановый период будут следующие характеристики:</w:t>
      </w:r>
    </w:p>
    <w:tbl>
      <w:tblPr>
        <w:tblStyle w:val="a9"/>
        <w:tblW w:w="9714" w:type="dxa"/>
        <w:tblLook w:val="04A0" w:firstRow="1" w:lastRow="0" w:firstColumn="1" w:lastColumn="0" w:noHBand="0" w:noVBand="1"/>
      </w:tblPr>
      <w:tblGrid>
        <w:gridCol w:w="817"/>
        <w:gridCol w:w="5706"/>
        <w:gridCol w:w="3191"/>
      </w:tblGrid>
      <w:tr w:rsidR="00BC3312" w:rsidTr="00AF3E19">
        <w:tc>
          <w:tcPr>
            <w:tcW w:w="817" w:type="dxa"/>
            <w:vAlign w:val="center"/>
          </w:tcPr>
          <w:p w:rsidR="00BC3312" w:rsidRPr="00BC3312" w:rsidRDefault="00BC3312" w:rsidP="00AF3E19">
            <w:pPr>
              <w:ind w:left="426"/>
              <w:jc w:val="center"/>
              <w:rPr>
                <w:sz w:val="24"/>
                <w:lang w:eastAsia="ru-RU"/>
              </w:rPr>
            </w:pPr>
          </w:p>
        </w:tc>
        <w:tc>
          <w:tcPr>
            <w:tcW w:w="5706" w:type="dxa"/>
            <w:vAlign w:val="center"/>
          </w:tcPr>
          <w:p w:rsidR="00BC3312" w:rsidRPr="00BC3312" w:rsidRDefault="00BC3312" w:rsidP="00AF3E19">
            <w:pPr>
              <w:jc w:val="center"/>
              <w:rPr>
                <w:b/>
                <w:sz w:val="24"/>
                <w:lang w:eastAsia="ru-RU"/>
              </w:rPr>
            </w:pPr>
            <w:r w:rsidRPr="00BC3312">
              <w:rPr>
                <w:b/>
                <w:sz w:val="24"/>
                <w:lang w:eastAsia="ru-RU"/>
              </w:rPr>
              <w:t>Критерии эффективности реализации программы</w:t>
            </w:r>
          </w:p>
        </w:tc>
        <w:tc>
          <w:tcPr>
            <w:tcW w:w="3191" w:type="dxa"/>
            <w:vAlign w:val="center"/>
          </w:tcPr>
          <w:p w:rsidR="00BC3312" w:rsidRPr="003C312A" w:rsidRDefault="00BC3312" w:rsidP="00AF3E19">
            <w:pPr>
              <w:jc w:val="center"/>
              <w:rPr>
                <w:sz w:val="24"/>
                <w:lang w:eastAsia="ru-RU"/>
              </w:rPr>
            </w:pPr>
            <w:r w:rsidRPr="00E47D2E">
              <w:rPr>
                <w:b/>
                <w:sz w:val="24"/>
              </w:rPr>
              <w:t>Ожидаемые результаты реализации программы (показатели)</w:t>
            </w:r>
          </w:p>
        </w:tc>
      </w:tr>
      <w:tr w:rsidR="00E47D2E" w:rsidTr="00AF3E19">
        <w:tc>
          <w:tcPr>
            <w:tcW w:w="817" w:type="dxa"/>
            <w:vAlign w:val="center"/>
          </w:tcPr>
          <w:p w:rsidR="00E47D2E" w:rsidRPr="00897C16" w:rsidRDefault="00E47D2E" w:rsidP="00AF3E19">
            <w:pPr>
              <w:pStyle w:val="a3"/>
              <w:numPr>
                <w:ilvl w:val="0"/>
                <w:numId w:val="35"/>
              </w:numPr>
              <w:ind w:left="142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5706" w:type="dxa"/>
            <w:vAlign w:val="center"/>
          </w:tcPr>
          <w:p w:rsidR="00E47D2E" w:rsidRDefault="003C312A" w:rsidP="00AF3E19">
            <w:pPr>
              <w:rPr>
                <w:lang w:eastAsia="ru-RU"/>
              </w:rPr>
            </w:pPr>
            <w:r w:rsidRPr="00867C76">
              <w:rPr>
                <w:sz w:val="24"/>
                <w:lang w:eastAsia="ru-RU"/>
              </w:rPr>
              <w:t>Количество реализованных проектов</w:t>
            </w:r>
          </w:p>
        </w:tc>
        <w:tc>
          <w:tcPr>
            <w:tcW w:w="3191" w:type="dxa"/>
          </w:tcPr>
          <w:p w:rsidR="00E47D2E" w:rsidRDefault="003C312A" w:rsidP="00E47D2E">
            <w:pPr>
              <w:rPr>
                <w:lang w:eastAsia="ru-RU"/>
              </w:rPr>
            </w:pPr>
            <w:r w:rsidRPr="003C312A">
              <w:rPr>
                <w:sz w:val="24"/>
                <w:lang w:eastAsia="ru-RU"/>
              </w:rPr>
              <w:t>Не менее планируемого показателя по муниципальному заданию</w:t>
            </w:r>
          </w:p>
        </w:tc>
      </w:tr>
      <w:tr w:rsidR="00E47D2E" w:rsidRPr="00B42B78" w:rsidTr="00AF3E19">
        <w:tc>
          <w:tcPr>
            <w:tcW w:w="817" w:type="dxa"/>
            <w:vAlign w:val="center"/>
          </w:tcPr>
          <w:p w:rsidR="00E47D2E" w:rsidRPr="00B42B78" w:rsidRDefault="00E47D2E" w:rsidP="00AF3E19">
            <w:pPr>
              <w:pStyle w:val="a3"/>
              <w:numPr>
                <w:ilvl w:val="0"/>
                <w:numId w:val="35"/>
              </w:numPr>
              <w:ind w:left="142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06" w:type="dxa"/>
            <w:vAlign w:val="center"/>
          </w:tcPr>
          <w:p w:rsidR="00E47D2E" w:rsidRPr="00B42B78" w:rsidRDefault="00B42B78" w:rsidP="00AF3E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Pr="00B42B78">
              <w:rPr>
                <w:sz w:val="24"/>
                <w:szCs w:val="24"/>
                <w:lang w:eastAsia="ru-RU"/>
              </w:rPr>
              <w:t>ост социально полезной активности подростков и молодежи, охваченных деятельностью Центра</w:t>
            </w:r>
          </w:p>
        </w:tc>
        <w:tc>
          <w:tcPr>
            <w:tcW w:w="3191" w:type="dxa"/>
          </w:tcPr>
          <w:p w:rsidR="00E47D2E" w:rsidRPr="00B42B78" w:rsidRDefault="00B42B78" w:rsidP="00E47D2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Pr="00B42B78">
              <w:rPr>
                <w:sz w:val="24"/>
                <w:szCs w:val="24"/>
                <w:lang w:eastAsia="ru-RU"/>
              </w:rPr>
              <w:t xml:space="preserve">е менее 30% от общего кол-ва получателей услуг, </w:t>
            </w:r>
            <w:r w:rsidRPr="00B42B78">
              <w:rPr>
                <w:sz w:val="24"/>
                <w:szCs w:val="24"/>
              </w:rPr>
              <w:t>зафиксированных в алфавитной книге</w:t>
            </w:r>
          </w:p>
        </w:tc>
      </w:tr>
      <w:tr w:rsidR="00E47D2E" w:rsidTr="00AF3E19">
        <w:tc>
          <w:tcPr>
            <w:tcW w:w="817" w:type="dxa"/>
            <w:vAlign w:val="center"/>
          </w:tcPr>
          <w:p w:rsidR="00E47D2E" w:rsidRPr="00897C16" w:rsidRDefault="00E47D2E" w:rsidP="00AF3E19">
            <w:pPr>
              <w:pStyle w:val="a3"/>
              <w:numPr>
                <w:ilvl w:val="0"/>
                <w:numId w:val="35"/>
              </w:numPr>
              <w:ind w:left="142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5706" w:type="dxa"/>
            <w:vAlign w:val="center"/>
          </w:tcPr>
          <w:p w:rsidR="00740FA6" w:rsidRPr="003C312A" w:rsidRDefault="00740FA6" w:rsidP="00AF3E19">
            <w:pPr>
              <w:rPr>
                <w:bCs/>
                <w:sz w:val="24"/>
              </w:rPr>
            </w:pPr>
            <w:r w:rsidRPr="003C312A">
              <w:rPr>
                <w:rFonts w:eastAsia="SimSun"/>
                <w:color w:val="000000"/>
                <w:sz w:val="24"/>
                <w:lang w:eastAsia="zh-CN"/>
              </w:rPr>
              <w:t xml:space="preserve">Увеличение количества </w:t>
            </w:r>
            <w:r w:rsidRPr="003C312A">
              <w:rPr>
                <w:sz w:val="24"/>
              </w:rPr>
              <w:t xml:space="preserve">молодёжи, вовлеченной в различные форматы деятельности Центра на системной основе  </w:t>
            </w:r>
          </w:p>
          <w:p w:rsidR="00E47D2E" w:rsidRPr="003C312A" w:rsidRDefault="00E47D2E" w:rsidP="00AF3E19">
            <w:pPr>
              <w:rPr>
                <w:sz w:val="24"/>
                <w:lang w:eastAsia="ru-RU"/>
              </w:rPr>
            </w:pPr>
          </w:p>
        </w:tc>
        <w:tc>
          <w:tcPr>
            <w:tcW w:w="3191" w:type="dxa"/>
          </w:tcPr>
          <w:p w:rsidR="007A44F4" w:rsidRPr="007A44F4" w:rsidRDefault="00740FA6" w:rsidP="00E47D2E">
            <w:pPr>
              <w:rPr>
                <w:sz w:val="24"/>
                <w:lang w:eastAsia="ru-RU"/>
              </w:rPr>
            </w:pPr>
            <w:r w:rsidRPr="007A44F4">
              <w:rPr>
                <w:sz w:val="24"/>
              </w:rPr>
              <w:t xml:space="preserve">Не менее </w:t>
            </w:r>
            <w:r w:rsidR="007A44F4" w:rsidRPr="007A44F4">
              <w:rPr>
                <w:sz w:val="24"/>
              </w:rPr>
              <w:t>чем на 10%</w:t>
            </w:r>
            <w:r w:rsidRPr="007A44F4">
              <w:rPr>
                <w:sz w:val="24"/>
              </w:rPr>
              <w:t>., зафиксированных в алфавитной книге</w:t>
            </w:r>
            <w:r w:rsidR="007A44F4" w:rsidRPr="007A44F4">
              <w:rPr>
                <w:sz w:val="24"/>
              </w:rPr>
              <w:t xml:space="preserve">, </w:t>
            </w:r>
          </w:p>
          <w:p w:rsidR="00E47D2E" w:rsidRPr="007A44F4" w:rsidRDefault="007A44F4" w:rsidP="007A44F4">
            <w:pPr>
              <w:autoSpaceDE w:val="0"/>
              <w:autoSpaceDN w:val="0"/>
              <w:adjustRightInd w:val="0"/>
              <w:rPr>
                <w:sz w:val="24"/>
                <w:lang w:eastAsia="ru-RU"/>
              </w:rPr>
            </w:pPr>
            <w:r w:rsidRPr="007A44F4">
              <w:rPr>
                <w:sz w:val="24"/>
                <w:szCs w:val="24"/>
              </w:rPr>
              <w:t>журнале учета работы специалиста по работе с молодежью, отчетной документации</w:t>
            </w:r>
          </w:p>
        </w:tc>
      </w:tr>
      <w:tr w:rsidR="00E47D2E" w:rsidTr="00AF3E19">
        <w:tc>
          <w:tcPr>
            <w:tcW w:w="817" w:type="dxa"/>
            <w:vAlign w:val="center"/>
          </w:tcPr>
          <w:p w:rsidR="00E47D2E" w:rsidRPr="00897C16" w:rsidRDefault="00E47D2E" w:rsidP="00AF3E19">
            <w:pPr>
              <w:pStyle w:val="a3"/>
              <w:numPr>
                <w:ilvl w:val="0"/>
                <w:numId w:val="35"/>
              </w:numPr>
              <w:ind w:left="142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5706" w:type="dxa"/>
            <w:vAlign w:val="center"/>
          </w:tcPr>
          <w:p w:rsidR="00E47D2E" w:rsidRPr="003C312A" w:rsidRDefault="00733104" w:rsidP="00AF3E19">
            <w:pPr>
              <w:snapToGrid w:val="0"/>
              <w:ind w:left="34" w:hanging="34"/>
              <w:rPr>
                <w:sz w:val="24"/>
                <w:lang w:eastAsia="ru-RU"/>
              </w:rPr>
            </w:pPr>
            <w:r w:rsidRPr="003C312A">
              <w:rPr>
                <w:color w:val="000000"/>
                <w:sz w:val="24"/>
              </w:rPr>
              <w:t>Сохранность  контингента воспитанников учреждения,</w:t>
            </w:r>
            <w:r w:rsidRPr="003C312A">
              <w:rPr>
                <w:sz w:val="24"/>
              </w:rPr>
              <w:t xml:space="preserve"> вовлеченных в </w:t>
            </w:r>
            <w:r w:rsidR="007A44F4">
              <w:rPr>
                <w:sz w:val="24"/>
              </w:rPr>
              <w:t>деятельность клубных формирований</w:t>
            </w:r>
          </w:p>
        </w:tc>
        <w:tc>
          <w:tcPr>
            <w:tcW w:w="3191" w:type="dxa"/>
          </w:tcPr>
          <w:p w:rsidR="00E47D2E" w:rsidRPr="007A44F4" w:rsidRDefault="00733104" w:rsidP="00E47D2E">
            <w:pPr>
              <w:rPr>
                <w:sz w:val="24"/>
                <w:lang w:eastAsia="ru-RU"/>
              </w:rPr>
            </w:pPr>
            <w:r w:rsidRPr="007A44F4">
              <w:rPr>
                <w:color w:val="000000"/>
                <w:sz w:val="24"/>
              </w:rPr>
              <w:t xml:space="preserve">не менее </w:t>
            </w:r>
            <w:r w:rsidR="007A44F4" w:rsidRPr="007A44F4">
              <w:rPr>
                <w:color w:val="000000"/>
                <w:sz w:val="24"/>
              </w:rPr>
              <w:t>8</w:t>
            </w:r>
            <w:r w:rsidRPr="007A44F4">
              <w:rPr>
                <w:color w:val="000000"/>
                <w:sz w:val="24"/>
              </w:rPr>
              <w:t>0%</w:t>
            </w:r>
            <w:r w:rsidR="00CA7D29" w:rsidRPr="007A44F4">
              <w:rPr>
                <w:color w:val="000000"/>
                <w:sz w:val="24"/>
              </w:rPr>
              <w:t xml:space="preserve"> в течение каждого года</w:t>
            </w:r>
          </w:p>
        </w:tc>
      </w:tr>
      <w:tr w:rsidR="00E47D2E" w:rsidTr="00AF3E19">
        <w:tc>
          <w:tcPr>
            <w:tcW w:w="817" w:type="dxa"/>
            <w:vAlign w:val="center"/>
          </w:tcPr>
          <w:p w:rsidR="00E47D2E" w:rsidRPr="00897C16" w:rsidRDefault="00E47D2E" w:rsidP="00AF3E19">
            <w:pPr>
              <w:pStyle w:val="a3"/>
              <w:numPr>
                <w:ilvl w:val="0"/>
                <w:numId w:val="35"/>
              </w:numPr>
              <w:ind w:left="142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5706" w:type="dxa"/>
            <w:vAlign w:val="center"/>
          </w:tcPr>
          <w:p w:rsidR="00867C76" w:rsidRPr="004C0C54" w:rsidRDefault="00867C76" w:rsidP="00AF3E19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C0C54">
              <w:rPr>
                <w:sz w:val="24"/>
                <w:szCs w:val="24"/>
              </w:rPr>
              <w:t xml:space="preserve">спешность воспитанников в деятельности объединений всех структурных подразделений </w:t>
            </w:r>
            <w:r w:rsidRPr="004C0C54">
              <w:rPr>
                <w:sz w:val="24"/>
                <w:szCs w:val="24"/>
              </w:rPr>
              <w:lastRenderedPageBreak/>
              <w:t>ЦГПВ «Пост№1» (количество наград на соревнованиях и конкурсах разных уровней);</w:t>
            </w:r>
          </w:p>
          <w:p w:rsidR="00E47D2E" w:rsidRDefault="00E47D2E" w:rsidP="00AF3E19">
            <w:pPr>
              <w:rPr>
                <w:lang w:eastAsia="ru-RU"/>
              </w:rPr>
            </w:pPr>
          </w:p>
        </w:tc>
        <w:tc>
          <w:tcPr>
            <w:tcW w:w="3191" w:type="dxa"/>
          </w:tcPr>
          <w:p w:rsidR="00E47D2E" w:rsidRPr="007A44F4" w:rsidRDefault="00867C76" w:rsidP="00E47D2E">
            <w:pPr>
              <w:rPr>
                <w:sz w:val="24"/>
                <w:lang w:eastAsia="ru-RU"/>
              </w:rPr>
            </w:pPr>
            <w:r w:rsidRPr="007A44F4">
              <w:rPr>
                <w:sz w:val="24"/>
                <w:lang w:eastAsia="ru-RU"/>
              </w:rPr>
              <w:lastRenderedPageBreak/>
              <w:t xml:space="preserve">Количество участников конкурсов, соревнований </w:t>
            </w:r>
            <w:r w:rsidRPr="007A44F4">
              <w:rPr>
                <w:sz w:val="24"/>
                <w:lang w:eastAsia="ru-RU"/>
              </w:rPr>
              <w:lastRenderedPageBreak/>
              <w:t>различного уровня – не менее 30% от общего состава;</w:t>
            </w:r>
          </w:p>
          <w:p w:rsidR="00867C76" w:rsidRPr="007A44F4" w:rsidRDefault="00867C76" w:rsidP="00E47D2E">
            <w:pPr>
              <w:rPr>
                <w:lang w:eastAsia="ru-RU"/>
              </w:rPr>
            </w:pPr>
            <w:r w:rsidRPr="007A44F4">
              <w:rPr>
                <w:sz w:val="24"/>
                <w:lang w:eastAsia="ru-RU"/>
              </w:rPr>
              <w:t>Количество победителей – не менее 10% от общего состава</w:t>
            </w:r>
          </w:p>
        </w:tc>
      </w:tr>
      <w:tr w:rsidR="00E47D2E" w:rsidTr="00AF3E19">
        <w:tc>
          <w:tcPr>
            <w:tcW w:w="817" w:type="dxa"/>
            <w:vAlign w:val="center"/>
          </w:tcPr>
          <w:p w:rsidR="00E47D2E" w:rsidRPr="00897C16" w:rsidRDefault="00E47D2E" w:rsidP="00AF3E19">
            <w:pPr>
              <w:pStyle w:val="a3"/>
              <w:numPr>
                <w:ilvl w:val="0"/>
                <w:numId w:val="35"/>
              </w:numPr>
              <w:ind w:left="142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5706" w:type="dxa"/>
            <w:vAlign w:val="center"/>
          </w:tcPr>
          <w:p w:rsidR="00E47D2E" w:rsidRDefault="00733104" w:rsidP="00AF3E19">
            <w:pPr>
              <w:rPr>
                <w:lang w:eastAsia="ru-RU"/>
              </w:rPr>
            </w:pPr>
            <w:r>
              <w:rPr>
                <w:sz w:val="24"/>
                <w:szCs w:val="24"/>
              </w:rPr>
              <w:t>З</w:t>
            </w:r>
            <w:r w:rsidRPr="00E87617">
              <w:rPr>
                <w:sz w:val="24"/>
                <w:szCs w:val="24"/>
              </w:rPr>
              <w:t>аключение договоров со сторонними организациями на долгосрочное взаимодействие в направлении гражданского и патриотического воспитания молодёжи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E47D2E" w:rsidRDefault="00733104" w:rsidP="007A44F4">
            <w:pPr>
              <w:rPr>
                <w:lang w:eastAsia="ru-RU"/>
              </w:rPr>
            </w:pPr>
            <w:r w:rsidRPr="00733104">
              <w:rPr>
                <w:sz w:val="24"/>
                <w:lang w:eastAsia="ru-RU"/>
              </w:rPr>
              <w:t>Н</w:t>
            </w:r>
            <w:r w:rsidR="00AB4AED" w:rsidRPr="00733104">
              <w:rPr>
                <w:sz w:val="24"/>
                <w:lang w:eastAsia="ru-RU"/>
              </w:rPr>
              <w:t>е менее</w:t>
            </w:r>
            <w:r w:rsidR="007A44F4">
              <w:rPr>
                <w:sz w:val="24"/>
                <w:lang w:eastAsia="ru-RU"/>
              </w:rPr>
              <w:t xml:space="preserve"> 2</w:t>
            </w:r>
            <w:r w:rsidR="00AB4AED" w:rsidRPr="00733104">
              <w:rPr>
                <w:sz w:val="24"/>
                <w:lang w:eastAsia="ru-RU"/>
              </w:rPr>
              <w:t xml:space="preserve"> договоров о сотрудничестве</w:t>
            </w:r>
            <w:r w:rsidRPr="00733104">
              <w:rPr>
                <w:sz w:val="24"/>
                <w:lang w:eastAsia="ru-RU"/>
              </w:rPr>
              <w:t xml:space="preserve"> ежегодно</w:t>
            </w:r>
            <w:r w:rsidR="00AB4AED" w:rsidRPr="00733104">
              <w:rPr>
                <w:sz w:val="24"/>
                <w:lang w:eastAsia="ru-RU"/>
              </w:rPr>
              <w:t>;</w:t>
            </w:r>
          </w:p>
        </w:tc>
      </w:tr>
      <w:tr w:rsidR="00E47D2E" w:rsidTr="00AF3E19">
        <w:tc>
          <w:tcPr>
            <w:tcW w:w="817" w:type="dxa"/>
            <w:vAlign w:val="center"/>
          </w:tcPr>
          <w:p w:rsidR="00E47D2E" w:rsidRPr="00897C16" w:rsidRDefault="00E47D2E" w:rsidP="00AF3E19">
            <w:pPr>
              <w:pStyle w:val="a3"/>
              <w:numPr>
                <w:ilvl w:val="0"/>
                <w:numId w:val="35"/>
              </w:numPr>
              <w:ind w:left="142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5706" w:type="dxa"/>
            <w:vAlign w:val="center"/>
          </w:tcPr>
          <w:p w:rsidR="00E47D2E" w:rsidRPr="00733104" w:rsidRDefault="00733104" w:rsidP="00AF3E19">
            <w:pPr>
              <w:snapToGrid w:val="0"/>
              <w:rPr>
                <w:sz w:val="24"/>
                <w:lang w:eastAsia="ru-RU"/>
              </w:rPr>
            </w:pPr>
            <w:r w:rsidRPr="00733104">
              <w:rPr>
                <w:rFonts w:eastAsia="SimSun"/>
                <w:color w:val="000000"/>
                <w:sz w:val="24"/>
                <w:lang w:eastAsia="zh-CN"/>
              </w:rPr>
              <w:t>У</w:t>
            </w:r>
            <w:r w:rsidR="002F1893" w:rsidRPr="00733104">
              <w:rPr>
                <w:rFonts w:eastAsia="SimSun"/>
                <w:color w:val="000000"/>
                <w:sz w:val="24"/>
                <w:lang w:eastAsia="zh-CN"/>
              </w:rPr>
              <w:t xml:space="preserve">комплектованность штата  специалистами по основной деятельности, имеющих </w:t>
            </w:r>
            <w:r w:rsidR="00804A2C">
              <w:rPr>
                <w:rFonts w:eastAsia="SimSun"/>
                <w:color w:val="000000"/>
                <w:sz w:val="24"/>
                <w:lang w:eastAsia="zh-CN"/>
              </w:rPr>
              <w:t>с</w:t>
            </w:r>
            <w:r w:rsidR="002F1893" w:rsidRPr="00733104">
              <w:rPr>
                <w:rFonts w:eastAsia="SimSun"/>
                <w:color w:val="000000"/>
                <w:sz w:val="24"/>
                <w:lang w:eastAsia="zh-CN"/>
              </w:rPr>
              <w:t xml:space="preserve">оответствующую квалификацию по занимаемой должности </w:t>
            </w:r>
          </w:p>
        </w:tc>
        <w:tc>
          <w:tcPr>
            <w:tcW w:w="3191" w:type="dxa"/>
          </w:tcPr>
          <w:p w:rsidR="00E47D2E" w:rsidRPr="00733104" w:rsidRDefault="00733104" w:rsidP="00E47D2E">
            <w:pPr>
              <w:rPr>
                <w:sz w:val="24"/>
                <w:lang w:eastAsia="ru-RU"/>
              </w:rPr>
            </w:pPr>
            <w:r w:rsidRPr="00733104">
              <w:rPr>
                <w:rFonts w:eastAsia="SimSun"/>
                <w:color w:val="000000"/>
                <w:sz w:val="24"/>
                <w:lang w:eastAsia="zh-CN"/>
              </w:rPr>
              <w:t xml:space="preserve">Не </w:t>
            </w:r>
            <w:r w:rsidRPr="00AF3E19">
              <w:rPr>
                <w:rFonts w:eastAsia="SimSun"/>
                <w:color w:val="000000"/>
                <w:sz w:val="24"/>
                <w:lang w:eastAsia="zh-CN"/>
              </w:rPr>
              <w:t>менее 70%</w:t>
            </w:r>
            <w:r w:rsidRPr="00733104">
              <w:rPr>
                <w:rFonts w:eastAsia="SimSun"/>
                <w:color w:val="000000"/>
                <w:sz w:val="24"/>
                <w:lang w:eastAsia="zh-CN"/>
              </w:rPr>
              <w:t xml:space="preserve"> от общего числа</w:t>
            </w:r>
          </w:p>
        </w:tc>
      </w:tr>
      <w:tr w:rsidR="00A3243D" w:rsidTr="00AF3E19">
        <w:tc>
          <w:tcPr>
            <w:tcW w:w="817" w:type="dxa"/>
            <w:vAlign w:val="center"/>
          </w:tcPr>
          <w:p w:rsidR="00A3243D" w:rsidRPr="00897C16" w:rsidRDefault="00A3243D" w:rsidP="00AF3E19">
            <w:pPr>
              <w:pStyle w:val="a3"/>
              <w:numPr>
                <w:ilvl w:val="0"/>
                <w:numId w:val="35"/>
              </w:numPr>
              <w:ind w:left="142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5706" w:type="dxa"/>
            <w:vAlign w:val="center"/>
          </w:tcPr>
          <w:p w:rsidR="00A3243D" w:rsidRPr="00733104" w:rsidRDefault="00A3243D" w:rsidP="00AF3E19">
            <w:pPr>
              <w:pStyle w:val="a3"/>
              <w:widowControl w:val="0"/>
              <w:tabs>
                <w:tab w:val="left" w:pos="993"/>
              </w:tabs>
              <w:ind w:left="34"/>
              <w:contextualSpacing w:val="0"/>
              <w:rPr>
                <w:rFonts w:eastAsia="SimSun"/>
                <w:color w:val="000000"/>
                <w:sz w:val="24"/>
                <w:lang w:eastAsia="zh-CN"/>
              </w:rPr>
            </w:pPr>
            <w:r>
              <w:rPr>
                <w:sz w:val="24"/>
                <w:szCs w:val="24"/>
              </w:rPr>
              <w:t>К</w:t>
            </w:r>
            <w:r w:rsidRPr="004C0C54">
              <w:rPr>
                <w:sz w:val="24"/>
                <w:szCs w:val="24"/>
              </w:rPr>
              <w:t>оличество специалистов обобщивших свой опыт, участвующ</w:t>
            </w:r>
            <w:r>
              <w:rPr>
                <w:sz w:val="24"/>
                <w:szCs w:val="24"/>
              </w:rPr>
              <w:t>их в профессиональных конкурсах различного уровня</w:t>
            </w:r>
          </w:p>
        </w:tc>
        <w:tc>
          <w:tcPr>
            <w:tcW w:w="3191" w:type="dxa"/>
          </w:tcPr>
          <w:p w:rsidR="00A3243D" w:rsidRPr="00733104" w:rsidRDefault="00A3243D" w:rsidP="00E47D2E">
            <w:pPr>
              <w:rPr>
                <w:rFonts w:eastAsia="SimSun"/>
                <w:color w:val="000000"/>
                <w:sz w:val="24"/>
                <w:lang w:eastAsia="zh-CN"/>
              </w:rPr>
            </w:pPr>
            <w:r>
              <w:rPr>
                <w:rFonts w:eastAsia="SimSun"/>
                <w:color w:val="000000"/>
                <w:sz w:val="24"/>
                <w:lang w:eastAsia="zh-CN"/>
              </w:rPr>
              <w:t>Не менее 10% от общего состава, участвующих в основной деятельности</w:t>
            </w:r>
          </w:p>
        </w:tc>
      </w:tr>
      <w:tr w:rsidR="004F033B" w:rsidTr="00AF3E19">
        <w:tc>
          <w:tcPr>
            <w:tcW w:w="817" w:type="dxa"/>
            <w:vAlign w:val="center"/>
          </w:tcPr>
          <w:p w:rsidR="004F033B" w:rsidRPr="00897C16" w:rsidRDefault="004F033B" w:rsidP="00AF3E19">
            <w:pPr>
              <w:pStyle w:val="a3"/>
              <w:numPr>
                <w:ilvl w:val="0"/>
                <w:numId w:val="35"/>
              </w:numPr>
              <w:ind w:left="142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5706" w:type="dxa"/>
            <w:vAlign w:val="center"/>
          </w:tcPr>
          <w:p w:rsidR="004F033B" w:rsidRPr="003C312A" w:rsidRDefault="004F033B" w:rsidP="00AF3E19">
            <w:pPr>
              <w:rPr>
                <w:sz w:val="24"/>
                <w:szCs w:val="24"/>
              </w:rPr>
            </w:pPr>
            <w:r w:rsidRPr="003C312A">
              <w:rPr>
                <w:sz w:val="24"/>
                <w:szCs w:val="24"/>
              </w:rPr>
              <w:t>Информационная открытость Центра для</w:t>
            </w:r>
          </w:p>
          <w:p w:rsidR="004F033B" w:rsidRPr="003C312A" w:rsidRDefault="004F033B" w:rsidP="00AF3E19">
            <w:pPr>
              <w:rPr>
                <w:sz w:val="24"/>
                <w:szCs w:val="24"/>
              </w:rPr>
            </w:pPr>
            <w:r w:rsidRPr="003C312A">
              <w:rPr>
                <w:sz w:val="24"/>
                <w:szCs w:val="24"/>
              </w:rPr>
              <w:t>всех потребителей услуг</w:t>
            </w:r>
          </w:p>
          <w:p w:rsidR="004F033B" w:rsidRPr="003C312A" w:rsidRDefault="004F033B" w:rsidP="00AF3E19">
            <w:pPr>
              <w:rPr>
                <w:sz w:val="24"/>
                <w:szCs w:val="24"/>
              </w:rPr>
            </w:pPr>
          </w:p>
          <w:p w:rsidR="004F033B" w:rsidRPr="003C312A" w:rsidRDefault="004F033B" w:rsidP="00AF3E19">
            <w:pPr>
              <w:snapToGrid w:val="0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91" w:type="dxa"/>
          </w:tcPr>
          <w:p w:rsidR="004F033B" w:rsidRPr="003C312A" w:rsidRDefault="004F033B" w:rsidP="004B2785">
            <w:pPr>
              <w:pStyle w:val="a3"/>
              <w:numPr>
                <w:ilvl w:val="0"/>
                <w:numId w:val="34"/>
              </w:numPr>
              <w:tabs>
                <w:tab w:val="left" w:pos="282"/>
              </w:tabs>
              <w:ind w:left="-2" w:firstLine="0"/>
              <w:rPr>
                <w:sz w:val="24"/>
                <w:szCs w:val="24"/>
              </w:rPr>
            </w:pPr>
            <w:r w:rsidRPr="003C312A">
              <w:rPr>
                <w:sz w:val="24"/>
                <w:szCs w:val="24"/>
              </w:rPr>
              <w:t>освещение деятельности учреждения в СМИ города</w:t>
            </w:r>
            <w:r w:rsidR="004B2785" w:rsidRPr="003C312A">
              <w:rPr>
                <w:sz w:val="24"/>
                <w:szCs w:val="24"/>
              </w:rPr>
              <w:t xml:space="preserve"> не реже 1 раза в месяц</w:t>
            </w:r>
            <w:r w:rsidRPr="003C312A">
              <w:rPr>
                <w:sz w:val="24"/>
                <w:szCs w:val="24"/>
              </w:rPr>
              <w:t>;</w:t>
            </w:r>
          </w:p>
          <w:p w:rsidR="004F033B" w:rsidRPr="003C312A" w:rsidRDefault="004F033B" w:rsidP="004B2785">
            <w:pPr>
              <w:tabs>
                <w:tab w:val="left" w:pos="282"/>
              </w:tabs>
              <w:ind w:left="-2"/>
              <w:jc w:val="both"/>
              <w:rPr>
                <w:sz w:val="24"/>
                <w:szCs w:val="24"/>
              </w:rPr>
            </w:pPr>
            <w:r w:rsidRPr="003C312A">
              <w:rPr>
                <w:sz w:val="24"/>
                <w:szCs w:val="24"/>
              </w:rPr>
              <w:t xml:space="preserve">- </w:t>
            </w:r>
            <w:r w:rsidR="004B2785" w:rsidRPr="003C312A">
              <w:rPr>
                <w:sz w:val="24"/>
                <w:szCs w:val="24"/>
              </w:rPr>
              <w:t>прирост участников групп в социальных сетях  н</w:t>
            </w:r>
            <w:r w:rsidRPr="003C312A">
              <w:rPr>
                <w:sz w:val="24"/>
                <w:szCs w:val="24"/>
              </w:rPr>
              <w:t>е менее 10 %</w:t>
            </w:r>
            <w:r w:rsidR="004B2785" w:rsidRPr="003C312A">
              <w:rPr>
                <w:sz w:val="24"/>
                <w:szCs w:val="24"/>
              </w:rPr>
              <w:t xml:space="preserve"> ;</w:t>
            </w:r>
          </w:p>
          <w:p w:rsidR="004B2785" w:rsidRPr="003C312A" w:rsidRDefault="004B2785" w:rsidP="004B2785">
            <w:pPr>
              <w:tabs>
                <w:tab w:val="left" w:pos="282"/>
              </w:tabs>
              <w:ind w:left="-2"/>
              <w:jc w:val="both"/>
              <w:rPr>
                <w:rFonts w:eastAsia="SimSun"/>
                <w:color w:val="000000"/>
                <w:sz w:val="24"/>
                <w:szCs w:val="24"/>
                <w:lang w:eastAsia="zh-CN"/>
              </w:rPr>
            </w:pPr>
            <w:r w:rsidRPr="003C312A">
              <w:rPr>
                <w:sz w:val="24"/>
                <w:szCs w:val="24"/>
              </w:rPr>
              <w:t>- число пресс и пост-релизов</w:t>
            </w:r>
            <w:r w:rsidR="00B42B78">
              <w:rPr>
                <w:sz w:val="24"/>
                <w:szCs w:val="24"/>
              </w:rPr>
              <w:t xml:space="preserve"> </w:t>
            </w:r>
            <w:r w:rsidRPr="003C312A">
              <w:rPr>
                <w:sz w:val="24"/>
                <w:szCs w:val="24"/>
              </w:rPr>
              <w:t>на страницах социальных сетей – 5-6 в неделю</w:t>
            </w:r>
          </w:p>
        </w:tc>
      </w:tr>
      <w:tr w:rsidR="004709A5" w:rsidTr="00AF3E19">
        <w:tc>
          <w:tcPr>
            <w:tcW w:w="817" w:type="dxa"/>
            <w:vAlign w:val="center"/>
          </w:tcPr>
          <w:p w:rsidR="004709A5" w:rsidRPr="00897C16" w:rsidRDefault="004709A5" w:rsidP="00AF3E19">
            <w:pPr>
              <w:pStyle w:val="a3"/>
              <w:numPr>
                <w:ilvl w:val="0"/>
                <w:numId w:val="35"/>
              </w:numPr>
              <w:ind w:left="142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5706" w:type="dxa"/>
            <w:vAlign w:val="center"/>
          </w:tcPr>
          <w:p w:rsidR="004709A5" w:rsidRPr="004709A5" w:rsidRDefault="004709A5" w:rsidP="00AF3E1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4709A5">
              <w:rPr>
                <w:sz w:val="24"/>
              </w:rPr>
              <w:t xml:space="preserve">Положительная репутация </w:t>
            </w:r>
          </w:p>
        </w:tc>
        <w:tc>
          <w:tcPr>
            <w:tcW w:w="3191" w:type="dxa"/>
          </w:tcPr>
          <w:p w:rsidR="004709A5" w:rsidRPr="004709A5" w:rsidRDefault="004709A5" w:rsidP="004709A5">
            <w:pPr>
              <w:pStyle w:val="a3"/>
              <w:tabs>
                <w:tab w:val="left" w:pos="282"/>
              </w:tabs>
              <w:ind w:left="-2"/>
              <w:rPr>
                <w:sz w:val="24"/>
                <w:szCs w:val="24"/>
              </w:rPr>
            </w:pPr>
            <w:r w:rsidRPr="004709A5">
              <w:rPr>
                <w:sz w:val="24"/>
              </w:rPr>
              <w:t>Отсутствие обоснованных жалоб в вышестоящие организации и надзорные органы</w:t>
            </w:r>
          </w:p>
        </w:tc>
      </w:tr>
      <w:tr w:rsidR="004709A5" w:rsidTr="00AF3E19">
        <w:tc>
          <w:tcPr>
            <w:tcW w:w="817" w:type="dxa"/>
            <w:vAlign w:val="center"/>
          </w:tcPr>
          <w:p w:rsidR="004709A5" w:rsidRPr="00897C16" w:rsidRDefault="004709A5" w:rsidP="00AF3E19">
            <w:pPr>
              <w:pStyle w:val="a3"/>
              <w:numPr>
                <w:ilvl w:val="0"/>
                <w:numId w:val="35"/>
              </w:numPr>
              <w:ind w:left="142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5706" w:type="dxa"/>
            <w:vAlign w:val="center"/>
          </w:tcPr>
          <w:p w:rsidR="004709A5" w:rsidRPr="004709A5" w:rsidRDefault="004709A5" w:rsidP="00AF3E19">
            <w:pPr>
              <w:rPr>
                <w:sz w:val="24"/>
                <w:szCs w:val="24"/>
              </w:rPr>
            </w:pPr>
            <w:r w:rsidRPr="004709A5">
              <w:rPr>
                <w:bCs/>
                <w:color w:val="000000"/>
                <w:sz w:val="24"/>
              </w:rPr>
              <w:t>Узнаваемость учреждения потребителями.</w:t>
            </w:r>
          </w:p>
        </w:tc>
        <w:tc>
          <w:tcPr>
            <w:tcW w:w="3191" w:type="dxa"/>
          </w:tcPr>
          <w:p w:rsidR="004709A5" w:rsidRPr="004709A5" w:rsidRDefault="004709A5" w:rsidP="004709A5">
            <w:pPr>
              <w:pStyle w:val="a3"/>
              <w:tabs>
                <w:tab w:val="left" w:pos="282"/>
              </w:tabs>
              <w:ind w:left="-2"/>
              <w:rPr>
                <w:sz w:val="24"/>
                <w:szCs w:val="24"/>
              </w:rPr>
            </w:pPr>
            <w:r w:rsidRPr="004709A5">
              <w:rPr>
                <w:sz w:val="24"/>
              </w:rPr>
              <w:t xml:space="preserve">Более </w:t>
            </w:r>
            <w:r w:rsidRPr="004709A5">
              <w:rPr>
                <w:b/>
                <w:sz w:val="24"/>
              </w:rPr>
              <w:t>80 %</w:t>
            </w:r>
            <w:r w:rsidRPr="004709A5">
              <w:rPr>
                <w:sz w:val="24"/>
              </w:rPr>
              <w:t xml:space="preserve"> опрошенных респондентов</w:t>
            </w:r>
            <w:r w:rsidR="00B42B78">
              <w:rPr>
                <w:sz w:val="24"/>
              </w:rPr>
              <w:t xml:space="preserve"> учреждений, </w:t>
            </w:r>
            <w:r>
              <w:rPr>
                <w:sz w:val="24"/>
              </w:rPr>
              <w:t xml:space="preserve">участвующих в </w:t>
            </w:r>
            <w:r w:rsidRPr="00B42B78">
              <w:rPr>
                <w:sz w:val="24"/>
              </w:rPr>
              <w:t>направлении гражданского</w:t>
            </w:r>
            <w:r>
              <w:rPr>
                <w:sz w:val="24"/>
              </w:rPr>
              <w:t xml:space="preserve"> и патриотического воспитания </w:t>
            </w:r>
            <w:r w:rsidRPr="004709A5">
              <w:rPr>
                <w:sz w:val="24"/>
              </w:rPr>
              <w:t xml:space="preserve">узнают учреждение </w:t>
            </w:r>
          </w:p>
        </w:tc>
      </w:tr>
      <w:tr w:rsidR="008573EA" w:rsidTr="00AF3E19">
        <w:tc>
          <w:tcPr>
            <w:tcW w:w="817" w:type="dxa"/>
            <w:vAlign w:val="center"/>
          </w:tcPr>
          <w:p w:rsidR="008573EA" w:rsidRPr="00897C16" w:rsidRDefault="008573EA" w:rsidP="00AF3E19">
            <w:pPr>
              <w:pStyle w:val="a3"/>
              <w:numPr>
                <w:ilvl w:val="0"/>
                <w:numId w:val="35"/>
              </w:numPr>
              <w:ind w:left="142" w:firstLine="0"/>
              <w:jc w:val="center"/>
              <w:rPr>
                <w:sz w:val="24"/>
                <w:lang w:eastAsia="ru-RU"/>
              </w:rPr>
            </w:pPr>
          </w:p>
        </w:tc>
        <w:tc>
          <w:tcPr>
            <w:tcW w:w="5706" w:type="dxa"/>
            <w:vAlign w:val="center"/>
          </w:tcPr>
          <w:p w:rsidR="008573EA" w:rsidRPr="004709A5" w:rsidRDefault="008573EA" w:rsidP="00AF3E19">
            <w:pPr>
              <w:widowControl w:val="0"/>
              <w:tabs>
                <w:tab w:val="left" w:pos="993"/>
              </w:tabs>
              <w:ind w:left="34"/>
              <w:rPr>
                <w:bCs/>
                <w:color w:val="000000"/>
                <w:sz w:val="24"/>
              </w:rPr>
            </w:pPr>
            <w:r>
              <w:rPr>
                <w:sz w:val="24"/>
                <w:szCs w:val="24"/>
              </w:rPr>
              <w:t>Д</w:t>
            </w:r>
            <w:r w:rsidRPr="004C0C54">
              <w:rPr>
                <w:sz w:val="24"/>
                <w:szCs w:val="24"/>
              </w:rPr>
              <w:t xml:space="preserve">оля молодежи, участвующей в деятельности Центра и позитивно оценивающей результаты деятельности </w:t>
            </w:r>
          </w:p>
        </w:tc>
        <w:tc>
          <w:tcPr>
            <w:tcW w:w="3191" w:type="dxa"/>
          </w:tcPr>
          <w:p w:rsidR="008573EA" w:rsidRPr="004709A5" w:rsidRDefault="008573EA" w:rsidP="004709A5">
            <w:pPr>
              <w:pStyle w:val="a3"/>
              <w:tabs>
                <w:tab w:val="left" w:pos="282"/>
              </w:tabs>
              <w:ind w:left="-2"/>
              <w:rPr>
                <w:sz w:val="24"/>
              </w:rPr>
            </w:pPr>
            <w:r>
              <w:rPr>
                <w:sz w:val="24"/>
              </w:rPr>
              <w:t xml:space="preserve">Более 80% положительных оценок </w:t>
            </w:r>
            <w:r w:rsidRPr="004C0C54">
              <w:rPr>
                <w:sz w:val="24"/>
                <w:szCs w:val="24"/>
              </w:rPr>
              <w:t>(по отзывам, анкетам);</w:t>
            </w:r>
          </w:p>
        </w:tc>
      </w:tr>
    </w:tbl>
    <w:p w:rsidR="003432F4" w:rsidRPr="004C0C54" w:rsidRDefault="003432F4" w:rsidP="003432F4">
      <w:pPr>
        <w:pStyle w:val="a3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sz w:val="24"/>
          <w:szCs w:val="24"/>
        </w:rPr>
      </w:pPr>
    </w:p>
    <w:p w:rsidR="002D6220" w:rsidRDefault="002D6220" w:rsidP="006437A8">
      <w:pPr>
        <w:pStyle w:val="a3"/>
        <w:widowControl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4C0C54">
        <w:rPr>
          <w:sz w:val="24"/>
          <w:szCs w:val="24"/>
        </w:rPr>
        <w:t xml:space="preserve">Мониторинг </w:t>
      </w:r>
      <w:r w:rsidR="008573EA">
        <w:rPr>
          <w:sz w:val="24"/>
          <w:szCs w:val="24"/>
        </w:rPr>
        <w:t>оценки результативности по вышеперечисленным критериям</w:t>
      </w:r>
      <w:r w:rsidRPr="004C0C54">
        <w:rPr>
          <w:sz w:val="24"/>
          <w:szCs w:val="24"/>
        </w:rPr>
        <w:t xml:space="preserve">  будет проводить</w:t>
      </w:r>
      <w:r w:rsidR="008573EA">
        <w:rPr>
          <w:sz w:val="24"/>
          <w:szCs w:val="24"/>
        </w:rPr>
        <w:t>ся</w:t>
      </w:r>
      <w:r w:rsidRPr="004C0C54">
        <w:rPr>
          <w:sz w:val="24"/>
          <w:szCs w:val="24"/>
        </w:rPr>
        <w:t xml:space="preserve"> по: книгам отзывов, положительным отзывам на сайте Центра, анкетам, диагностикам в программах/проектах, положительным публикациям в СМИ, алфавитной книге,</w:t>
      </w:r>
      <w:r w:rsidR="008573EA">
        <w:rPr>
          <w:sz w:val="24"/>
          <w:szCs w:val="24"/>
        </w:rPr>
        <w:t xml:space="preserve"> отчётной документации СРМ, РКФ, обратной связи в социальных сетях.</w:t>
      </w:r>
    </w:p>
    <w:p w:rsidR="009A5CD5" w:rsidRPr="004C0C54" w:rsidRDefault="009A5CD5" w:rsidP="006437A8">
      <w:pPr>
        <w:pStyle w:val="a3"/>
        <w:widowControl w:val="0"/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A82C27" w:rsidRPr="00A82C27" w:rsidRDefault="00A03CF8" w:rsidP="002155A2">
      <w:pPr>
        <w:pStyle w:val="2"/>
        <w:numPr>
          <w:ilvl w:val="0"/>
          <w:numId w:val="30"/>
        </w:numPr>
        <w:spacing w:after="240"/>
      </w:pPr>
      <w:bookmarkStart w:id="15" w:name="_Toc500085351"/>
      <w:bookmarkStart w:id="16" w:name="_Toc501976005"/>
      <w:r w:rsidRPr="004C0C54">
        <w:t xml:space="preserve">ПЛАН МЕРОПРИЯТИЙ ПО РЕАЛИЗАЦИИ ПРОГРАММЫ </w:t>
      </w:r>
      <w:r w:rsidR="007F4E48">
        <w:t>ДЕЯТЕЛЬНОСТИ</w:t>
      </w:r>
      <w:bookmarkEnd w:id="15"/>
      <w:bookmarkEnd w:id="16"/>
    </w:p>
    <w:p w:rsidR="00A77508" w:rsidRPr="00912B78" w:rsidRDefault="008A1A64" w:rsidP="00A77508">
      <w:pPr>
        <w:spacing w:after="0"/>
        <w:ind w:firstLine="709"/>
        <w:jc w:val="both"/>
        <w:rPr>
          <w:sz w:val="24"/>
          <w:szCs w:val="24"/>
        </w:rPr>
      </w:pPr>
      <w:r w:rsidRPr="004C0C54">
        <w:rPr>
          <w:sz w:val="24"/>
          <w:szCs w:val="24"/>
        </w:rPr>
        <w:t xml:space="preserve">Исходя из анализа </w:t>
      </w:r>
      <w:r w:rsidR="00723F56">
        <w:rPr>
          <w:sz w:val="24"/>
          <w:szCs w:val="24"/>
        </w:rPr>
        <w:t>реализации П</w:t>
      </w:r>
      <w:r w:rsidR="0006736C">
        <w:rPr>
          <w:sz w:val="24"/>
          <w:szCs w:val="24"/>
        </w:rPr>
        <w:t xml:space="preserve">рограммы </w:t>
      </w:r>
      <w:r w:rsidR="00723F56">
        <w:rPr>
          <w:sz w:val="24"/>
          <w:szCs w:val="24"/>
        </w:rPr>
        <w:t>развития</w:t>
      </w:r>
      <w:r w:rsidR="006E619B">
        <w:rPr>
          <w:sz w:val="24"/>
          <w:szCs w:val="24"/>
        </w:rPr>
        <w:t xml:space="preserve"> </w:t>
      </w:r>
      <w:r w:rsidR="00723F56">
        <w:rPr>
          <w:sz w:val="24"/>
          <w:szCs w:val="24"/>
        </w:rPr>
        <w:t xml:space="preserve">за </w:t>
      </w:r>
      <w:r w:rsidRPr="004C0C54">
        <w:rPr>
          <w:sz w:val="24"/>
          <w:szCs w:val="24"/>
        </w:rPr>
        <w:t xml:space="preserve">прошедший период, концептуальных подходов </w:t>
      </w:r>
      <w:r w:rsidR="007F4E48">
        <w:rPr>
          <w:sz w:val="24"/>
          <w:szCs w:val="24"/>
        </w:rPr>
        <w:t>деятельности</w:t>
      </w:r>
      <w:r w:rsidRPr="004C0C54">
        <w:rPr>
          <w:sz w:val="24"/>
          <w:szCs w:val="24"/>
        </w:rPr>
        <w:t xml:space="preserve"> учреждения</w:t>
      </w:r>
      <w:r w:rsidR="0006736C">
        <w:rPr>
          <w:sz w:val="24"/>
          <w:szCs w:val="24"/>
        </w:rPr>
        <w:t>,</w:t>
      </w:r>
      <w:r w:rsidRPr="004C0C54">
        <w:rPr>
          <w:sz w:val="24"/>
          <w:szCs w:val="24"/>
        </w:rPr>
        <w:t xml:space="preserve"> определены задачи программы </w:t>
      </w:r>
      <w:r w:rsidR="007F4E48">
        <w:rPr>
          <w:sz w:val="24"/>
          <w:szCs w:val="24"/>
        </w:rPr>
        <w:t>деятельности</w:t>
      </w:r>
      <w:r w:rsidRPr="004C0C54">
        <w:rPr>
          <w:sz w:val="24"/>
          <w:szCs w:val="24"/>
        </w:rPr>
        <w:t>. В с</w:t>
      </w:r>
      <w:r w:rsidR="00F734DB" w:rsidRPr="004C0C54">
        <w:rPr>
          <w:sz w:val="24"/>
          <w:szCs w:val="24"/>
        </w:rPr>
        <w:t>оответствии с постав</w:t>
      </w:r>
      <w:r w:rsidR="007D1F69">
        <w:rPr>
          <w:sz w:val="24"/>
          <w:szCs w:val="24"/>
        </w:rPr>
        <w:t>ленными задачами был определен п</w:t>
      </w:r>
      <w:r w:rsidR="00F734DB" w:rsidRPr="004C0C54">
        <w:rPr>
          <w:sz w:val="24"/>
          <w:szCs w:val="24"/>
        </w:rPr>
        <w:t xml:space="preserve">лан </w:t>
      </w:r>
      <w:r w:rsidR="00723F56">
        <w:rPr>
          <w:sz w:val="24"/>
          <w:szCs w:val="24"/>
        </w:rPr>
        <w:t xml:space="preserve">деятельности </w:t>
      </w:r>
      <w:r w:rsidR="00F734DB" w:rsidRPr="004C0C54">
        <w:rPr>
          <w:sz w:val="24"/>
          <w:szCs w:val="24"/>
        </w:rPr>
        <w:t>ЦГПВ, который одновременно является и планом по</w:t>
      </w:r>
      <w:r w:rsidR="006E619B">
        <w:rPr>
          <w:sz w:val="24"/>
          <w:szCs w:val="24"/>
        </w:rPr>
        <w:t xml:space="preserve"> </w:t>
      </w:r>
      <w:r w:rsidR="0006736C">
        <w:rPr>
          <w:sz w:val="24"/>
          <w:szCs w:val="24"/>
        </w:rPr>
        <w:t xml:space="preserve">совершенствованию системы </w:t>
      </w:r>
      <w:r w:rsidR="00577C2B">
        <w:rPr>
          <w:sz w:val="24"/>
          <w:szCs w:val="24"/>
        </w:rPr>
        <w:t xml:space="preserve">воспитательной </w:t>
      </w:r>
      <w:r w:rsidR="00A77508">
        <w:rPr>
          <w:sz w:val="24"/>
          <w:szCs w:val="24"/>
        </w:rPr>
        <w:t xml:space="preserve">работы  с молодежью, включенной в деятельность центра, по </w:t>
      </w:r>
      <w:r w:rsidR="00A77508">
        <w:rPr>
          <w:sz w:val="24"/>
          <w:szCs w:val="24"/>
        </w:rPr>
        <w:lastRenderedPageBreak/>
        <w:t xml:space="preserve">формированию  у них </w:t>
      </w:r>
      <w:r w:rsidR="00A77508" w:rsidRPr="00912B78">
        <w:rPr>
          <w:sz w:val="24"/>
          <w:szCs w:val="24"/>
        </w:rPr>
        <w:t xml:space="preserve">гражданского и патриотического  </w:t>
      </w:r>
      <w:r w:rsidR="00A77508">
        <w:rPr>
          <w:sz w:val="24"/>
          <w:szCs w:val="24"/>
        </w:rPr>
        <w:t>самосознания и активной жизненной позиции.</w:t>
      </w:r>
    </w:p>
    <w:p w:rsidR="00F734DB" w:rsidRPr="004C0C54" w:rsidRDefault="00F734DB" w:rsidP="00A77508">
      <w:pPr>
        <w:pStyle w:val="33"/>
        <w:spacing w:after="240" w:line="240" w:lineRule="auto"/>
        <w:ind w:left="0" w:firstLine="709"/>
        <w:jc w:val="both"/>
        <w:rPr>
          <w:sz w:val="24"/>
          <w:szCs w:val="24"/>
        </w:rPr>
      </w:pPr>
      <w:r w:rsidRPr="004C0C54">
        <w:rPr>
          <w:sz w:val="24"/>
          <w:szCs w:val="24"/>
        </w:rPr>
        <w:t>Дальнейший план действий направлен на достижение поставленной цели в рамках каждой задачи, с прогнозированным ожидаемым результатом реализации действий, предусмотренных планом.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410"/>
        <w:gridCol w:w="10"/>
        <w:gridCol w:w="3250"/>
        <w:gridCol w:w="142"/>
        <w:gridCol w:w="2410"/>
      </w:tblGrid>
      <w:tr w:rsidR="00F734DB" w:rsidRPr="004C0C54" w:rsidTr="002155A2">
        <w:trPr>
          <w:trHeight w:val="1270"/>
        </w:trPr>
        <w:tc>
          <w:tcPr>
            <w:tcW w:w="9464" w:type="dxa"/>
            <w:gridSpan w:val="6"/>
          </w:tcPr>
          <w:p w:rsidR="00F734DB" w:rsidRPr="004C0C54" w:rsidRDefault="00F734DB" w:rsidP="006437A8">
            <w:pPr>
              <w:spacing w:after="24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4C0C54">
              <w:rPr>
                <w:b/>
                <w:sz w:val="24"/>
                <w:szCs w:val="24"/>
                <w:lang w:val="en-US"/>
              </w:rPr>
              <w:t>I</w:t>
            </w:r>
            <w:r w:rsidRPr="004C0C54">
              <w:rPr>
                <w:b/>
                <w:sz w:val="24"/>
                <w:szCs w:val="24"/>
              </w:rPr>
              <w:t xml:space="preserve"> этап - Проектирование программы </w:t>
            </w:r>
            <w:r w:rsidR="007F4E48">
              <w:rPr>
                <w:b/>
                <w:sz w:val="24"/>
                <w:szCs w:val="24"/>
              </w:rPr>
              <w:t>деятельности</w:t>
            </w:r>
            <w:r w:rsidRPr="004C0C54">
              <w:rPr>
                <w:b/>
                <w:sz w:val="24"/>
                <w:szCs w:val="24"/>
              </w:rPr>
              <w:t xml:space="preserve"> на основе изменения МКУ </w:t>
            </w:r>
            <w:r w:rsidR="000306F7" w:rsidRPr="004C0C54">
              <w:rPr>
                <w:b/>
                <w:sz w:val="24"/>
                <w:szCs w:val="24"/>
              </w:rPr>
              <w:t xml:space="preserve">ЦГПВ </w:t>
            </w:r>
            <w:r w:rsidRPr="004C0C54">
              <w:rPr>
                <w:b/>
                <w:sz w:val="24"/>
                <w:szCs w:val="24"/>
              </w:rPr>
              <w:t>«П</w:t>
            </w:r>
            <w:r w:rsidR="006E619B">
              <w:rPr>
                <w:b/>
                <w:sz w:val="24"/>
                <w:szCs w:val="24"/>
              </w:rPr>
              <w:t xml:space="preserve">ост </w:t>
            </w:r>
            <w:r w:rsidRPr="004C0C54">
              <w:rPr>
                <w:b/>
                <w:sz w:val="24"/>
                <w:szCs w:val="24"/>
              </w:rPr>
              <w:t>№1»</w:t>
            </w:r>
          </w:p>
          <w:p w:rsidR="00F734DB" w:rsidRPr="004C0C54" w:rsidRDefault="00C148BF" w:rsidP="006437A8">
            <w:pPr>
              <w:spacing w:after="240" w:line="240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 октября – 30 ноября 2017</w:t>
            </w:r>
            <w:r w:rsidR="00F734DB" w:rsidRPr="004C0C54">
              <w:rPr>
                <w:b/>
                <w:sz w:val="24"/>
                <w:szCs w:val="24"/>
              </w:rPr>
              <w:t xml:space="preserve"> года)</w:t>
            </w:r>
          </w:p>
        </w:tc>
      </w:tr>
      <w:tr w:rsidR="00F734DB" w:rsidRPr="004C0C54" w:rsidTr="002155A2">
        <w:trPr>
          <w:trHeight w:val="40"/>
        </w:trPr>
        <w:tc>
          <w:tcPr>
            <w:tcW w:w="1242" w:type="dxa"/>
          </w:tcPr>
          <w:p w:rsidR="00F734DB" w:rsidRPr="004C0C54" w:rsidRDefault="00F734DB" w:rsidP="00AF3E19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4C0C5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20" w:type="dxa"/>
            <w:gridSpan w:val="2"/>
          </w:tcPr>
          <w:p w:rsidR="00F734DB" w:rsidRPr="004C0C54" w:rsidRDefault="00F734DB" w:rsidP="00AF3E19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4C0C54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3250" w:type="dxa"/>
          </w:tcPr>
          <w:p w:rsidR="00F734DB" w:rsidRPr="004C0C54" w:rsidRDefault="007F4E48" w:rsidP="00AF3E19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552" w:type="dxa"/>
            <w:gridSpan w:val="2"/>
          </w:tcPr>
          <w:p w:rsidR="00F734DB" w:rsidRPr="004C0C54" w:rsidRDefault="00F734DB" w:rsidP="00AF3E19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4C0C54">
              <w:rPr>
                <w:b/>
                <w:sz w:val="24"/>
                <w:szCs w:val="24"/>
              </w:rPr>
              <w:t>Результат</w:t>
            </w:r>
          </w:p>
        </w:tc>
      </w:tr>
      <w:tr w:rsidR="00F734DB" w:rsidRPr="004C0C54" w:rsidTr="002155A2">
        <w:trPr>
          <w:trHeight w:val="40"/>
        </w:trPr>
        <w:tc>
          <w:tcPr>
            <w:tcW w:w="1242" w:type="dxa"/>
          </w:tcPr>
          <w:p w:rsidR="00F734DB" w:rsidRPr="004C0C54" w:rsidRDefault="00B750F1" w:rsidP="006437A8">
            <w:pPr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1073E" w:rsidRPr="004C0C54">
              <w:rPr>
                <w:sz w:val="24"/>
                <w:szCs w:val="24"/>
              </w:rPr>
              <w:t>ктябрь</w:t>
            </w:r>
            <w:r>
              <w:rPr>
                <w:sz w:val="24"/>
                <w:szCs w:val="24"/>
              </w:rPr>
              <w:t xml:space="preserve"> - ноябрь</w:t>
            </w:r>
          </w:p>
        </w:tc>
        <w:tc>
          <w:tcPr>
            <w:tcW w:w="2420" w:type="dxa"/>
            <w:gridSpan w:val="2"/>
          </w:tcPr>
          <w:p w:rsidR="00F734DB" w:rsidRPr="004C0C54" w:rsidRDefault="00F734DB" w:rsidP="006437A8">
            <w:pPr>
              <w:spacing w:after="240" w:line="240" w:lineRule="auto"/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 xml:space="preserve">Формирование рабочей группы для выработки согласованного взгляда на </w:t>
            </w:r>
            <w:r w:rsidR="008A1A64" w:rsidRPr="004C0C54">
              <w:rPr>
                <w:sz w:val="24"/>
                <w:szCs w:val="24"/>
              </w:rPr>
              <w:t xml:space="preserve">разработку проекта программы </w:t>
            </w:r>
            <w:r w:rsidR="007F4E48">
              <w:rPr>
                <w:sz w:val="24"/>
                <w:szCs w:val="24"/>
              </w:rPr>
              <w:t>деятельности</w:t>
            </w:r>
            <w:r w:rsidR="00C1073E" w:rsidRPr="004C0C54">
              <w:rPr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:rsidR="00C1073E" w:rsidRPr="004C0C54" w:rsidRDefault="00C1073E" w:rsidP="006437A8">
            <w:pPr>
              <w:spacing w:after="240" w:line="240" w:lineRule="auto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 xml:space="preserve">Анализ деятельности учреждения за предыдущий период. </w:t>
            </w:r>
          </w:p>
          <w:p w:rsidR="00F734DB" w:rsidRPr="004C0C54" w:rsidRDefault="00C1073E" w:rsidP="006437A8">
            <w:pPr>
              <w:spacing w:after="240" w:line="240" w:lineRule="auto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Определение</w:t>
            </w:r>
            <w:r w:rsidR="00F734DB" w:rsidRPr="004C0C54">
              <w:rPr>
                <w:sz w:val="24"/>
                <w:szCs w:val="24"/>
              </w:rPr>
              <w:t xml:space="preserve"> целей и задач  программ</w:t>
            </w:r>
            <w:r w:rsidRPr="004C0C54">
              <w:rPr>
                <w:sz w:val="24"/>
                <w:szCs w:val="24"/>
              </w:rPr>
              <w:t>ы.</w:t>
            </w:r>
          </w:p>
        </w:tc>
        <w:tc>
          <w:tcPr>
            <w:tcW w:w="2552" w:type="dxa"/>
            <w:gridSpan w:val="2"/>
          </w:tcPr>
          <w:p w:rsidR="00F734DB" w:rsidRPr="004C0C54" w:rsidRDefault="00F734DB" w:rsidP="006437A8">
            <w:pPr>
              <w:spacing w:after="240" w:line="240" w:lineRule="auto"/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 xml:space="preserve">Проект программы </w:t>
            </w:r>
            <w:r w:rsidR="007F4E48">
              <w:rPr>
                <w:sz w:val="24"/>
                <w:szCs w:val="24"/>
              </w:rPr>
              <w:t>деятельности</w:t>
            </w:r>
            <w:r w:rsidRPr="004C0C54">
              <w:rPr>
                <w:sz w:val="24"/>
                <w:szCs w:val="24"/>
              </w:rPr>
              <w:t xml:space="preserve"> учреждения.</w:t>
            </w:r>
          </w:p>
        </w:tc>
      </w:tr>
      <w:tr w:rsidR="00F734DB" w:rsidRPr="004C0C54" w:rsidTr="002155A2">
        <w:trPr>
          <w:trHeight w:val="40"/>
        </w:trPr>
        <w:tc>
          <w:tcPr>
            <w:tcW w:w="1242" w:type="dxa"/>
          </w:tcPr>
          <w:p w:rsidR="00F734DB" w:rsidRPr="004C0C54" w:rsidRDefault="00C1073E" w:rsidP="006437A8">
            <w:pPr>
              <w:spacing w:after="240" w:line="240" w:lineRule="auto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Ноябрь - декабрь</w:t>
            </w:r>
          </w:p>
        </w:tc>
        <w:tc>
          <w:tcPr>
            <w:tcW w:w="2420" w:type="dxa"/>
            <w:gridSpan w:val="2"/>
          </w:tcPr>
          <w:p w:rsidR="00F734DB" w:rsidRPr="004C0C54" w:rsidRDefault="00A37FCA" w:rsidP="00550DA6">
            <w:pPr>
              <w:spacing w:after="240" w:line="240" w:lineRule="auto"/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>Проведение собрания коллектива</w:t>
            </w:r>
            <w:r w:rsidR="00F734DB" w:rsidRPr="004C0C54">
              <w:rPr>
                <w:sz w:val="24"/>
                <w:szCs w:val="24"/>
              </w:rPr>
              <w:t xml:space="preserve"> «Презентация, обсуждение </w:t>
            </w:r>
            <w:r w:rsidR="00F734DB" w:rsidRPr="00412358">
              <w:rPr>
                <w:sz w:val="24"/>
                <w:szCs w:val="24"/>
              </w:rPr>
              <w:t xml:space="preserve">программы </w:t>
            </w:r>
            <w:r w:rsidR="007F4E48">
              <w:rPr>
                <w:sz w:val="24"/>
                <w:szCs w:val="24"/>
              </w:rPr>
              <w:t>деятельности</w:t>
            </w:r>
            <w:r w:rsidR="00C1073E" w:rsidRPr="004C0C54">
              <w:rPr>
                <w:sz w:val="24"/>
                <w:szCs w:val="24"/>
              </w:rPr>
              <w:t xml:space="preserve"> учреждения</w:t>
            </w:r>
            <w:r w:rsidR="00B750F1">
              <w:rPr>
                <w:sz w:val="24"/>
                <w:szCs w:val="24"/>
              </w:rPr>
              <w:t xml:space="preserve"> на 2018-2022</w:t>
            </w:r>
            <w:r w:rsidR="00F734DB" w:rsidRPr="004C0C54">
              <w:rPr>
                <w:sz w:val="24"/>
                <w:szCs w:val="24"/>
              </w:rPr>
              <w:t xml:space="preserve"> годы»;</w:t>
            </w:r>
          </w:p>
        </w:tc>
        <w:tc>
          <w:tcPr>
            <w:tcW w:w="3250" w:type="dxa"/>
          </w:tcPr>
          <w:p w:rsidR="00F734DB" w:rsidRPr="004C0C54" w:rsidRDefault="00F734DB" w:rsidP="006437A8">
            <w:pPr>
              <w:spacing w:after="240" w:line="240" w:lineRule="auto"/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 xml:space="preserve">Представление  коллективу проекта программы </w:t>
            </w:r>
            <w:r w:rsidR="007F4E48">
              <w:rPr>
                <w:sz w:val="24"/>
                <w:szCs w:val="24"/>
              </w:rPr>
              <w:t>деятельности</w:t>
            </w:r>
            <w:r w:rsidRPr="004C0C54">
              <w:rPr>
                <w:sz w:val="24"/>
                <w:szCs w:val="24"/>
              </w:rPr>
              <w:t xml:space="preserve"> учреждения </w:t>
            </w:r>
            <w:r w:rsidR="00B750F1">
              <w:rPr>
                <w:sz w:val="24"/>
                <w:szCs w:val="24"/>
              </w:rPr>
              <w:t>на 2018-2022</w:t>
            </w:r>
            <w:r w:rsidR="00B750F1" w:rsidRPr="004C0C54">
              <w:rPr>
                <w:sz w:val="24"/>
                <w:szCs w:val="24"/>
              </w:rPr>
              <w:t xml:space="preserve"> годы</w:t>
            </w:r>
            <w:r w:rsidR="00B750F1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F734DB" w:rsidRPr="004C0C54" w:rsidRDefault="00F734DB" w:rsidP="006437A8">
            <w:pPr>
              <w:spacing w:after="240" w:line="240" w:lineRule="auto"/>
              <w:jc w:val="both"/>
              <w:rPr>
                <w:sz w:val="24"/>
                <w:szCs w:val="24"/>
              </w:rPr>
            </w:pPr>
            <w:r w:rsidRPr="004C0C54">
              <w:rPr>
                <w:sz w:val="24"/>
                <w:szCs w:val="24"/>
              </w:rPr>
              <w:t xml:space="preserve">Образование мотивации </w:t>
            </w:r>
            <w:r w:rsidRPr="00CC480E">
              <w:rPr>
                <w:sz w:val="24"/>
                <w:szCs w:val="24"/>
              </w:rPr>
              <w:t xml:space="preserve">всего  коллектива к </w:t>
            </w:r>
            <w:r w:rsidR="004164D2">
              <w:rPr>
                <w:sz w:val="24"/>
                <w:szCs w:val="24"/>
              </w:rPr>
              <w:t xml:space="preserve">решению задач программы </w:t>
            </w:r>
            <w:r w:rsidR="007F4E48">
              <w:rPr>
                <w:sz w:val="24"/>
                <w:szCs w:val="24"/>
              </w:rPr>
              <w:t>деятельности</w:t>
            </w:r>
            <w:r w:rsidR="00A37FCA" w:rsidRPr="004C0C54">
              <w:rPr>
                <w:sz w:val="24"/>
                <w:szCs w:val="24"/>
              </w:rPr>
              <w:t>.</w:t>
            </w:r>
          </w:p>
        </w:tc>
      </w:tr>
      <w:tr w:rsidR="00F734DB" w:rsidRPr="004C0C54" w:rsidTr="002155A2">
        <w:trPr>
          <w:trHeight w:val="1222"/>
        </w:trPr>
        <w:tc>
          <w:tcPr>
            <w:tcW w:w="9464" w:type="dxa"/>
            <w:gridSpan w:val="6"/>
          </w:tcPr>
          <w:p w:rsidR="00F734DB" w:rsidRPr="004C0C54" w:rsidRDefault="00F734DB" w:rsidP="006437A8">
            <w:pPr>
              <w:spacing w:after="240" w:line="240" w:lineRule="auto"/>
              <w:jc w:val="both"/>
              <w:rPr>
                <w:b/>
                <w:sz w:val="24"/>
                <w:szCs w:val="24"/>
              </w:rPr>
            </w:pPr>
            <w:r w:rsidRPr="004C0C54">
              <w:rPr>
                <w:b/>
                <w:sz w:val="24"/>
                <w:szCs w:val="24"/>
                <w:lang w:val="en-US"/>
              </w:rPr>
              <w:t>II</w:t>
            </w:r>
            <w:r w:rsidRPr="004C0C54">
              <w:rPr>
                <w:b/>
                <w:sz w:val="24"/>
                <w:szCs w:val="24"/>
              </w:rPr>
              <w:t xml:space="preserve"> – Основной этап. Реализация программы </w:t>
            </w:r>
            <w:r w:rsidR="007F4E48">
              <w:rPr>
                <w:b/>
                <w:sz w:val="24"/>
                <w:szCs w:val="24"/>
              </w:rPr>
              <w:t>деятельности</w:t>
            </w:r>
            <w:r w:rsidR="006E619B">
              <w:rPr>
                <w:b/>
                <w:sz w:val="24"/>
                <w:szCs w:val="24"/>
              </w:rPr>
              <w:t xml:space="preserve"> </w:t>
            </w:r>
            <w:r w:rsidR="00A37FCA" w:rsidRPr="004C0C54">
              <w:rPr>
                <w:b/>
                <w:sz w:val="24"/>
                <w:szCs w:val="24"/>
              </w:rPr>
              <w:t xml:space="preserve">учреждения </w:t>
            </w:r>
            <w:r w:rsidR="00B750F1" w:rsidRPr="00C148BF">
              <w:rPr>
                <w:b/>
                <w:sz w:val="24"/>
                <w:szCs w:val="24"/>
              </w:rPr>
              <w:t>на 2018-2022 годы</w:t>
            </w:r>
            <w:r w:rsidR="006E619B">
              <w:rPr>
                <w:b/>
                <w:sz w:val="24"/>
                <w:szCs w:val="24"/>
              </w:rPr>
              <w:t xml:space="preserve"> </w:t>
            </w:r>
            <w:r w:rsidR="00A37FCA" w:rsidRPr="004C0C54">
              <w:rPr>
                <w:b/>
                <w:sz w:val="24"/>
                <w:szCs w:val="24"/>
              </w:rPr>
              <w:t>(</w:t>
            </w:r>
            <w:r w:rsidR="00B750F1">
              <w:rPr>
                <w:b/>
                <w:sz w:val="24"/>
                <w:szCs w:val="24"/>
              </w:rPr>
              <w:t>с 10 января 2018</w:t>
            </w:r>
            <w:r w:rsidRPr="004C0C54">
              <w:rPr>
                <w:b/>
                <w:sz w:val="24"/>
                <w:szCs w:val="24"/>
              </w:rPr>
              <w:t xml:space="preserve"> года по 31 </w:t>
            </w:r>
            <w:r w:rsidR="00B750F1">
              <w:rPr>
                <w:b/>
                <w:sz w:val="24"/>
                <w:szCs w:val="24"/>
              </w:rPr>
              <w:t>декабря 2022</w:t>
            </w:r>
            <w:r w:rsidRPr="004C0C54">
              <w:rPr>
                <w:b/>
                <w:sz w:val="24"/>
                <w:szCs w:val="24"/>
              </w:rPr>
              <w:t xml:space="preserve"> года)</w:t>
            </w:r>
          </w:p>
          <w:p w:rsidR="00F734DB" w:rsidRPr="004C0C54" w:rsidRDefault="00F734DB" w:rsidP="006E619B">
            <w:pPr>
              <w:jc w:val="both"/>
              <w:rPr>
                <w:sz w:val="24"/>
                <w:szCs w:val="24"/>
              </w:rPr>
            </w:pPr>
            <w:r w:rsidRPr="004C0C54">
              <w:rPr>
                <w:b/>
                <w:sz w:val="24"/>
                <w:szCs w:val="24"/>
              </w:rPr>
              <w:t>Цель программы:</w:t>
            </w:r>
            <w:r w:rsidR="006E619B">
              <w:rPr>
                <w:b/>
                <w:sz w:val="24"/>
                <w:szCs w:val="24"/>
              </w:rPr>
              <w:t xml:space="preserve"> </w:t>
            </w:r>
            <w:r w:rsidR="00577C2B" w:rsidRPr="00550DA6">
              <w:rPr>
                <w:b/>
                <w:sz w:val="24"/>
                <w:szCs w:val="24"/>
              </w:rPr>
              <w:t>Совершенствование системы воспитательной работы с молодежью, включенной в деятельность центра, по формированию  у них гражданского и патриотического  самосознания и активной жизненной позиции.</w:t>
            </w:r>
          </w:p>
        </w:tc>
      </w:tr>
      <w:tr w:rsidR="00F734DB" w:rsidRPr="004C0C54" w:rsidTr="002155A2">
        <w:trPr>
          <w:trHeight w:val="40"/>
        </w:trPr>
        <w:tc>
          <w:tcPr>
            <w:tcW w:w="9464" w:type="dxa"/>
            <w:gridSpan w:val="6"/>
          </w:tcPr>
          <w:p w:rsidR="00F734DB" w:rsidRPr="004C0C54" w:rsidRDefault="00F734DB" w:rsidP="00804A2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C0C54">
              <w:rPr>
                <w:b/>
                <w:sz w:val="24"/>
                <w:szCs w:val="24"/>
                <w:lang w:val="en-US"/>
              </w:rPr>
              <w:t>III</w:t>
            </w:r>
            <w:r w:rsidRPr="004C0C54">
              <w:rPr>
                <w:b/>
                <w:sz w:val="24"/>
                <w:szCs w:val="24"/>
              </w:rPr>
              <w:t xml:space="preserve"> – Заключительный этап </w:t>
            </w:r>
            <w:r w:rsidR="00C148BF">
              <w:rPr>
                <w:b/>
                <w:sz w:val="24"/>
                <w:szCs w:val="24"/>
              </w:rPr>
              <w:t>- а</w:t>
            </w:r>
            <w:r w:rsidR="00B750F1">
              <w:rPr>
                <w:b/>
                <w:sz w:val="24"/>
                <w:szCs w:val="24"/>
              </w:rPr>
              <w:t>налитический (с 1 ноября 2022 года по 31 декабря 2022</w:t>
            </w:r>
            <w:r w:rsidRPr="004C0C54">
              <w:rPr>
                <w:b/>
                <w:sz w:val="24"/>
                <w:szCs w:val="24"/>
              </w:rPr>
              <w:t xml:space="preserve"> года)</w:t>
            </w:r>
          </w:p>
        </w:tc>
      </w:tr>
      <w:tr w:rsidR="00A7664D" w:rsidRPr="004C0C54" w:rsidTr="002155A2">
        <w:trPr>
          <w:trHeight w:val="100"/>
        </w:trPr>
        <w:tc>
          <w:tcPr>
            <w:tcW w:w="3652" w:type="dxa"/>
            <w:gridSpan w:val="2"/>
          </w:tcPr>
          <w:p w:rsidR="00A7664D" w:rsidRPr="00412358" w:rsidRDefault="00A7664D" w:rsidP="006437A8">
            <w:pPr>
              <w:spacing w:after="0" w:line="240" w:lineRule="auto"/>
              <w:rPr>
                <w:sz w:val="24"/>
                <w:szCs w:val="24"/>
              </w:rPr>
            </w:pPr>
            <w:r w:rsidRPr="00412358">
              <w:rPr>
                <w:sz w:val="24"/>
                <w:szCs w:val="24"/>
              </w:rPr>
              <w:t xml:space="preserve">Анализ реализации программы </w:t>
            </w:r>
            <w:r w:rsidR="007F4E48">
              <w:rPr>
                <w:sz w:val="24"/>
                <w:szCs w:val="24"/>
              </w:rPr>
              <w:t>деятельности</w:t>
            </w:r>
            <w:r w:rsidRPr="00412358">
              <w:rPr>
                <w:sz w:val="24"/>
                <w:szCs w:val="24"/>
              </w:rPr>
              <w:t>:</w:t>
            </w:r>
          </w:p>
          <w:p w:rsidR="00A7664D" w:rsidRPr="00412358" w:rsidRDefault="00A7664D" w:rsidP="006437A8">
            <w:pPr>
              <w:spacing w:after="0" w:line="240" w:lineRule="auto"/>
              <w:rPr>
                <w:sz w:val="24"/>
                <w:szCs w:val="24"/>
              </w:rPr>
            </w:pPr>
            <w:r w:rsidRPr="00412358">
              <w:rPr>
                <w:sz w:val="24"/>
                <w:szCs w:val="24"/>
              </w:rPr>
              <w:t>-выявление позитивной динамики;</w:t>
            </w:r>
          </w:p>
          <w:p w:rsidR="00A7664D" w:rsidRPr="00412358" w:rsidRDefault="00A7664D" w:rsidP="006437A8">
            <w:pPr>
              <w:spacing w:after="0" w:line="240" w:lineRule="auto"/>
              <w:rPr>
                <w:sz w:val="24"/>
                <w:szCs w:val="24"/>
              </w:rPr>
            </w:pPr>
            <w:r w:rsidRPr="00412358">
              <w:rPr>
                <w:sz w:val="24"/>
                <w:szCs w:val="24"/>
              </w:rPr>
              <w:t xml:space="preserve">-определение изменений в реализации Программы </w:t>
            </w:r>
            <w:r w:rsidR="007F4E48">
              <w:rPr>
                <w:sz w:val="24"/>
                <w:szCs w:val="24"/>
              </w:rPr>
              <w:t>деятельности</w:t>
            </w:r>
            <w:r w:rsidRPr="00412358">
              <w:rPr>
                <w:sz w:val="24"/>
                <w:szCs w:val="24"/>
              </w:rPr>
              <w:t>;</w:t>
            </w:r>
          </w:p>
          <w:p w:rsidR="00A7664D" w:rsidRPr="00412358" w:rsidRDefault="00A7664D" w:rsidP="00550DA6">
            <w:pPr>
              <w:spacing w:after="0" w:line="240" w:lineRule="auto"/>
              <w:rPr>
                <w:sz w:val="24"/>
                <w:szCs w:val="24"/>
              </w:rPr>
            </w:pPr>
            <w:r w:rsidRPr="00412358">
              <w:rPr>
                <w:sz w:val="24"/>
                <w:szCs w:val="24"/>
              </w:rPr>
              <w:t xml:space="preserve">-определение перспектив дальнейшего </w:t>
            </w:r>
            <w:r w:rsidR="00550DA6">
              <w:rPr>
                <w:sz w:val="24"/>
                <w:szCs w:val="24"/>
              </w:rPr>
              <w:t xml:space="preserve">развития </w:t>
            </w:r>
            <w:r w:rsidR="00550DA6" w:rsidRPr="00412358">
              <w:rPr>
                <w:sz w:val="24"/>
                <w:szCs w:val="24"/>
              </w:rPr>
              <w:t>Центра</w:t>
            </w:r>
            <w:r w:rsidR="00550DA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3"/>
          </w:tcPr>
          <w:p w:rsidR="00A7664D" w:rsidRPr="00412358" w:rsidRDefault="00A7664D" w:rsidP="006437A8">
            <w:pPr>
              <w:spacing w:after="240" w:line="240" w:lineRule="auto"/>
              <w:rPr>
                <w:sz w:val="24"/>
                <w:szCs w:val="24"/>
              </w:rPr>
            </w:pPr>
            <w:r w:rsidRPr="00412358">
              <w:rPr>
                <w:sz w:val="24"/>
                <w:szCs w:val="24"/>
              </w:rPr>
              <w:t xml:space="preserve">Представление коллективу анализа реализации программы </w:t>
            </w:r>
            <w:r w:rsidR="007F4E48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410" w:type="dxa"/>
          </w:tcPr>
          <w:p w:rsidR="00A7664D" w:rsidRPr="00412358" w:rsidRDefault="00A7664D" w:rsidP="00550DA6">
            <w:pPr>
              <w:spacing w:after="240" w:line="240" w:lineRule="auto"/>
              <w:rPr>
                <w:sz w:val="24"/>
                <w:szCs w:val="24"/>
              </w:rPr>
            </w:pPr>
            <w:r w:rsidRPr="00412358">
              <w:rPr>
                <w:sz w:val="24"/>
                <w:szCs w:val="24"/>
              </w:rPr>
              <w:t xml:space="preserve">Выработка стратегии </w:t>
            </w:r>
            <w:r w:rsidR="007F4E48">
              <w:rPr>
                <w:sz w:val="24"/>
                <w:szCs w:val="24"/>
              </w:rPr>
              <w:t>деятельности</w:t>
            </w:r>
            <w:r w:rsidRPr="00412358">
              <w:rPr>
                <w:sz w:val="24"/>
                <w:szCs w:val="24"/>
              </w:rPr>
              <w:t xml:space="preserve"> для разработки программы на следующий период</w:t>
            </w:r>
          </w:p>
        </w:tc>
      </w:tr>
    </w:tbl>
    <w:p w:rsidR="00BC3312" w:rsidRDefault="00BC3312" w:rsidP="00AD0499">
      <w:pPr>
        <w:pStyle w:val="a3"/>
        <w:spacing w:after="240" w:line="240" w:lineRule="auto"/>
        <w:ind w:left="0"/>
        <w:jc w:val="center"/>
        <w:rPr>
          <w:b/>
          <w:sz w:val="24"/>
          <w:szCs w:val="24"/>
        </w:rPr>
      </w:pPr>
    </w:p>
    <w:p w:rsidR="00AF3E19" w:rsidRDefault="00AF3E19" w:rsidP="00AD0499">
      <w:pPr>
        <w:pStyle w:val="a3"/>
        <w:spacing w:after="240" w:line="240" w:lineRule="auto"/>
        <w:ind w:left="0"/>
        <w:jc w:val="center"/>
        <w:rPr>
          <w:b/>
          <w:sz w:val="24"/>
          <w:szCs w:val="24"/>
        </w:rPr>
      </w:pPr>
    </w:p>
    <w:p w:rsidR="00AF3E19" w:rsidRDefault="00AF3E19" w:rsidP="00AD0499">
      <w:pPr>
        <w:pStyle w:val="a3"/>
        <w:spacing w:after="240" w:line="240" w:lineRule="auto"/>
        <w:ind w:left="0"/>
        <w:jc w:val="center"/>
        <w:rPr>
          <w:b/>
          <w:sz w:val="24"/>
          <w:szCs w:val="24"/>
        </w:rPr>
      </w:pPr>
    </w:p>
    <w:p w:rsidR="00AF3E19" w:rsidRDefault="00AF3E19" w:rsidP="00AD0499">
      <w:pPr>
        <w:pStyle w:val="a3"/>
        <w:spacing w:after="240" w:line="240" w:lineRule="auto"/>
        <w:ind w:left="0"/>
        <w:jc w:val="center"/>
        <w:rPr>
          <w:b/>
          <w:sz w:val="24"/>
          <w:szCs w:val="24"/>
        </w:rPr>
      </w:pPr>
    </w:p>
    <w:p w:rsidR="00550DA6" w:rsidRDefault="009A5CD5" w:rsidP="00AD0499">
      <w:pPr>
        <w:pStyle w:val="a3"/>
        <w:spacing w:after="240" w:line="240" w:lineRule="auto"/>
        <w:ind w:left="0"/>
        <w:jc w:val="center"/>
        <w:rPr>
          <w:b/>
          <w:sz w:val="24"/>
          <w:szCs w:val="24"/>
        </w:rPr>
      </w:pPr>
      <w:r w:rsidRPr="004C0C54">
        <w:rPr>
          <w:b/>
          <w:sz w:val="24"/>
          <w:szCs w:val="24"/>
        </w:rPr>
        <w:lastRenderedPageBreak/>
        <w:t xml:space="preserve">ПЛАН ПО РЕАЛИЗАЦИИ ПРОГРАММЫ </w:t>
      </w:r>
      <w:r w:rsidR="007F4E48">
        <w:rPr>
          <w:b/>
          <w:sz w:val="24"/>
          <w:szCs w:val="24"/>
        </w:rPr>
        <w:t>ДЕЯТЕЛЬНОСТИ</w:t>
      </w:r>
    </w:p>
    <w:p w:rsidR="00F734DB" w:rsidRPr="00E87617" w:rsidRDefault="009A5CD5" w:rsidP="00620A88">
      <w:pPr>
        <w:pStyle w:val="a3"/>
        <w:spacing w:after="240" w:line="240" w:lineRule="auto"/>
        <w:ind w:left="0"/>
        <w:jc w:val="center"/>
        <w:rPr>
          <w:b/>
          <w:sz w:val="24"/>
          <w:szCs w:val="24"/>
        </w:rPr>
      </w:pPr>
      <w:r w:rsidRPr="004C0C54">
        <w:rPr>
          <w:b/>
          <w:sz w:val="24"/>
          <w:szCs w:val="24"/>
        </w:rPr>
        <w:t>МКУ ЦГПВ «ПОСТ №1»</w:t>
      </w:r>
      <w:r w:rsidR="00620A88">
        <w:rPr>
          <w:b/>
          <w:sz w:val="24"/>
          <w:szCs w:val="24"/>
        </w:rPr>
        <w:t xml:space="preserve"> </w:t>
      </w:r>
      <w:r w:rsidR="0074249B" w:rsidRPr="00E87617">
        <w:rPr>
          <w:b/>
          <w:sz w:val="24"/>
          <w:szCs w:val="24"/>
        </w:rPr>
        <w:t>(основной этап)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2235"/>
        <w:gridCol w:w="5244"/>
        <w:gridCol w:w="2268"/>
      </w:tblGrid>
      <w:tr w:rsidR="00620A88" w:rsidRPr="00E87617" w:rsidTr="00804A2C">
        <w:tc>
          <w:tcPr>
            <w:tcW w:w="2235" w:type="dxa"/>
          </w:tcPr>
          <w:p w:rsidR="00570CDB" w:rsidRPr="00E87617" w:rsidRDefault="004C10B6" w:rsidP="006437A8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E87617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5244" w:type="dxa"/>
          </w:tcPr>
          <w:p w:rsidR="00570CDB" w:rsidRPr="00E87617" w:rsidRDefault="004C10B6" w:rsidP="0080106F">
            <w:pPr>
              <w:tabs>
                <w:tab w:val="left" w:pos="317"/>
              </w:tabs>
              <w:spacing w:after="240"/>
              <w:jc w:val="center"/>
              <w:rPr>
                <w:b/>
                <w:sz w:val="24"/>
                <w:szCs w:val="24"/>
              </w:rPr>
            </w:pPr>
            <w:r w:rsidRPr="00E87617">
              <w:rPr>
                <w:b/>
                <w:sz w:val="24"/>
                <w:szCs w:val="24"/>
              </w:rPr>
              <w:t>Мероприятия по реализации поставленной задачи</w:t>
            </w:r>
          </w:p>
        </w:tc>
        <w:tc>
          <w:tcPr>
            <w:tcW w:w="2268" w:type="dxa"/>
          </w:tcPr>
          <w:p w:rsidR="00570CDB" w:rsidRPr="00E87617" w:rsidRDefault="004C10B6" w:rsidP="006437A8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E87617">
              <w:rPr>
                <w:b/>
                <w:sz w:val="24"/>
                <w:szCs w:val="24"/>
              </w:rPr>
              <w:t>Результат</w:t>
            </w:r>
          </w:p>
        </w:tc>
      </w:tr>
      <w:tr w:rsidR="00620A88" w:rsidRPr="00E87617" w:rsidTr="00804A2C">
        <w:tc>
          <w:tcPr>
            <w:tcW w:w="2235" w:type="dxa"/>
          </w:tcPr>
          <w:p w:rsidR="00550DA6" w:rsidRPr="007E7732" w:rsidRDefault="00550DA6" w:rsidP="007A7D6B">
            <w:pPr>
              <w:pStyle w:val="a3"/>
              <w:numPr>
                <w:ilvl w:val="0"/>
                <w:numId w:val="15"/>
              </w:numPr>
              <w:tabs>
                <w:tab w:val="left" w:pos="317"/>
                <w:tab w:val="left" w:pos="993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7732">
              <w:rPr>
                <w:sz w:val="24"/>
                <w:szCs w:val="24"/>
              </w:rPr>
              <w:t xml:space="preserve">оиск, </w:t>
            </w:r>
            <w:r>
              <w:rPr>
                <w:sz w:val="24"/>
                <w:szCs w:val="24"/>
              </w:rPr>
              <w:t>отбор</w:t>
            </w:r>
            <w:r w:rsidRPr="007E7732">
              <w:rPr>
                <w:sz w:val="24"/>
                <w:szCs w:val="24"/>
              </w:rPr>
              <w:t xml:space="preserve"> и внедрение в практику современных технологий, форм и методов работы по гражданскому и патриотическому воспитанию молодежи.</w:t>
            </w:r>
          </w:p>
          <w:p w:rsidR="00570CDB" w:rsidRPr="00E87617" w:rsidRDefault="00570CDB" w:rsidP="007A7D6B">
            <w:pPr>
              <w:pStyle w:val="a3"/>
              <w:tabs>
                <w:tab w:val="left" w:pos="317"/>
                <w:tab w:val="left" w:pos="993"/>
              </w:tabs>
              <w:ind w:left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4C10B6" w:rsidRPr="00E87617" w:rsidRDefault="004C10B6" w:rsidP="001A12D8">
            <w:pPr>
              <w:pStyle w:val="a3"/>
              <w:numPr>
                <w:ilvl w:val="0"/>
                <w:numId w:val="10"/>
              </w:numPr>
              <w:tabs>
                <w:tab w:val="left" w:pos="317"/>
                <w:tab w:val="left" w:pos="376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>развитие социального проектирования в рамках реализации уставных задач учреждения;</w:t>
            </w:r>
          </w:p>
          <w:p w:rsidR="004C10B6" w:rsidRPr="00E87617" w:rsidRDefault="004C10B6" w:rsidP="001A12D8">
            <w:pPr>
              <w:pStyle w:val="a3"/>
              <w:numPr>
                <w:ilvl w:val="0"/>
                <w:numId w:val="10"/>
              </w:numPr>
              <w:tabs>
                <w:tab w:val="left" w:pos="317"/>
                <w:tab w:val="left" w:pos="376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>совершенствование системы традиционных воспитательных мероприятий и событий, проводимых в учреждении;</w:t>
            </w:r>
          </w:p>
          <w:p w:rsidR="004C10B6" w:rsidRPr="00E87617" w:rsidRDefault="004C10B6" w:rsidP="001A12D8">
            <w:pPr>
              <w:pStyle w:val="a3"/>
              <w:numPr>
                <w:ilvl w:val="0"/>
                <w:numId w:val="10"/>
              </w:numPr>
              <w:tabs>
                <w:tab w:val="left" w:pos="317"/>
                <w:tab w:val="left" w:pos="376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>использование информационно-коммуникационных технологий</w:t>
            </w:r>
            <w:r w:rsidR="00336B54" w:rsidRPr="00E87617">
              <w:rPr>
                <w:sz w:val="24"/>
                <w:szCs w:val="24"/>
              </w:rPr>
              <w:t xml:space="preserve"> для проведения занятий и мероприятий;</w:t>
            </w:r>
          </w:p>
          <w:p w:rsidR="004C10B6" w:rsidRPr="00E87617" w:rsidRDefault="004C10B6" w:rsidP="001A12D8">
            <w:pPr>
              <w:pStyle w:val="a3"/>
              <w:numPr>
                <w:ilvl w:val="0"/>
                <w:numId w:val="10"/>
              </w:numPr>
              <w:tabs>
                <w:tab w:val="left" w:pos="317"/>
                <w:tab w:val="left" w:pos="376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 w:rsidRPr="00E87617">
              <w:rPr>
                <w:color w:val="000000"/>
                <w:sz w:val="24"/>
                <w:szCs w:val="24"/>
              </w:rPr>
              <w:t>внедрение дистанционных технологи</w:t>
            </w:r>
            <w:r w:rsidR="00765211">
              <w:rPr>
                <w:color w:val="000000"/>
                <w:sz w:val="24"/>
                <w:szCs w:val="24"/>
              </w:rPr>
              <w:t>й в деятельность</w:t>
            </w:r>
            <w:r w:rsidRPr="00E87617">
              <w:rPr>
                <w:color w:val="000000"/>
                <w:sz w:val="24"/>
                <w:szCs w:val="24"/>
              </w:rPr>
              <w:t xml:space="preserve"> учреждения;</w:t>
            </w:r>
          </w:p>
          <w:p w:rsidR="004C10B6" w:rsidRPr="00E87617" w:rsidRDefault="004C10B6" w:rsidP="001A12D8">
            <w:pPr>
              <w:pStyle w:val="a3"/>
              <w:numPr>
                <w:ilvl w:val="0"/>
                <w:numId w:val="10"/>
              </w:numPr>
              <w:tabs>
                <w:tab w:val="left" w:pos="317"/>
                <w:tab w:val="left" w:pos="376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>разработка системы мониторинга эффективности воспитательной работы;</w:t>
            </w:r>
          </w:p>
          <w:p w:rsidR="004C10B6" w:rsidRPr="00E87617" w:rsidRDefault="004C10B6" w:rsidP="001A12D8">
            <w:pPr>
              <w:pStyle w:val="a3"/>
              <w:numPr>
                <w:ilvl w:val="0"/>
                <w:numId w:val="10"/>
              </w:numPr>
              <w:tabs>
                <w:tab w:val="left" w:pos="317"/>
                <w:tab w:val="left" w:pos="376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>выявление и использование наиболее эффективной практики патриотического воспитания;</w:t>
            </w:r>
          </w:p>
          <w:p w:rsidR="00570CDB" w:rsidRPr="00E87617" w:rsidRDefault="004C10B6" w:rsidP="001A12D8">
            <w:pPr>
              <w:pStyle w:val="a3"/>
              <w:numPr>
                <w:ilvl w:val="0"/>
                <w:numId w:val="10"/>
              </w:numPr>
              <w:tabs>
                <w:tab w:val="left" w:pos="317"/>
                <w:tab w:val="left" w:pos="376"/>
              </w:tabs>
              <w:spacing w:after="240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E87617">
              <w:rPr>
                <w:color w:val="000000"/>
                <w:sz w:val="24"/>
                <w:szCs w:val="24"/>
              </w:rPr>
              <w:t>р</w:t>
            </w:r>
            <w:r w:rsidRPr="00E87617">
              <w:rPr>
                <w:sz w:val="24"/>
                <w:szCs w:val="24"/>
              </w:rPr>
              <w:t>азвитие программно-методического обеспечения воспитательного процесса</w:t>
            </w:r>
            <w:r w:rsidR="00681A72" w:rsidRPr="00E87617">
              <w:rPr>
                <w:sz w:val="24"/>
                <w:szCs w:val="24"/>
              </w:rPr>
              <w:t>;</w:t>
            </w:r>
          </w:p>
          <w:p w:rsidR="00681A72" w:rsidRPr="00E87617" w:rsidRDefault="00681A72" w:rsidP="001A12D8">
            <w:pPr>
              <w:pStyle w:val="a3"/>
              <w:numPr>
                <w:ilvl w:val="0"/>
                <w:numId w:val="10"/>
              </w:numPr>
              <w:tabs>
                <w:tab w:val="left" w:pos="317"/>
                <w:tab w:val="left" w:pos="376"/>
              </w:tabs>
              <w:spacing w:after="240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E87617">
              <w:rPr>
                <w:color w:val="000000"/>
                <w:sz w:val="24"/>
                <w:szCs w:val="24"/>
              </w:rPr>
              <w:t>продолж</w:t>
            </w:r>
            <w:r w:rsidR="003432F4">
              <w:rPr>
                <w:color w:val="000000"/>
                <w:sz w:val="24"/>
                <w:szCs w:val="24"/>
              </w:rPr>
              <w:t>ение</w:t>
            </w:r>
            <w:r w:rsidRPr="00E87617">
              <w:rPr>
                <w:color w:val="000000"/>
                <w:sz w:val="24"/>
                <w:szCs w:val="24"/>
              </w:rPr>
              <w:t xml:space="preserve"> использовани</w:t>
            </w:r>
            <w:r w:rsidR="003432F4">
              <w:rPr>
                <w:color w:val="000000"/>
                <w:sz w:val="24"/>
                <w:szCs w:val="24"/>
              </w:rPr>
              <w:t>я</w:t>
            </w:r>
            <w:r w:rsidRPr="00E87617">
              <w:rPr>
                <w:color w:val="000000"/>
                <w:sz w:val="24"/>
                <w:szCs w:val="24"/>
              </w:rPr>
              <w:t xml:space="preserve"> апробированных интеграционных форм работы всех СП Центра и поиск новых форм, способствующих их интеграции</w:t>
            </w:r>
            <w:r w:rsidR="00864932" w:rsidRPr="00E87617">
              <w:rPr>
                <w:color w:val="000000"/>
                <w:sz w:val="24"/>
                <w:szCs w:val="24"/>
              </w:rPr>
              <w:t>;</w:t>
            </w:r>
          </w:p>
          <w:p w:rsidR="00765211" w:rsidRPr="00765211" w:rsidRDefault="00765211" w:rsidP="001A12D8">
            <w:pPr>
              <w:pStyle w:val="a3"/>
              <w:numPr>
                <w:ilvl w:val="0"/>
                <w:numId w:val="10"/>
              </w:numPr>
              <w:tabs>
                <w:tab w:val="left" w:pos="317"/>
                <w:tab w:val="left" w:pos="376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765211">
              <w:rPr>
                <w:sz w:val="24"/>
                <w:szCs w:val="24"/>
              </w:rPr>
              <w:t>реализация нового  формата работы с молодёжью в краеведческом направлении «Локация - выделенное тематическое пространство»;</w:t>
            </w:r>
          </w:p>
          <w:p w:rsidR="00864932" w:rsidRPr="0080106F" w:rsidRDefault="00107368" w:rsidP="001A12D8">
            <w:pPr>
              <w:pStyle w:val="a3"/>
              <w:numPr>
                <w:ilvl w:val="0"/>
                <w:numId w:val="10"/>
              </w:numPr>
              <w:tabs>
                <w:tab w:val="left" w:pos="317"/>
                <w:tab w:val="left" w:pos="376"/>
              </w:tabs>
              <w:spacing w:after="240"/>
              <w:ind w:left="34" w:firstLine="0"/>
              <w:jc w:val="both"/>
              <w:rPr>
                <w:b/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>расширение спектра услуг по направлениям деятельности учреждения в соответствии с социальным заказом государства, муниципального задания, потребностей моло</w:t>
            </w:r>
            <w:r w:rsidR="0080106F">
              <w:rPr>
                <w:sz w:val="24"/>
                <w:szCs w:val="24"/>
              </w:rPr>
              <w:t>дёжи различных возрастных групп</w:t>
            </w:r>
            <w:r w:rsidR="006E619B">
              <w:rPr>
                <w:sz w:val="24"/>
                <w:szCs w:val="24"/>
              </w:rPr>
              <w:t>;</w:t>
            </w:r>
            <w:r w:rsidR="0080106F">
              <w:rPr>
                <w:sz w:val="24"/>
                <w:szCs w:val="24"/>
              </w:rPr>
              <w:t xml:space="preserve"> </w:t>
            </w:r>
          </w:p>
          <w:p w:rsidR="0080106F" w:rsidRPr="00E87617" w:rsidRDefault="0080106F" w:rsidP="001A12D8">
            <w:pPr>
              <w:pStyle w:val="a3"/>
              <w:numPr>
                <w:ilvl w:val="0"/>
                <w:numId w:val="10"/>
              </w:numPr>
              <w:tabs>
                <w:tab w:val="left" w:pos="317"/>
                <w:tab w:val="left" w:pos="376"/>
              </w:tabs>
              <w:ind w:left="34" w:firstLine="0"/>
              <w:rPr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>создание новых и систематизация созданных баз методических материалов для их широкого использования</w:t>
            </w:r>
            <w:r w:rsidR="009C1564">
              <w:rPr>
                <w:sz w:val="24"/>
                <w:szCs w:val="24"/>
              </w:rPr>
              <w:t>;</w:t>
            </w:r>
          </w:p>
          <w:p w:rsidR="009C1564" w:rsidRPr="009C1564" w:rsidRDefault="009C1564" w:rsidP="001A12D8">
            <w:pPr>
              <w:pStyle w:val="af7"/>
              <w:numPr>
                <w:ilvl w:val="0"/>
                <w:numId w:val="10"/>
              </w:numPr>
              <w:tabs>
                <w:tab w:val="left" w:pos="317"/>
              </w:tabs>
              <w:suppressAutoHyphens w:val="0"/>
              <w:ind w:left="34"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9C1564">
              <w:rPr>
                <w:sz w:val="24"/>
                <w:szCs w:val="28"/>
              </w:rPr>
              <w:t>тработ</w:t>
            </w:r>
            <w:r w:rsidR="00912B78">
              <w:rPr>
                <w:sz w:val="24"/>
                <w:szCs w:val="28"/>
              </w:rPr>
              <w:t>ка</w:t>
            </w:r>
            <w:r w:rsidRPr="009C1564">
              <w:rPr>
                <w:sz w:val="24"/>
                <w:szCs w:val="28"/>
              </w:rPr>
              <w:t xml:space="preserve"> систем</w:t>
            </w:r>
            <w:r w:rsidR="00912B78">
              <w:rPr>
                <w:sz w:val="24"/>
                <w:szCs w:val="28"/>
              </w:rPr>
              <w:t>ы</w:t>
            </w:r>
            <w:r w:rsidRPr="009C1564">
              <w:rPr>
                <w:sz w:val="24"/>
                <w:szCs w:val="28"/>
              </w:rPr>
              <w:t xml:space="preserve"> работы по популяризации и привлечению в КФ  молодёжи разных возрастных групп.</w:t>
            </w:r>
          </w:p>
          <w:p w:rsidR="0080106F" w:rsidRPr="00E87617" w:rsidRDefault="0080106F" w:rsidP="009C1564">
            <w:pPr>
              <w:pStyle w:val="a3"/>
              <w:tabs>
                <w:tab w:val="left" w:pos="317"/>
                <w:tab w:val="left" w:pos="376"/>
              </w:tabs>
              <w:spacing w:after="24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617" w:rsidRPr="00E87617" w:rsidRDefault="00E87617" w:rsidP="00930856">
            <w:pPr>
              <w:pStyle w:val="a3"/>
              <w:tabs>
                <w:tab w:val="left" w:pos="164"/>
              </w:tabs>
              <w:ind w:left="33"/>
              <w:jc w:val="both"/>
              <w:rPr>
                <w:color w:val="000000"/>
                <w:sz w:val="24"/>
                <w:szCs w:val="24"/>
              </w:rPr>
            </w:pPr>
            <w:r w:rsidRPr="00E87617">
              <w:rPr>
                <w:bCs/>
                <w:color w:val="000000"/>
                <w:sz w:val="24"/>
                <w:szCs w:val="24"/>
              </w:rPr>
              <w:t xml:space="preserve">Удовлетворение конкретных потребностей и запросов </w:t>
            </w:r>
            <w:r>
              <w:rPr>
                <w:bCs/>
                <w:color w:val="000000"/>
                <w:sz w:val="24"/>
                <w:szCs w:val="24"/>
              </w:rPr>
              <w:t>потребителей услуг</w:t>
            </w:r>
            <w:r w:rsidRPr="00E87617">
              <w:rPr>
                <w:bCs/>
                <w:color w:val="000000"/>
                <w:sz w:val="24"/>
                <w:szCs w:val="24"/>
              </w:rPr>
              <w:t xml:space="preserve">, расширение спектра </w:t>
            </w:r>
            <w:r>
              <w:rPr>
                <w:bCs/>
                <w:color w:val="000000"/>
                <w:sz w:val="24"/>
                <w:szCs w:val="24"/>
              </w:rPr>
              <w:t>услуг;</w:t>
            </w:r>
          </w:p>
          <w:p w:rsidR="00E87617" w:rsidRPr="00E87617" w:rsidRDefault="006E619B" w:rsidP="00930856">
            <w:pPr>
              <w:pStyle w:val="a3"/>
              <w:tabs>
                <w:tab w:val="left" w:pos="164"/>
              </w:tabs>
              <w:ind w:left="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</w:t>
            </w:r>
            <w:r w:rsidR="00E87617">
              <w:rPr>
                <w:bCs/>
                <w:color w:val="000000"/>
                <w:sz w:val="24"/>
                <w:szCs w:val="24"/>
              </w:rPr>
              <w:t>величение количества потребителей услуг</w:t>
            </w:r>
            <w:r w:rsidR="00656C16">
              <w:rPr>
                <w:bCs/>
                <w:color w:val="000000"/>
                <w:sz w:val="24"/>
                <w:szCs w:val="24"/>
              </w:rPr>
              <w:t>.</w:t>
            </w:r>
          </w:p>
          <w:p w:rsidR="00570CDB" w:rsidRPr="00E87617" w:rsidRDefault="00570CDB" w:rsidP="006437A8">
            <w:pPr>
              <w:spacing w:after="240"/>
              <w:jc w:val="center"/>
              <w:rPr>
                <w:b/>
                <w:sz w:val="24"/>
                <w:szCs w:val="24"/>
              </w:rPr>
            </w:pPr>
          </w:p>
        </w:tc>
      </w:tr>
      <w:tr w:rsidR="00620A88" w:rsidRPr="00685D8C" w:rsidTr="00804A2C">
        <w:trPr>
          <w:trHeight w:val="3251"/>
        </w:trPr>
        <w:tc>
          <w:tcPr>
            <w:tcW w:w="2235" w:type="dxa"/>
          </w:tcPr>
          <w:p w:rsidR="007A7D6B" w:rsidRPr="007A1D63" w:rsidRDefault="007A7D6B" w:rsidP="007A7D6B">
            <w:pPr>
              <w:pStyle w:val="a3"/>
              <w:numPr>
                <w:ilvl w:val="0"/>
                <w:numId w:val="15"/>
              </w:numPr>
              <w:tabs>
                <w:tab w:val="left" w:pos="317"/>
                <w:tab w:val="left" w:pos="993"/>
              </w:tabs>
              <w:ind w:left="0" w:firstLine="142"/>
              <w:jc w:val="both"/>
              <w:rPr>
                <w:sz w:val="24"/>
                <w:szCs w:val="24"/>
              </w:rPr>
            </w:pPr>
            <w:r w:rsidRPr="007A1D63">
              <w:rPr>
                <w:sz w:val="24"/>
              </w:rPr>
              <w:lastRenderedPageBreak/>
              <w:t xml:space="preserve">Развитие </w:t>
            </w:r>
            <w:r w:rsidRPr="007E7732">
              <w:rPr>
                <w:sz w:val="24"/>
              </w:rPr>
              <w:t xml:space="preserve">устойчивых форм  социального партнерства </w:t>
            </w:r>
            <w:r w:rsidRPr="007A1D63">
              <w:rPr>
                <w:sz w:val="24"/>
              </w:rPr>
              <w:t xml:space="preserve">с </w:t>
            </w:r>
            <w:r w:rsidRPr="007A1D63">
              <w:rPr>
                <w:sz w:val="24"/>
                <w:szCs w:val="24"/>
              </w:rPr>
              <w:t>организациями, учреждениями, государственными и общественными органами управления города.</w:t>
            </w:r>
          </w:p>
          <w:p w:rsidR="00570CDB" w:rsidRPr="00C406F2" w:rsidRDefault="00570CDB" w:rsidP="007A7D6B">
            <w:pPr>
              <w:pStyle w:val="a3"/>
              <w:tabs>
                <w:tab w:val="left" w:pos="317"/>
                <w:tab w:val="left" w:pos="993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570CDB" w:rsidRPr="00E87617" w:rsidRDefault="00C772AA" w:rsidP="002155A2">
            <w:pPr>
              <w:pStyle w:val="a3"/>
              <w:numPr>
                <w:ilvl w:val="0"/>
                <w:numId w:val="18"/>
              </w:numPr>
              <w:tabs>
                <w:tab w:val="left" w:pos="317"/>
                <w:tab w:val="left" w:pos="376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>заключение договоров со сторонними организациями на долгосрочное взаимодействие в направлении гражданского и патриотического воспитания молодёжи;</w:t>
            </w:r>
          </w:p>
          <w:p w:rsidR="00C772AA" w:rsidRPr="00C406F2" w:rsidRDefault="00D55DCE" w:rsidP="002155A2">
            <w:pPr>
              <w:pStyle w:val="a3"/>
              <w:numPr>
                <w:ilvl w:val="0"/>
                <w:numId w:val="18"/>
              </w:numPr>
              <w:tabs>
                <w:tab w:val="left" w:pos="317"/>
                <w:tab w:val="left" w:pos="376"/>
              </w:tabs>
              <w:ind w:left="0" w:firstLine="0"/>
              <w:rPr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>проведение мероприятий, направленных на  профориентационную</w:t>
            </w:r>
            <w:r w:rsidR="00B42B78">
              <w:rPr>
                <w:sz w:val="24"/>
                <w:szCs w:val="24"/>
              </w:rPr>
              <w:t xml:space="preserve"> </w:t>
            </w:r>
            <w:r w:rsidRPr="00E87617">
              <w:rPr>
                <w:sz w:val="24"/>
                <w:szCs w:val="24"/>
              </w:rPr>
              <w:t>деятельность с привлечением профильных организаций (экскурсии, встречи с интересными людьми по профилю деятельности);</w:t>
            </w:r>
          </w:p>
        </w:tc>
        <w:tc>
          <w:tcPr>
            <w:tcW w:w="2268" w:type="dxa"/>
          </w:tcPr>
          <w:p w:rsidR="00570CDB" w:rsidRPr="00685D8C" w:rsidRDefault="00685D8C" w:rsidP="00620A88">
            <w:pPr>
              <w:spacing w:after="240"/>
              <w:rPr>
                <w:b/>
                <w:sz w:val="24"/>
                <w:szCs w:val="24"/>
              </w:rPr>
            </w:pPr>
            <w:r w:rsidRPr="00685D8C">
              <w:rPr>
                <w:color w:val="000000"/>
                <w:sz w:val="24"/>
                <w:shd w:val="clear" w:color="auto" w:fill="FFFFFF"/>
              </w:rPr>
              <w:t>Повышение рейтинга проводимых мероприятий, создание</w:t>
            </w:r>
            <w:r w:rsidR="00657E4F" w:rsidRPr="00685D8C">
              <w:rPr>
                <w:color w:val="000000"/>
                <w:sz w:val="24"/>
                <w:shd w:val="clear" w:color="auto" w:fill="FFFFFF"/>
              </w:rPr>
              <w:t xml:space="preserve"> един</w:t>
            </w:r>
            <w:r w:rsidRPr="00685D8C">
              <w:rPr>
                <w:color w:val="000000"/>
                <w:sz w:val="24"/>
                <w:shd w:val="clear" w:color="auto" w:fill="FFFFFF"/>
              </w:rPr>
              <w:t>ой</w:t>
            </w:r>
            <w:r w:rsidR="00657E4F" w:rsidRPr="00685D8C">
              <w:rPr>
                <w:color w:val="000000"/>
                <w:sz w:val="24"/>
                <w:shd w:val="clear" w:color="auto" w:fill="FFFFFF"/>
              </w:rPr>
              <w:t xml:space="preserve"> воспитательно</w:t>
            </w:r>
            <w:r w:rsidR="00620A88">
              <w:rPr>
                <w:color w:val="000000"/>
                <w:sz w:val="24"/>
                <w:shd w:val="clear" w:color="auto" w:fill="FFFFFF"/>
              </w:rPr>
              <w:t>й</w:t>
            </w:r>
            <w:r w:rsidRPr="00685D8C">
              <w:rPr>
                <w:color w:val="000000"/>
                <w:sz w:val="24"/>
                <w:shd w:val="clear" w:color="auto" w:fill="FFFFFF"/>
              </w:rPr>
              <w:t xml:space="preserve"> среды</w:t>
            </w:r>
            <w:r w:rsidR="00804A2C">
              <w:rPr>
                <w:rStyle w:val="apple-converted-space"/>
                <w:color w:val="000000"/>
                <w:sz w:val="24"/>
                <w:shd w:val="clear" w:color="auto" w:fill="FFFFFF"/>
              </w:rPr>
              <w:t xml:space="preserve"> </w:t>
            </w:r>
            <w:r w:rsidR="00657E4F" w:rsidRPr="00685D8C">
              <w:rPr>
                <w:color w:val="000000"/>
                <w:sz w:val="24"/>
                <w:shd w:val="clear" w:color="auto" w:fill="FFFFFF"/>
              </w:rPr>
              <w:t>для патриотического воспитания детей и молодежи, которая позволит наиболее эффективно выполнять поставленные перед учреждением задачи.</w:t>
            </w:r>
          </w:p>
        </w:tc>
      </w:tr>
      <w:tr w:rsidR="00620A88" w:rsidRPr="00E87617" w:rsidTr="00804A2C">
        <w:tc>
          <w:tcPr>
            <w:tcW w:w="2235" w:type="dxa"/>
          </w:tcPr>
          <w:p w:rsidR="007A7D6B" w:rsidRPr="00570CDB" w:rsidRDefault="007A7D6B" w:rsidP="007A7D6B">
            <w:pPr>
              <w:pStyle w:val="a3"/>
              <w:numPr>
                <w:ilvl w:val="0"/>
                <w:numId w:val="15"/>
              </w:numPr>
              <w:tabs>
                <w:tab w:val="left" w:pos="317"/>
                <w:tab w:val="left" w:pos="99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70CDB">
              <w:rPr>
                <w:sz w:val="24"/>
                <w:szCs w:val="24"/>
              </w:rPr>
              <w:t>Продолж</w:t>
            </w:r>
            <w:r>
              <w:rPr>
                <w:sz w:val="24"/>
                <w:szCs w:val="24"/>
              </w:rPr>
              <w:t>ение</w:t>
            </w:r>
            <w:r w:rsidRPr="00570CDB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570CDB">
              <w:rPr>
                <w:sz w:val="24"/>
                <w:szCs w:val="24"/>
              </w:rPr>
              <w:t xml:space="preserve"> по повышению имиджевой составляющей учреждения, обеспечению информационной открытости учреждения в пространстве </w:t>
            </w:r>
            <w:r>
              <w:rPr>
                <w:sz w:val="24"/>
                <w:szCs w:val="24"/>
              </w:rPr>
              <w:t xml:space="preserve">района, </w:t>
            </w:r>
            <w:r w:rsidRPr="00570CDB">
              <w:rPr>
                <w:sz w:val="24"/>
                <w:szCs w:val="24"/>
              </w:rPr>
              <w:t xml:space="preserve">города, региона и страны. </w:t>
            </w:r>
          </w:p>
          <w:p w:rsidR="00570CDB" w:rsidRPr="00E87617" w:rsidRDefault="00570CDB" w:rsidP="007A7D6B">
            <w:pPr>
              <w:pStyle w:val="a3"/>
              <w:tabs>
                <w:tab w:val="left" w:pos="317"/>
                <w:tab w:val="left" w:pos="993"/>
              </w:tabs>
              <w:ind w:left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8F2709" w:rsidRPr="00E87617" w:rsidRDefault="008F2709" w:rsidP="00765211">
            <w:pPr>
              <w:pStyle w:val="a3"/>
              <w:numPr>
                <w:ilvl w:val="0"/>
                <w:numId w:val="17"/>
              </w:numPr>
              <w:tabs>
                <w:tab w:val="left" w:pos="234"/>
                <w:tab w:val="left" w:pos="317"/>
                <w:tab w:val="left" w:pos="376"/>
                <w:tab w:val="left" w:pos="1935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>создание условий для обеспечения информационной открытости учреждения;</w:t>
            </w:r>
          </w:p>
          <w:p w:rsidR="008F2709" w:rsidRPr="00E87617" w:rsidRDefault="008F2709" w:rsidP="00765211">
            <w:pPr>
              <w:pStyle w:val="a3"/>
              <w:numPr>
                <w:ilvl w:val="0"/>
                <w:numId w:val="17"/>
              </w:numPr>
              <w:tabs>
                <w:tab w:val="left" w:pos="234"/>
                <w:tab w:val="left" w:pos="317"/>
                <w:tab w:val="left" w:pos="376"/>
                <w:tab w:val="left" w:pos="1935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 xml:space="preserve">расширение контингента участников несения </w:t>
            </w:r>
            <w:r w:rsidR="009632AD">
              <w:rPr>
                <w:sz w:val="24"/>
                <w:szCs w:val="24"/>
              </w:rPr>
              <w:t>Вахты Памяти</w:t>
            </w:r>
            <w:r w:rsidRPr="00E87617">
              <w:rPr>
                <w:sz w:val="24"/>
                <w:szCs w:val="24"/>
              </w:rPr>
              <w:t xml:space="preserve">, формирование смен рабочей молодёжи, </w:t>
            </w:r>
          </w:p>
          <w:p w:rsidR="008F2709" w:rsidRPr="00E87617" w:rsidRDefault="00C772AA" w:rsidP="00765211">
            <w:pPr>
              <w:pStyle w:val="a3"/>
              <w:numPr>
                <w:ilvl w:val="0"/>
                <w:numId w:val="17"/>
              </w:numPr>
              <w:tabs>
                <w:tab w:val="left" w:pos="234"/>
                <w:tab w:val="left" w:pos="317"/>
                <w:tab w:val="left" w:pos="376"/>
                <w:tab w:val="left" w:pos="1935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>проведение международных смен</w:t>
            </w:r>
            <w:r w:rsidR="008F2709" w:rsidRPr="00E87617">
              <w:rPr>
                <w:sz w:val="24"/>
                <w:szCs w:val="24"/>
              </w:rPr>
              <w:t>;</w:t>
            </w:r>
          </w:p>
          <w:p w:rsidR="00C1367D" w:rsidRPr="00E87617" w:rsidRDefault="00C1367D" w:rsidP="00765211">
            <w:pPr>
              <w:pStyle w:val="a3"/>
              <w:numPr>
                <w:ilvl w:val="0"/>
                <w:numId w:val="17"/>
              </w:numPr>
              <w:tabs>
                <w:tab w:val="left" w:pos="234"/>
                <w:tab w:val="left" w:pos="317"/>
                <w:tab w:val="left" w:pos="376"/>
                <w:tab w:val="left" w:pos="1935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>информационное освещение мероприятий</w:t>
            </w:r>
            <w:r w:rsidR="00620A88">
              <w:rPr>
                <w:sz w:val="24"/>
                <w:szCs w:val="24"/>
              </w:rPr>
              <w:t xml:space="preserve"> </w:t>
            </w:r>
            <w:r w:rsidR="00765211">
              <w:rPr>
                <w:sz w:val="24"/>
                <w:szCs w:val="24"/>
              </w:rPr>
              <w:t xml:space="preserve">учреждения </w:t>
            </w:r>
            <w:r w:rsidR="00961530">
              <w:rPr>
                <w:sz w:val="24"/>
                <w:szCs w:val="24"/>
              </w:rPr>
              <w:t>в</w:t>
            </w:r>
            <w:r w:rsidR="00620A88">
              <w:rPr>
                <w:sz w:val="24"/>
                <w:szCs w:val="24"/>
              </w:rPr>
              <w:t xml:space="preserve"> </w:t>
            </w:r>
            <w:r w:rsidR="008F2709" w:rsidRPr="00E87617">
              <w:rPr>
                <w:sz w:val="24"/>
                <w:szCs w:val="24"/>
              </w:rPr>
              <w:t>различных источниках</w:t>
            </w:r>
            <w:r w:rsidR="00620A88">
              <w:rPr>
                <w:sz w:val="24"/>
                <w:szCs w:val="24"/>
              </w:rPr>
              <w:t xml:space="preserve"> </w:t>
            </w:r>
            <w:r w:rsidRPr="00E87617">
              <w:rPr>
                <w:sz w:val="24"/>
                <w:szCs w:val="24"/>
              </w:rPr>
              <w:t>СМИ</w:t>
            </w:r>
            <w:r w:rsidR="008F2709" w:rsidRPr="00E87617">
              <w:rPr>
                <w:sz w:val="24"/>
                <w:szCs w:val="24"/>
              </w:rPr>
              <w:t>;</w:t>
            </w:r>
          </w:p>
          <w:p w:rsidR="00FC4C44" w:rsidRPr="00E87617" w:rsidRDefault="00FC4C44" w:rsidP="00765211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  <w:tab w:val="left" w:pos="376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 w:rsidRPr="00E87617">
              <w:rPr>
                <w:sz w:val="24"/>
                <w:szCs w:val="24"/>
              </w:rPr>
              <w:t>усилить взаимодействие с сайтом мэрии города Новосибирска, сайтом Ленинского района Новосибирска, с порталом «Ты молод»;</w:t>
            </w:r>
          </w:p>
          <w:p w:rsidR="00D95AC1" w:rsidRDefault="00D95AC1" w:rsidP="00765211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  <w:tab w:val="left" w:pos="376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 w:rsidRPr="00E87617">
              <w:rPr>
                <w:color w:val="000000"/>
                <w:sz w:val="24"/>
                <w:szCs w:val="24"/>
              </w:rPr>
              <w:t>создать популярную, читаемую и динамичную медиа-среду для общения молодёжи; увеличить количество подписчиков групп в «ВКонтакте»;</w:t>
            </w:r>
          </w:p>
          <w:p w:rsidR="00765211" w:rsidRDefault="00765211" w:rsidP="00765211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  <w:tab w:val="left" w:pos="376"/>
              </w:tabs>
              <w:ind w:left="3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обеспечить непрерывный поток публикаций, отражающих </w:t>
            </w:r>
            <w:r w:rsidRPr="00765211">
              <w:rPr>
                <w:sz w:val="24"/>
                <w:szCs w:val="24"/>
              </w:rPr>
              <w:t xml:space="preserve">деятельность учреждения,  </w:t>
            </w:r>
            <w:r>
              <w:rPr>
                <w:color w:val="000000"/>
                <w:sz w:val="24"/>
                <w:szCs w:val="24"/>
              </w:rPr>
              <w:t>на порталах и страницах социальных сетей;</w:t>
            </w:r>
          </w:p>
          <w:p w:rsidR="002155A2" w:rsidRPr="00E87617" w:rsidRDefault="007E35FC" w:rsidP="00620A88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17"/>
                <w:tab w:val="left" w:pos="376"/>
              </w:tabs>
              <w:ind w:left="34" w:firstLine="0"/>
              <w:jc w:val="both"/>
              <w:rPr>
                <w:b/>
                <w:sz w:val="24"/>
                <w:szCs w:val="24"/>
              </w:rPr>
            </w:pPr>
            <w:r w:rsidRPr="00AD0499">
              <w:rPr>
                <w:sz w:val="24"/>
                <w:szCs w:val="24"/>
              </w:rPr>
              <w:t>расширение информационных каналов для освещения деятельности Центра (</w:t>
            </w:r>
            <w:r w:rsidRPr="00AD0499">
              <w:rPr>
                <w:sz w:val="24"/>
                <w:szCs w:val="24"/>
                <w:lang w:val="en-US"/>
              </w:rPr>
              <w:t>Instagram</w:t>
            </w:r>
            <w:r w:rsidRPr="00AD0499">
              <w:rPr>
                <w:sz w:val="24"/>
                <w:szCs w:val="24"/>
              </w:rPr>
              <w:t xml:space="preserve">, </w:t>
            </w:r>
            <w:r w:rsidRPr="00AD0499">
              <w:rPr>
                <w:sz w:val="24"/>
                <w:szCs w:val="24"/>
                <w:lang w:val="en-US"/>
              </w:rPr>
              <w:t>Youtub</w:t>
            </w:r>
            <w:r w:rsidRPr="00AD0499">
              <w:rPr>
                <w:sz w:val="24"/>
                <w:szCs w:val="24"/>
              </w:rPr>
              <w:t>е)</w:t>
            </w:r>
            <w:r w:rsidRPr="00AD0499">
              <w:rPr>
                <w:color w:val="000000"/>
                <w:sz w:val="24"/>
                <w:szCs w:val="24"/>
              </w:rPr>
              <w:t xml:space="preserve">; расширить связи с районными, городскими СМИ, </w:t>
            </w:r>
          </w:p>
        </w:tc>
        <w:tc>
          <w:tcPr>
            <w:tcW w:w="2268" w:type="dxa"/>
          </w:tcPr>
          <w:p w:rsidR="00E87617" w:rsidRPr="00E87617" w:rsidRDefault="00E87617" w:rsidP="00A87766">
            <w:pPr>
              <w:pStyle w:val="a3"/>
              <w:numPr>
                <w:ilvl w:val="0"/>
                <w:numId w:val="19"/>
              </w:numPr>
              <w:tabs>
                <w:tab w:val="left" w:pos="164"/>
              </w:tabs>
              <w:ind w:left="19" w:hanging="19"/>
              <w:jc w:val="both"/>
              <w:rPr>
                <w:color w:val="000000"/>
                <w:sz w:val="24"/>
                <w:szCs w:val="24"/>
              </w:rPr>
            </w:pPr>
            <w:r w:rsidRPr="00E87617">
              <w:rPr>
                <w:bCs/>
                <w:color w:val="000000"/>
                <w:sz w:val="24"/>
                <w:szCs w:val="24"/>
              </w:rPr>
              <w:t>Узнаваемость учреждения потребителями</w:t>
            </w:r>
            <w:r w:rsidR="008506BF">
              <w:rPr>
                <w:bCs/>
                <w:color w:val="000000"/>
                <w:sz w:val="24"/>
                <w:szCs w:val="24"/>
              </w:rPr>
              <w:t>;</w:t>
            </w:r>
          </w:p>
          <w:p w:rsidR="00E87617" w:rsidRPr="00E87617" w:rsidRDefault="008506BF" w:rsidP="00A87766">
            <w:pPr>
              <w:pStyle w:val="a3"/>
              <w:numPr>
                <w:ilvl w:val="0"/>
                <w:numId w:val="19"/>
              </w:numPr>
              <w:tabs>
                <w:tab w:val="left" w:pos="164"/>
              </w:tabs>
              <w:ind w:left="19" w:hanging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87617" w:rsidRPr="00E87617">
              <w:rPr>
                <w:sz w:val="24"/>
                <w:szCs w:val="24"/>
              </w:rPr>
              <w:t xml:space="preserve">нформационная открытость </w:t>
            </w:r>
            <w:r w:rsidR="00961530">
              <w:rPr>
                <w:sz w:val="24"/>
                <w:szCs w:val="24"/>
              </w:rPr>
              <w:t>Центра</w:t>
            </w:r>
            <w:r w:rsidR="00E87617" w:rsidRPr="00E87617">
              <w:rPr>
                <w:sz w:val="24"/>
                <w:szCs w:val="24"/>
              </w:rPr>
              <w:t xml:space="preserve"> для всех потребителей </w:t>
            </w:r>
            <w:r>
              <w:rPr>
                <w:sz w:val="24"/>
                <w:szCs w:val="24"/>
              </w:rPr>
              <w:t>услуг;</w:t>
            </w:r>
          </w:p>
          <w:p w:rsidR="00E87617" w:rsidRPr="00E87617" w:rsidRDefault="003A0ACA" w:rsidP="00A87766">
            <w:pPr>
              <w:pStyle w:val="a3"/>
              <w:numPr>
                <w:ilvl w:val="0"/>
                <w:numId w:val="19"/>
              </w:numPr>
              <w:tabs>
                <w:tab w:val="left" w:pos="164"/>
              </w:tabs>
              <w:ind w:left="19" w:hanging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87617" w:rsidRPr="00E87617">
              <w:rPr>
                <w:sz w:val="24"/>
                <w:szCs w:val="24"/>
              </w:rPr>
              <w:t xml:space="preserve">ысокий рейтинг учреждения, </w:t>
            </w:r>
            <w:r w:rsidR="008506BF">
              <w:rPr>
                <w:sz w:val="24"/>
                <w:szCs w:val="24"/>
              </w:rPr>
              <w:t xml:space="preserve">специалистов </w:t>
            </w:r>
            <w:r>
              <w:rPr>
                <w:sz w:val="24"/>
                <w:szCs w:val="24"/>
              </w:rPr>
              <w:t>в городе;</w:t>
            </w:r>
          </w:p>
          <w:p w:rsidR="00570CDB" w:rsidRPr="00E87617" w:rsidRDefault="003A0ACA" w:rsidP="00A87766">
            <w:pPr>
              <w:pStyle w:val="a3"/>
              <w:numPr>
                <w:ilvl w:val="0"/>
                <w:numId w:val="19"/>
              </w:numPr>
              <w:tabs>
                <w:tab w:val="left" w:pos="164"/>
                <w:tab w:val="left" w:pos="993"/>
              </w:tabs>
              <w:ind w:left="19" w:hanging="1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87617" w:rsidRPr="00E87617">
              <w:rPr>
                <w:sz w:val="24"/>
                <w:szCs w:val="24"/>
              </w:rPr>
              <w:t xml:space="preserve">оложительная репутация </w:t>
            </w:r>
            <w:r>
              <w:rPr>
                <w:sz w:val="24"/>
                <w:szCs w:val="24"/>
              </w:rPr>
              <w:t>среди учреждений и организаций города.</w:t>
            </w:r>
          </w:p>
        </w:tc>
      </w:tr>
      <w:tr w:rsidR="00620A88" w:rsidTr="00804A2C">
        <w:tc>
          <w:tcPr>
            <w:tcW w:w="2235" w:type="dxa"/>
          </w:tcPr>
          <w:p w:rsidR="007A7D6B" w:rsidRPr="007E09AB" w:rsidRDefault="007A7D6B" w:rsidP="007A7D6B">
            <w:pPr>
              <w:pStyle w:val="a3"/>
              <w:numPr>
                <w:ilvl w:val="0"/>
                <w:numId w:val="15"/>
              </w:numPr>
              <w:tabs>
                <w:tab w:val="left" w:pos="317"/>
                <w:tab w:val="left" w:pos="993"/>
              </w:tabs>
              <w:ind w:left="0" w:firstLine="0"/>
              <w:jc w:val="both"/>
              <w:rPr>
                <w:sz w:val="24"/>
              </w:rPr>
            </w:pPr>
            <w:r w:rsidRPr="00570CDB">
              <w:rPr>
                <w:sz w:val="24"/>
              </w:rPr>
              <w:t xml:space="preserve">Развитие </w:t>
            </w:r>
            <w:r>
              <w:rPr>
                <w:sz w:val="24"/>
              </w:rPr>
              <w:t xml:space="preserve">кадрового потенциала учреждения, </w:t>
            </w:r>
            <w:r w:rsidRPr="007E09AB">
              <w:rPr>
                <w:sz w:val="24"/>
              </w:rPr>
              <w:t>позволяющего на высоком качественном  профессиональном уровне решать поставленные задачи.</w:t>
            </w:r>
          </w:p>
          <w:p w:rsidR="00570CDB" w:rsidRDefault="00570CDB" w:rsidP="00F82C7E">
            <w:pPr>
              <w:pStyle w:val="a3"/>
              <w:tabs>
                <w:tab w:val="left" w:pos="284"/>
              </w:tabs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570CDB" w:rsidRDefault="0050136E" w:rsidP="00A87766">
            <w:pPr>
              <w:pStyle w:val="a3"/>
              <w:numPr>
                <w:ilvl w:val="0"/>
                <w:numId w:val="16"/>
              </w:numPr>
              <w:tabs>
                <w:tab w:val="left" w:pos="234"/>
                <w:tab w:val="left" w:pos="376"/>
              </w:tabs>
              <w:spacing w:after="240"/>
              <w:ind w:left="105" w:hanging="2"/>
              <w:rPr>
                <w:sz w:val="24"/>
              </w:rPr>
            </w:pPr>
            <w:r w:rsidRPr="00DB7471">
              <w:rPr>
                <w:sz w:val="24"/>
                <w:szCs w:val="24"/>
              </w:rPr>
              <w:t>соз</w:t>
            </w:r>
            <w:r w:rsidRPr="00DB7471">
              <w:rPr>
                <w:sz w:val="24"/>
              </w:rPr>
              <w:t>дание механизмов мотивации специалистов к повышению качества работы и непрерывному профессиональному развитию;</w:t>
            </w:r>
          </w:p>
          <w:p w:rsidR="00CA7288" w:rsidRDefault="00E87617" w:rsidP="00A87766">
            <w:pPr>
              <w:pStyle w:val="a3"/>
              <w:numPr>
                <w:ilvl w:val="0"/>
                <w:numId w:val="16"/>
              </w:numPr>
              <w:tabs>
                <w:tab w:val="left" w:pos="234"/>
                <w:tab w:val="left" w:pos="376"/>
              </w:tabs>
              <w:spacing w:after="240"/>
              <w:ind w:left="105" w:hanging="2"/>
              <w:rPr>
                <w:sz w:val="24"/>
              </w:rPr>
            </w:pPr>
            <w:r>
              <w:rPr>
                <w:sz w:val="24"/>
              </w:rPr>
              <w:t>позиционирование персонала среди потребителей услуг;</w:t>
            </w:r>
          </w:p>
          <w:p w:rsidR="00791237" w:rsidRDefault="00791237" w:rsidP="00A87766">
            <w:pPr>
              <w:pStyle w:val="a3"/>
              <w:numPr>
                <w:ilvl w:val="0"/>
                <w:numId w:val="16"/>
              </w:numPr>
              <w:tabs>
                <w:tab w:val="left" w:pos="234"/>
                <w:tab w:val="left" w:pos="376"/>
              </w:tabs>
              <w:spacing w:after="240"/>
              <w:ind w:left="105" w:hanging="2"/>
              <w:rPr>
                <w:sz w:val="24"/>
              </w:rPr>
            </w:pPr>
            <w:r>
              <w:rPr>
                <w:sz w:val="24"/>
              </w:rPr>
              <w:t>трансляция опыта специалистов в печатных и электронных СМИ;</w:t>
            </w:r>
          </w:p>
          <w:p w:rsidR="00C55D61" w:rsidRDefault="00C55D61" w:rsidP="00A87766">
            <w:pPr>
              <w:pStyle w:val="a3"/>
              <w:numPr>
                <w:ilvl w:val="0"/>
                <w:numId w:val="16"/>
              </w:numPr>
              <w:tabs>
                <w:tab w:val="left" w:pos="234"/>
                <w:tab w:val="left" w:pos="376"/>
              </w:tabs>
              <w:spacing w:after="240"/>
              <w:ind w:left="105" w:hanging="2"/>
              <w:rPr>
                <w:sz w:val="24"/>
              </w:rPr>
            </w:pPr>
            <w:r>
              <w:rPr>
                <w:sz w:val="24"/>
              </w:rPr>
              <w:t xml:space="preserve">участие специалистов в различных профессиональных конкурсах </w:t>
            </w:r>
            <w:r w:rsidR="00620A88">
              <w:rPr>
                <w:sz w:val="24"/>
              </w:rPr>
              <w:t>разных уровней</w:t>
            </w:r>
            <w:r w:rsidR="001010F5">
              <w:rPr>
                <w:sz w:val="24"/>
              </w:rPr>
              <w:t>;</w:t>
            </w:r>
          </w:p>
          <w:p w:rsidR="00DB7471" w:rsidRDefault="008506BF" w:rsidP="00E6635B">
            <w:pPr>
              <w:pStyle w:val="a3"/>
              <w:numPr>
                <w:ilvl w:val="0"/>
                <w:numId w:val="16"/>
              </w:numPr>
              <w:tabs>
                <w:tab w:val="left" w:pos="234"/>
                <w:tab w:val="left" w:pos="376"/>
              </w:tabs>
              <w:spacing w:after="240"/>
              <w:ind w:left="105" w:hanging="2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>повышение квалификации специалистов (прохождение процедуры аттестации)</w:t>
            </w:r>
          </w:p>
        </w:tc>
        <w:tc>
          <w:tcPr>
            <w:tcW w:w="2268" w:type="dxa"/>
          </w:tcPr>
          <w:p w:rsidR="00570CDB" w:rsidRDefault="00322DCC" w:rsidP="00322DCC">
            <w:pPr>
              <w:spacing w:after="24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профессионального мастерства работников Центра.</w:t>
            </w:r>
          </w:p>
        </w:tc>
      </w:tr>
    </w:tbl>
    <w:p w:rsidR="00990498" w:rsidRPr="00990498" w:rsidRDefault="009A5CD5" w:rsidP="0063663F">
      <w:pPr>
        <w:pStyle w:val="2"/>
        <w:numPr>
          <w:ilvl w:val="0"/>
          <w:numId w:val="30"/>
        </w:numPr>
        <w:jc w:val="left"/>
      </w:pPr>
      <w:bookmarkStart w:id="17" w:name="_Toc501976006"/>
      <w:r w:rsidRPr="00990498">
        <w:lastRenderedPageBreak/>
        <w:t>УСЛОВИЯ, ОБЕСПЕЧИВАЮЩИЕ ЭФФЕКТИВНОСТЬ ДЕЯТЕЛЬНОСТИ ЦЕНТРА</w:t>
      </w:r>
      <w:bookmarkEnd w:id="17"/>
    </w:p>
    <w:p w:rsidR="002155A2" w:rsidRDefault="00990498" w:rsidP="002155A2">
      <w:pPr>
        <w:spacing w:before="100" w:beforeAutospacing="1" w:line="240" w:lineRule="auto"/>
        <w:ind w:firstLine="709"/>
        <w:jc w:val="both"/>
        <w:rPr>
          <w:sz w:val="24"/>
          <w:szCs w:val="24"/>
          <w:lang w:eastAsia="ru-RU"/>
        </w:rPr>
      </w:pPr>
      <w:r w:rsidRPr="004C0C54">
        <w:rPr>
          <w:sz w:val="24"/>
          <w:szCs w:val="24"/>
          <w:lang w:eastAsia="ru-RU"/>
        </w:rPr>
        <w:t xml:space="preserve">Осуществление гражданско-патриотического воспитания предполагает использование системы средств, которая включает </w:t>
      </w:r>
      <w:r w:rsidRPr="00914387">
        <w:rPr>
          <w:b/>
          <w:sz w:val="24"/>
          <w:szCs w:val="24"/>
          <w:lang w:eastAsia="ru-RU"/>
        </w:rPr>
        <w:t>пять основных компонентов</w:t>
      </w:r>
      <w:r w:rsidRPr="004C0C54">
        <w:rPr>
          <w:sz w:val="24"/>
          <w:szCs w:val="24"/>
          <w:lang w:eastAsia="ru-RU"/>
        </w:rPr>
        <w:t xml:space="preserve"> нормативно-правовой, информационный, материально-технический, кадровый, методический. </w:t>
      </w:r>
    </w:p>
    <w:p w:rsidR="00990498" w:rsidRPr="004C0C54" w:rsidRDefault="00990498" w:rsidP="002155A2">
      <w:pPr>
        <w:spacing w:after="240" w:line="240" w:lineRule="auto"/>
        <w:ind w:firstLine="709"/>
        <w:jc w:val="both"/>
        <w:rPr>
          <w:i/>
          <w:iCs/>
          <w:sz w:val="24"/>
          <w:szCs w:val="24"/>
        </w:rPr>
      </w:pPr>
      <w:r w:rsidRPr="00914387">
        <w:rPr>
          <w:b/>
          <w:iCs/>
          <w:sz w:val="24"/>
          <w:szCs w:val="24"/>
        </w:rPr>
        <w:t>Нормативно-правовое обеспечение</w:t>
      </w:r>
      <w:r w:rsidRPr="00914387">
        <w:rPr>
          <w:iCs/>
          <w:sz w:val="24"/>
          <w:szCs w:val="24"/>
        </w:rPr>
        <w:t xml:space="preserve"> гражданско-патриотического воспитания Центра включает в себя </w:t>
      </w:r>
      <w:r w:rsidRPr="004C0C54">
        <w:rPr>
          <w:sz w:val="24"/>
          <w:szCs w:val="24"/>
        </w:rPr>
        <w:t>нормативное</w:t>
      </w:r>
      <w:r w:rsidR="006E619B">
        <w:rPr>
          <w:sz w:val="24"/>
          <w:szCs w:val="24"/>
        </w:rPr>
        <w:t xml:space="preserve"> </w:t>
      </w:r>
      <w:r w:rsidRPr="004C0C54">
        <w:rPr>
          <w:sz w:val="24"/>
          <w:szCs w:val="24"/>
        </w:rPr>
        <w:t>сопровождение и определение социально-правового статуса, роли, места, задач, функций каждого структурного подразделения как составных элементов единой системы ЦГПВ «Пост№1» с учетом их специфики и изменений.</w:t>
      </w:r>
      <w:r>
        <w:rPr>
          <w:sz w:val="24"/>
          <w:szCs w:val="24"/>
        </w:rPr>
        <w:t xml:space="preserve"> Необходимо </w:t>
      </w:r>
      <w:r w:rsidR="00590933">
        <w:rPr>
          <w:sz w:val="24"/>
          <w:szCs w:val="24"/>
        </w:rPr>
        <w:t>пересмотреть</w:t>
      </w:r>
      <w:r w:rsidR="006E619B">
        <w:rPr>
          <w:sz w:val="24"/>
          <w:szCs w:val="24"/>
        </w:rPr>
        <w:t xml:space="preserve"> </w:t>
      </w:r>
      <w:r w:rsidRPr="00E22393">
        <w:rPr>
          <w:sz w:val="24"/>
          <w:szCs w:val="24"/>
        </w:rPr>
        <w:t xml:space="preserve">Положения СП, Положения </w:t>
      </w:r>
      <w:r w:rsidR="00BA7416" w:rsidRPr="00E22393">
        <w:rPr>
          <w:sz w:val="24"/>
          <w:szCs w:val="24"/>
        </w:rPr>
        <w:t xml:space="preserve">о </w:t>
      </w:r>
      <w:r w:rsidR="00BA7416">
        <w:rPr>
          <w:sz w:val="24"/>
          <w:szCs w:val="24"/>
        </w:rPr>
        <w:t xml:space="preserve">вновь созданных </w:t>
      </w:r>
      <w:r w:rsidRPr="00E22393">
        <w:rPr>
          <w:sz w:val="24"/>
          <w:szCs w:val="24"/>
        </w:rPr>
        <w:t xml:space="preserve">КФ, планы дополнительных воспитательных мероприятий к программам КФ, </w:t>
      </w:r>
      <w:r>
        <w:rPr>
          <w:sz w:val="24"/>
          <w:szCs w:val="24"/>
        </w:rPr>
        <w:t xml:space="preserve">должностные инструкции </w:t>
      </w:r>
      <w:r w:rsidR="00BA7416">
        <w:rPr>
          <w:sz w:val="24"/>
          <w:szCs w:val="24"/>
        </w:rPr>
        <w:t xml:space="preserve">вновь принятых </w:t>
      </w:r>
      <w:r>
        <w:rPr>
          <w:sz w:val="24"/>
          <w:szCs w:val="24"/>
        </w:rPr>
        <w:t xml:space="preserve">работников Центра. </w:t>
      </w:r>
    </w:p>
    <w:p w:rsidR="00970342" w:rsidRDefault="00990498" w:rsidP="007E35FC">
      <w:pPr>
        <w:spacing w:before="100" w:beforeAutospacing="1" w:after="240" w:line="240" w:lineRule="auto"/>
        <w:ind w:firstLine="709"/>
        <w:jc w:val="both"/>
        <w:rPr>
          <w:sz w:val="24"/>
          <w:szCs w:val="24"/>
          <w:lang w:eastAsia="ru-RU"/>
        </w:rPr>
      </w:pPr>
      <w:r w:rsidRPr="00914387">
        <w:rPr>
          <w:b/>
          <w:iCs/>
          <w:sz w:val="24"/>
          <w:szCs w:val="24"/>
          <w:lang w:eastAsia="ru-RU"/>
        </w:rPr>
        <w:t>К материально-техническим средствам</w:t>
      </w:r>
      <w:r w:rsidR="006E619B">
        <w:rPr>
          <w:b/>
          <w:iCs/>
          <w:sz w:val="24"/>
          <w:szCs w:val="24"/>
          <w:lang w:eastAsia="ru-RU"/>
        </w:rPr>
        <w:t xml:space="preserve"> </w:t>
      </w:r>
      <w:r w:rsidRPr="004C0C54">
        <w:rPr>
          <w:sz w:val="24"/>
          <w:szCs w:val="24"/>
          <w:lang w:eastAsia="ru-RU"/>
        </w:rPr>
        <w:t xml:space="preserve">относятся учебные кабинеты, для занятий по </w:t>
      </w:r>
      <w:r w:rsidRPr="00590933">
        <w:rPr>
          <w:sz w:val="24"/>
          <w:szCs w:val="24"/>
          <w:lang w:eastAsia="ru-RU"/>
        </w:rPr>
        <w:t>начальной военной</w:t>
      </w:r>
      <w:r w:rsidR="006E619B">
        <w:rPr>
          <w:sz w:val="24"/>
          <w:szCs w:val="24"/>
          <w:lang w:eastAsia="ru-RU"/>
        </w:rPr>
        <w:t xml:space="preserve"> </w:t>
      </w:r>
      <w:r w:rsidRPr="00590933">
        <w:rPr>
          <w:sz w:val="24"/>
          <w:szCs w:val="24"/>
          <w:lang w:eastAsia="ru-RU"/>
        </w:rPr>
        <w:t>подготовке, выставочные залы, специальное оборудование, оружие, макеты, тиры, тренажеры, а также соответствующие средства массовой информации, произведения литературы и искусства, выставочные материалы, экспонаты, технически оборудованные кабинеты.</w:t>
      </w:r>
      <w:r w:rsidR="006E619B">
        <w:rPr>
          <w:sz w:val="24"/>
          <w:szCs w:val="24"/>
          <w:lang w:eastAsia="ru-RU"/>
        </w:rPr>
        <w:t xml:space="preserve"> </w:t>
      </w:r>
      <w:r w:rsidR="00970342" w:rsidRPr="00590933">
        <w:rPr>
          <w:sz w:val="24"/>
          <w:szCs w:val="24"/>
          <w:lang w:eastAsia="ru-RU"/>
        </w:rPr>
        <w:t xml:space="preserve">Для полной реализации </w:t>
      </w:r>
      <w:r w:rsidR="00914387" w:rsidRPr="00590933">
        <w:rPr>
          <w:sz w:val="24"/>
          <w:szCs w:val="24"/>
          <w:lang w:eastAsia="ru-RU"/>
        </w:rPr>
        <w:t xml:space="preserve">программы необходимо приобрести </w:t>
      </w:r>
      <w:r w:rsidR="00BA7416" w:rsidRPr="00590933">
        <w:rPr>
          <w:sz w:val="24"/>
          <w:szCs w:val="24"/>
          <w:lang w:eastAsia="ru-RU"/>
        </w:rPr>
        <w:t xml:space="preserve">систему «Аудио-гид», для проведения пеших экскурсий, </w:t>
      </w:r>
      <w:r w:rsidR="00970342" w:rsidRPr="00590933">
        <w:rPr>
          <w:sz w:val="24"/>
          <w:szCs w:val="24"/>
          <w:lang w:eastAsia="ru-RU"/>
        </w:rPr>
        <w:t>обнов</w:t>
      </w:r>
      <w:r w:rsidR="00914387" w:rsidRPr="00590933">
        <w:rPr>
          <w:sz w:val="24"/>
          <w:szCs w:val="24"/>
          <w:lang w:eastAsia="ru-RU"/>
        </w:rPr>
        <w:t>ить</w:t>
      </w:r>
      <w:r w:rsidR="00970342" w:rsidRPr="00590933">
        <w:rPr>
          <w:sz w:val="24"/>
          <w:szCs w:val="24"/>
          <w:lang w:eastAsia="ru-RU"/>
        </w:rPr>
        <w:t xml:space="preserve"> спортинвентар</w:t>
      </w:r>
      <w:r w:rsidR="00914387" w:rsidRPr="00590933">
        <w:rPr>
          <w:sz w:val="24"/>
          <w:szCs w:val="24"/>
          <w:lang w:eastAsia="ru-RU"/>
        </w:rPr>
        <w:t xml:space="preserve">ь, </w:t>
      </w:r>
      <w:r w:rsidR="00914387" w:rsidRPr="00870D64">
        <w:rPr>
          <w:sz w:val="24"/>
          <w:szCs w:val="24"/>
          <w:lang w:eastAsia="ru-RU"/>
        </w:rPr>
        <w:t xml:space="preserve">авиаоборудование для </w:t>
      </w:r>
      <w:r w:rsidR="006E619B">
        <w:rPr>
          <w:sz w:val="24"/>
          <w:szCs w:val="24"/>
          <w:lang w:eastAsia="ru-RU"/>
        </w:rPr>
        <w:t xml:space="preserve">СП </w:t>
      </w:r>
      <w:r w:rsidR="00914387" w:rsidRPr="00870D64">
        <w:rPr>
          <w:sz w:val="24"/>
          <w:szCs w:val="24"/>
          <w:lang w:eastAsia="ru-RU"/>
        </w:rPr>
        <w:t xml:space="preserve">ШТТ. </w:t>
      </w:r>
      <w:r w:rsidR="00914387" w:rsidRPr="00590933">
        <w:rPr>
          <w:sz w:val="24"/>
          <w:szCs w:val="24"/>
          <w:lang w:eastAsia="ru-RU"/>
        </w:rPr>
        <w:t>Открытие новых коллективов требует подготовки помещения и приобретение соответствующего инвентаря или оборудования в</w:t>
      </w:r>
      <w:r w:rsidR="006E619B">
        <w:rPr>
          <w:sz w:val="24"/>
          <w:szCs w:val="24"/>
          <w:lang w:eastAsia="ru-RU"/>
        </w:rPr>
        <w:t xml:space="preserve"> </w:t>
      </w:r>
      <w:r w:rsidR="00914387" w:rsidRPr="00590933">
        <w:rPr>
          <w:sz w:val="24"/>
          <w:szCs w:val="24"/>
          <w:lang w:eastAsia="ru-RU"/>
        </w:rPr>
        <w:t xml:space="preserve">зависимости от профиля. </w:t>
      </w:r>
    </w:p>
    <w:p w:rsidR="00990498" w:rsidRPr="00914387" w:rsidRDefault="00990498" w:rsidP="007E35FC">
      <w:pPr>
        <w:spacing w:after="0" w:line="240" w:lineRule="auto"/>
        <w:ind w:firstLine="709"/>
        <w:jc w:val="both"/>
        <w:rPr>
          <w:b/>
          <w:iCs/>
          <w:sz w:val="24"/>
          <w:szCs w:val="24"/>
        </w:rPr>
      </w:pPr>
      <w:r w:rsidRPr="00914387">
        <w:rPr>
          <w:b/>
          <w:iCs/>
          <w:sz w:val="24"/>
          <w:szCs w:val="24"/>
        </w:rPr>
        <w:t>Методическое обеспечение предполагает:</w:t>
      </w:r>
    </w:p>
    <w:p w:rsidR="00990498" w:rsidRDefault="00990498" w:rsidP="002155A2">
      <w:pPr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-</w:t>
      </w:r>
      <w:r w:rsidR="006E619B">
        <w:rPr>
          <w:iCs/>
          <w:sz w:val="24"/>
          <w:szCs w:val="24"/>
        </w:rPr>
        <w:t xml:space="preserve"> </w:t>
      </w:r>
      <w:r w:rsidRPr="004C0C54">
        <w:rPr>
          <w:sz w:val="24"/>
          <w:szCs w:val="24"/>
        </w:rPr>
        <w:t xml:space="preserve">разработку </w:t>
      </w:r>
      <w:r>
        <w:rPr>
          <w:sz w:val="24"/>
          <w:szCs w:val="24"/>
        </w:rPr>
        <w:t>программ, проектов, мероприятий по гражданскому и патриотическому воспитанию молодёжи;</w:t>
      </w:r>
    </w:p>
    <w:p w:rsidR="00990498" w:rsidRDefault="00990498" w:rsidP="002155A2">
      <w:pPr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55A2">
        <w:rPr>
          <w:sz w:val="24"/>
          <w:szCs w:val="24"/>
        </w:rPr>
        <w:t xml:space="preserve">выбор и </w:t>
      </w:r>
      <w:r>
        <w:rPr>
          <w:sz w:val="24"/>
          <w:szCs w:val="24"/>
        </w:rPr>
        <w:t xml:space="preserve">использование </w:t>
      </w:r>
      <w:r w:rsidR="002155A2">
        <w:rPr>
          <w:sz w:val="24"/>
          <w:szCs w:val="24"/>
        </w:rPr>
        <w:t xml:space="preserve">новых технологий, </w:t>
      </w:r>
      <w:r>
        <w:rPr>
          <w:sz w:val="24"/>
          <w:szCs w:val="24"/>
        </w:rPr>
        <w:t>форм и методов по организации воспитательного процесса;</w:t>
      </w:r>
    </w:p>
    <w:p w:rsidR="00990498" w:rsidRDefault="00990498" w:rsidP="002155A2">
      <w:pPr>
        <w:tabs>
          <w:tab w:val="left" w:pos="851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обеспечение профессионального роста специалистов Центра, как условия </w:t>
      </w:r>
      <w:r w:rsidR="007F4E48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учреждения.</w:t>
      </w:r>
    </w:p>
    <w:p w:rsidR="00990498" w:rsidRPr="004C0C54" w:rsidRDefault="00990498" w:rsidP="007E35FC">
      <w:pPr>
        <w:spacing w:before="100" w:beforeAutospacing="1" w:after="240" w:line="240" w:lineRule="auto"/>
        <w:ind w:firstLine="709"/>
        <w:jc w:val="both"/>
        <w:rPr>
          <w:sz w:val="24"/>
          <w:szCs w:val="24"/>
        </w:rPr>
      </w:pPr>
      <w:r w:rsidRPr="00914387">
        <w:rPr>
          <w:b/>
          <w:iCs/>
          <w:sz w:val="24"/>
          <w:szCs w:val="24"/>
        </w:rPr>
        <w:t>Информационное обеспечение</w:t>
      </w:r>
      <w:r w:rsidR="006E619B">
        <w:rPr>
          <w:b/>
          <w:iCs/>
          <w:sz w:val="24"/>
          <w:szCs w:val="24"/>
        </w:rPr>
        <w:t xml:space="preserve"> </w:t>
      </w:r>
      <w:r w:rsidR="00590933">
        <w:rPr>
          <w:iCs/>
          <w:sz w:val="24"/>
          <w:szCs w:val="24"/>
        </w:rPr>
        <w:t>–</w:t>
      </w:r>
      <w:r w:rsidRPr="00914387">
        <w:rPr>
          <w:iCs/>
          <w:sz w:val="24"/>
          <w:szCs w:val="24"/>
        </w:rPr>
        <w:t xml:space="preserve"> пропаганда</w:t>
      </w:r>
      <w:r w:rsidR="006E619B">
        <w:rPr>
          <w:iCs/>
          <w:sz w:val="24"/>
          <w:szCs w:val="24"/>
        </w:rPr>
        <w:t xml:space="preserve"> </w:t>
      </w:r>
      <w:r w:rsidRPr="004C0C54">
        <w:rPr>
          <w:sz w:val="24"/>
          <w:szCs w:val="24"/>
        </w:rPr>
        <w:t>гражданско-патриотического воспитания, как утверждения патриотизма, гражданственности, социальной активности, готовности к достойному служению Отечеству в качестве важнейших ценностей в сознании и чувствах граждан; активное использование элементов патриотического воспитания в средствах массовой информации, использование интернет ресурсов</w:t>
      </w:r>
      <w:r>
        <w:rPr>
          <w:sz w:val="24"/>
          <w:szCs w:val="24"/>
        </w:rPr>
        <w:t xml:space="preserve"> (сайта, страниц в социальных сетях, форумах).</w:t>
      </w:r>
    </w:p>
    <w:p w:rsidR="00990498" w:rsidRDefault="00990498" w:rsidP="007E35FC">
      <w:pPr>
        <w:spacing w:after="0" w:line="240" w:lineRule="auto"/>
        <w:ind w:firstLine="709"/>
        <w:jc w:val="both"/>
        <w:rPr>
          <w:sz w:val="24"/>
          <w:szCs w:val="24"/>
        </w:rPr>
      </w:pPr>
      <w:r w:rsidRPr="009008E5">
        <w:rPr>
          <w:b/>
          <w:iCs/>
          <w:sz w:val="24"/>
          <w:szCs w:val="24"/>
        </w:rPr>
        <w:t>Кадровое обеспечение</w:t>
      </w:r>
      <w:r>
        <w:rPr>
          <w:i/>
          <w:iCs/>
          <w:sz w:val="24"/>
          <w:szCs w:val="24"/>
        </w:rPr>
        <w:t xml:space="preserve">. </w:t>
      </w:r>
      <w:r w:rsidRPr="00CE5287">
        <w:rPr>
          <w:sz w:val="24"/>
          <w:szCs w:val="24"/>
        </w:rPr>
        <w:t xml:space="preserve">Для полной реализации программы </w:t>
      </w:r>
      <w:r w:rsidR="007F4E48">
        <w:rPr>
          <w:sz w:val="24"/>
          <w:szCs w:val="24"/>
        </w:rPr>
        <w:t>деятельности</w:t>
      </w:r>
      <w:r w:rsidRPr="00CE5287">
        <w:rPr>
          <w:sz w:val="24"/>
          <w:szCs w:val="24"/>
        </w:rPr>
        <w:t xml:space="preserve"> необходимо:</w:t>
      </w:r>
    </w:p>
    <w:p w:rsidR="00990498" w:rsidRPr="009008E5" w:rsidRDefault="00990498" w:rsidP="00A87766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10"/>
        <w:jc w:val="both"/>
        <w:rPr>
          <w:sz w:val="24"/>
          <w:szCs w:val="24"/>
          <w:lang w:eastAsia="ru-RU"/>
        </w:rPr>
      </w:pPr>
      <w:r w:rsidRPr="009008E5">
        <w:rPr>
          <w:sz w:val="24"/>
          <w:szCs w:val="24"/>
        </w:rPr>
        <w:t xml:space="preserve">100 % укомплектовать кадрами; </w:t>
      </w:r>
    </w:p>
    <w:p w:rsidR="00990498" w:rsidRPr="00F86307" w:rsidRDefault="00990498" w:rsidP="00A87766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10"/>
        <w:jc w:val="both"/>
        <w:rPr>
          <w:sz w:val="24"/>
          <w:szCs w:val="24"/>
        </w:rPr>
      </w:pPr>
      <w:r w:rsidRPr="00F86307">
        <w:rPr>
          <w:sz w:val="24"/>
          <w:szCs w:val="24"/>
        </w:rPr>
        <w:t>Разработ</w:t>
      </w:r>
      <w:r w:rsidR="00590933">
        <w:rPr>
          <w:sz w:val="24"/>
          <w:szCs w:val="24"/>
        </w:rPr>
        <w:t>к</w:t>
      </w:r>
      <w:r w:rsidRPr="00F86307">
        <w:rPr>
          <w:sz w:val="24"/>
          <w:szCs w:val="24"/>
        </w:rPr>
        <w:t>а систем</w:t>
      </w:r>
      <w:r w:rsidR="00590933">
        <w:rPr>
          <w:sz w:val="24"/>
          <w:szCs w:val="24"/>
        </w:rPr>
        <w:t>ы</w:t>
      </w:r>
      <w:r w:rsidRPr="00F86307">
        <w:rPr>
          <w:sz w:val="24"/>
          <w:szCs w:val="24"/>
        </w:rPr>
        <w:t xml:space="preserve">  мотивации и стимулирования специалистов к эффективной реализации граждан</w:t>
      </w:r>
      <w:r>
        <w:rPr>
          <w:sz w:val="24"/>
          <w:szCs w:val="24"/>
        </w:rPr>
        <w:t>ско-патриотического направления;</w:t>
      </w:r>
    </w:p>
    <w:p w:rsidR="00990498" w:rsidRPr="00F86307" w:rsidRDefault="00990498" w:rsidP="00A87766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10"/>
        <w:jc w:val="both"/>
        <w:rPr>
          <w:sz w:val="24"/>
          <w:szCs w:val="24"/>
          <w:lang w:eastAsia="ru-RU"/>
        </w:rPr>
      </w:pPr>
      <w:r w:rsidRPr="00F86307">
        <w:rPr>
          <w:sz w:val="24"/>
          <w:szCs w:val="24"/>
        </w:rPr>
        <w:t>прохождение переподготовки, повышение квалификации</w:t>
      </w:r>
      <w:r>
        <w:rPr>
          <w:sz w:val="24"/>
          <w:szCs w:val="24"/>
        </w:rPr>
        <w:t xml:space="preserve"> работников Центра.</w:t>
      </w:r>
    </w:p>
    <w:p w:rsidR="00990498" w:rsidRDefault="00990498" w:rsidP="007E35FC">
      <w:pPr>
        <w:spacing w:before="100" w:beforeAutospacing="1" w:after="240" w:line="240" w:lineRule="auto"/>
        <w:ind w:firstLine="709"/>
        <w:jc w:val="both"/>
        <w:rPr>
          <w:sz w:val="24"/>
          <w:szCs w:val="24"/>
          <w:lang w:eastAsia="ru-RU"/>
        </w:rPr>
      </w:pPr>
      <w:r w:rsidRPr="004C0C54">
        <w:rPr>
          <w:sz w:val="24"/>
          <w:szCs w:val="24"/>
          <w:lang w:eastAsia="ru-RU"/>
        </w:rPr>
        <w:t>Все группы средств по реализации гражданско-патриотического направления тесно взаимосвязаны, дополняют друг друга, и только комплексное их использование в процессе взаимо</w:t>
      </w:r>
      <w:r w:rsidR="007F4E48">
        <w:rPr>
          <w:sz w:val="24"/>
          <w:szCs w:val="24"/>
          <w:lang w:eastAsia="ru-RU"/>
        </w:rPr>
        <w:t>де</w:t>
      </w:r>
      <w:r w:rsidR="00D01955">
        <w:rPr>
          <w:sz w:val="24"/>
          <w:szCs w:val="24"/>
          <w:lang w:eastAsia="ru-RU"/>
        </w:rPr>
        <w:t>йствия</w:t>
      </w:r>
      <w:r w:rsidRPr="004C0C54">
        <w:rPr>
          <w:sz w:val="24"/>
          <w:szCs w:val="24"/>
          <w:lang w:eastAsia="ru-RU"/>
        </w:rPr>
        <w:t xml:space="preserve"> Центра и объектов этой деятельности способствует достижению ее главной цели. </w:t>
      </w:r>
    </w:p>
    <w:p w:rsidR="00C10B4B" w:rsidRDefault="009A5CD5" w:rsidP="00D01955">
      <w:pPr>
        <w:pStyle w:val="2"/>
        <w:numPr>
          <w:ilvl w:val="0"/>
          <w:numId w:val="30"/>
        </w:numPr>
        <w:spacing w:after="240"/>
        <w:jc w:val="left"/>
      </w:pPr>
      <w:bookmarkStart w:id="18" w:name="_Toc501976007"/>
      <w:r w:rsidRPr="00C10B4B">
        <w:lastRenderedPageBreak/>
        <w:t xml:space="preserve">УПРАВЛЕНИЕ ПРОЦЕССОМ РЕАЛИЗАЦИИ ПРОГРАММЫ </w:t>
      </w:r>
      <w:r w:rsidR="007F4E48">
        <w:t>ДЕЯТЕЛЬНОСТИ</w:t>
      </w:r>
      <w:bookmarkEnd w:id="18"/>
    </w:p>
    <w:p w:rsidR="00C10B4B" w:rsidRPr="00C10B4B" w:rsidRDefault="00C10B4B" w:rsidP="0039178A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lang w:eastAsia="ar-SA"/>
        </w:rPr>
      </w:pPr>
      <w:r w:rsidRPr="00C10B4B">
        <w:rPr>
          <w:sz w:val="24"/>
          <w:szCs w:val="24"/>
          <w:lang w:eastAsia="ar-SA"/>
        </w:rPr>
        <w:t xml:space="preserve">Ключевые положения Программы </w:t>
      </w:r>
      <w:r w:rsidR="007F4E48">
        <w:rPr>
          <w:sz w:val="24"/>
          <w:szCs w:val="24"/>
          <w:lang w:eastAsia="ar-SA"/>
        </w:rPr>
        <w:t>деятельности</w:t>
      </w:r>
      <w:r w:rsidRPr="00C10B4B">
        <w:rPr>
          <w:sz w:val="24"/>
          <w:szCs w:val="24"/>
          <w:lang w:eastAsia="ar-SA"/>
        </w:rPr>
        <w:t xml:space="preserve"> получат дальнейшее развитие и конкретизацию в ежегодных планах учреждения и планах работы СП. В планы будут включены мероприятия, направленные на решение приоритетных задач.</w:t>
      </w:r>
    </w:p>
    <w:p w:rsidR="00C10B4B" w:rsidRPr="0039178A" w:rsidRDefault="00C10B4B" w:rsidP="0039178A">
      <w:pPr>
        <w:tabs>
          <w:tab w:val="left" w:pos="993"/>
        </w:tabs>
        <w:spacing w:after="0" w:line="240" w:lineRule="auto"/>
        <w:ind w:firstLine="709"/>
        <w:jc w:val="both"/>
        <w:rPr>
          <w:b/>
          <w:sz w:val="24"/>
          <w:szCs w:val="24"/>
          <w:lang w:eastAsia="ar-SA"/>
        </w:rPr>
      </w:pPr>
      <w:r w:rsidRPr="0039178A">
        <w:rPr>
          <w:b/>
          <w:sz w:val="24"/>
          <w:szCs w:val="24"/>
          <w:lang w:eastAsia="ar-SA"/>
        </w:rPr>
        <w:t>Основными функциями управления программой являются:</w:t>
      </w:r>
    </w:p>
    <w:p w:rsidR="00C10B4B" w:rsidRPr="00C10B4B" w:rsidRDefault="00C10B4B" w:rsidP="00A87766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10B4B">
        <w:rPr>
          <w:sz w:val="24"/>
          <w:szCs w:val="24"/>
        </w:rPr>
        <w:t>Планирование</w:t>
      </w:r>
    </w:p>
    <w:p w:rsidR="00C10B4B" w:rsidRPr="00C10B4B" w:rsidRDefault="00C10B4B" w:rsidP="00A87766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10B4B">
        <w:rPr>
          <w:sz w:val="24"/>
          <w:szCs w:val="24"/>
        </w:rPr>
        <w:t>Организация</w:t>
      </w:r>
    </w:p>
    <w:p w:rsidR="00C10B4B" w:rsidRPr="00C10B4B" w:rsidRDefault="00C10B4B" w:rsidP="00A87766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10B4B">
        <w:rPr>
          <w:sz w:val="24"/>
          <w:szCs w:val="24"/>
        </w:rPr>
        <w:t>Руководство</w:t>
      </w:r>
    </w:p>
    <w:p w:rsidR="00C10B4B" w:rsidRPr="00C10B4B" w:rsidRDefault="00C10B4B" w:rsidP="00A87766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sz w:val="24"/>
          <w:szCs w:val="24"/>
        </w:rPr>
      </w:pPr>
      <w:r w:rsidRPr="00C10B4B">
        <w:rPr>
          <w:sz w:val="24"/>
          <w:szCs w:val="24"/>
        </w:rPr>
        <w:t>Контроль</w:t>
      </w:r>
    </w:p>
    <w:p w:rsidR="00C10B4B" w:rsidRPr="00C10B4B" w:rsidRDefault="00C10B4B" w:rsidP="00A87766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C10B4B">
        <w:rPr>
          <w:sz w:val="24"/>
          <w:szCs w:val="24"/>
        </w:rPr>
        <w:t>Анализ</w:t>
      </w:r>
    </w:p>
    <w:p w:rsidR="00C10B4B" w:rsidRPr="00C10B4B" w:rsidRDefault="00C10B4B" w:rsidP="0039178A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  <w:lang w:eastAsia="ar-SA"/>
        </w:rPr>
      </w:pPr>
      <w:r w:rsidRPr="00C10B4B">
        <w:rPr>
          <w:sz w:val="24"/>
          <w:szCs w:val="24"/>
          <w:lang w:eastAsia="ar-SA"/>
        </w:rPr>
        <w:t>Функции управления  осуществляет администрация Центра в лице директора, заместител</w:t>
      </w:r>
      <w:r w:rsidR="00590933">
        <w:rPr>
          <w:sz w:val="24"/>
          <w:szCs w:val="24"/>
          <w:lang w:eastAsia="ar-SA"/>
        </w:rPr>
        <w:t>я</w:t>
      </w:r>
      <w:r w:rsidRPr="00C10B4B">
        <w:rPr>
          <w:sz w:val="24"/>
          <w:szCs w:val="24"/>
          <w:lang w:eastAsia="ar-SA"/>
        </w:rPr>
        <w:t xml:space="preserve"> директора и руководителей структурных подразделений.</w:t>
      </w:r>
    </w:p>
    <w:p w:rsidR="00C10B4B" w:rsidRPr="0039178A" w:rsidRDefault="00C10B4B" w:rsidP="0039178A">
      <w:pPr>
        <w:tabs>
          <w:tab w:val="left" w:pos="993"/>
        </w:tabs>
        <w:spacing w:after="0" w:line="240" w:lineRule="auto"/>
        <w:ind w:firstLine="709"/>
        <w:jc w:val="both"/>
        <w:rPr>
          <w:b/>
          <w:sz w:val="24"/>
          <w:szCs w:val="24"/>
          <w:lang w:eastAsia="ar-SA"/>
        </w:rPr>
      </w:pPr>
      <w:r w:rsidRPr="0039178A">
        <w:rPr>
          <w:b/>
          <w:sz w:val="24"/>
          <w:szCs w:val="24"/>
          <w:lang w:eastAsia="ar-SA"/>
        </w:rPr>
        <w:t xml:space="preserve">Управление процессом реализации Программы </w:t>
      </w:r>
      <w:r w:rsidR="007F4E48">
        <w:rPr>
          <w:b/>
          <w:sz w:val="24"/>
          <w:szCs w:val="24"/>
          <w:lang w:eastAsia="ar-SA"/>
        </w:rPr>
        <w:t>деятельности</w:t>
      </w:r>
      <w:r w:rsidRPr="0039178A">
        <w:rPr>
          <w:b/>
          <w:sz w:val="24"/>
          <w:szCs w:val="24"/>
          <w:lang w:eastAsia="ar-SA"/>
        </w:rPr>
        <w:t xml:space="preserve"> Центра предусматривает:</w:t>
      </w:r>
    </w:p>
    <w:p w:rsidR="00C10B4B" w:rsidRPr="00C10B4B" w:rsidRDefault="00C10B4B" w:rsidP="00A87766">
      <w:pPr>
        <w:numPr>
          <w:ilvl w:val="0"/>
          <w:numId w:val="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  <w:lang w:eastAsia="ar-SA"/>
        </w:rPr>
      </w:pPr>
      <w:r w:rsidRPr="00C10B4B">
        <w:rPr>
          <w:sz w:val="24"/>
          <w:szCs w:val="24"/>
          <w:lang w:eastAsia="ar-SA"/>
        </w:rPr>
        <w:t xml:space="preserve">пояснение целей и задач Программы </w:t>
      </w:r>
      <w:r w:rsidR="007F4E48">
        <w:rPr>
          <w:sz w:val="24"/>
          <w:szCs w:val="24"/>
          <w:lang w:eastAsia="ar-SA"/>
        </w:rPr>
        <w:t>деятельности</w:t>
      </w:r>
      <w:r w:rsidRPr="00C10B4B">
        <w:rPr>
          <w:sz w:val="24"/>
          <w:szCs w:val="24"/>
          <w:lang w:eastAsia="ar-SA"/>
        </w:rPr>
        <w:t xml:space="preserve"> всем участникам воспитательного процесса;</w:t>
      </w:r>
    </w:p>
    <w:p w:rsidR="00C10B4B" w:rsidRPr="00C10B4B" w:rsidRDefault="00C10B4B" w:rsidP="00A87766">
      <w:pPr>
        <w:numPr>
          <w:ilvl w:val="0"/>
          <w:numId w:val="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  <w:lang w:eastAsia="ar-SA"/>
        </w:rPr>
      </w:pPr>
      <w:r w:rsidRPr="00C10B4B">
        <w:rPr>
          <w:sz w:val="24"/>
          <w:szCs w:val="24"/>
          <w:lang w:eastAsia="ar-SA"/>
        </w:rPr>
        <w:t xml:space="preserve">планирование деятельности участников программы </w:t>
      </w:r>
      <w:r w:rsidR="007F4E48">
        <w:rPr>
          <w:sz w:val="24"/>
          <w:szCs w:val="24"/>
          <w:lang w:eastAsia="ar-SA"/>
        </w:rPr>
        <w:t>деятельности</w:t>
      </w:r>
      <w:r w:rsidRPr="00C10B4B">
        <w:rPr>
          <w:sz w:val="24"/>
          <w:szCs w:val="24"/>
          <w:lang w:eastAsia="ar-SA"/>
        </w:rPr>
        <w:t>;</w:t>
      </w:r>
    </w:p>
    <w:p w:rsidR="00C10B4B" w:rsidRPr="00C10B4B" w:rsidRDefault="00C10B4B" w:rsidP="00A87766">
      <w:pPr>
        <w:numPr>
          <w:ilvl w:val="0"/>
          <w:numId w:val="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  <w:lang w:eastAsia="ar-SA"/>
        </w:rPr>
      </w:pPr>
      <w:r w:rsidRPr="00C10B4B">
        <w:rPr>
          <w:sz w:val="24"/>
          <w:szCs w:val="24"/>
          <w:lang w:eastAsia="ar-SA"/>
        </w:rPr>
        <w:t xml:space="preserve">создание условий, необходимых для реализации Программы </w:t>
      </w:r>
      <w:r w:rsidR="007F4E48">
        <w:rPr>
          <w:sz w:val="24"/>
          <w:szCs w:val="24"/>
          <w:lang w:eastAsia="ar-SA"/>
        </w:rPr>
        <w:t>деятельности</w:t>
      </w:r>
      <w:r w:rsidRPr="00C10B4B">
        <w:rPr>
          <w:sz w:val="24"/>
          <w:szCs w:val="24"/>
          <w:lang w:eastAsia="ar-SA"/>
        </w:rPr>
        <w:t>;</w:t>
      </w:r>
    </w:p>
    <w:p w:rsidR="00C10B4B" w:rsidRPr="00C10B4B" w:rsidRDefault="00C10B4B" w:rsidP="00A87766">
      <w:pPr>
        <w:numPr>
          <w:ilvl w:val="0"/>
          <w:numId w:val="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  <w:lang w:eastAsia="ar-SA"/>
        </w:rPr>
      </w:pPr>
      <w:r w:rsidRPr="00C10B4B">
        <w:rPr>
          <w:sz w:val="24"/>
          <w:szCs w:val="24"/>
          <w:lang w:eastAsia="ar-SA"/>
        </w:rPr>
        <w:t>контроль в решении задач программы, выявление проблем, анализ причин их возникновения, внесение необходимых корректив в планы работы</w:t>
      </w:r>
      <w:r w:rsidR="00D01955">
        <w:rPr>
          <w:sz w:val="24"/>
          <w:szCs w:val="24"/>
          <w:lang w:eastAsia="ar-SA"/>
        </w:rPr>
        <w:t xml:space="preserve"> и организационную деятельность;</w:t>
      </w:r>
    </w:p>
    <w:p w:rsidR="00C10B4B" w:rsidRPr="00C10B4B" w:rsidRDefault="00D01955" w:rsidP="00A87766">
      <w:pPr>
        <w:numPr>
          <w:ilvl w:val="0"/>
          <w:numId w:val="5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</w:t>
      </w:r>
      <w:r w:rsidR="00C10B4B" w:rsidRPr="00C10B4B">
        <w:rPr>
          <w:sz w:val="24"/>
          <w:szCs w:val="24"/>
          <w:lang w:eastAsia="ar-SA"/>
        </w:rPr>
        <w:t xml:space="preserve">одведение итогов реализации программы (ежегодно и по окончании </w:t>
      </w:r>
      <w:r w:rsidR="007F4E48">
        <w:rPr>
          <w:sz w:val="24"/>
          <w:szCs w:val="24"/>
          <w:lang w:eastAsia="ar-SA"/>
        </w:rPr>
        <w:t>деятельности</w:t>
      </w:r>
      <w:r w:rsidR="00C10B4B" w:rsidRPr="00C10B4B">
        <w:rPr>
          <w:sz w:val="24"/>
          <w:szCs w:val="24"/>
          <w:lang w:eastAsia="ar-SA"/>
        </w:rPr>
        <w:t xml:space="preserve"> программы).</w:t>
      </w:r>
    </w:p>
    <w:p w:rsidR="006D79AD" w:rsidRDefault="006D79AD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A82C27" w:rsidRDefault="00A82C27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A82C27" w:rsidRDefault="00A82C27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804A2C" w:rsidRDefault="00804A2C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804A2C" w:rsidRDefault="00804A2C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804A2C" w:rsidRDefault="00804A2C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804A2C" w:rsidRDefault="00804A2C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620A88" w:rsidRDefault="00620A88" w:rsidP="0039178A">
      <w:pPr>
        <w:tabs>
          <w:tab w:val="left" w:pos="993"/>
        </w:tabs>
        <w:spacing w:after="0" w:line="240" w:lineRule="auto"/>
        <w:ind w:firstLine="709"/>
        <w:jc w:val="both"/>
      </w:pPr>
    </w:p>
    <w:p w:rsidR="00F35C0E" w:rsidRPr="00F35C0E" w:rsidRDefault="00DD46C8" w:rsidP="006437A8">
      <w:pPr>
        <w:pStyle w:val="a3"/>
        <w:spacing w:after="240" w:line="240" w:lineRule="auto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Схема о</w:t>
      </w:r>
      <w:r w:rsidR="00F35C0E" w:rsidRPr="00F35C0E">
        <w:rPr>
          <w:b/>
          <w:bCs/>
          <w:sz w:val="24"/>
          <w:szCs w:val="24"/>
          <w:lang w:eastAsia="ru-RU"/>
        </w:rPr>
        <w:t>рганизационно-управленческ</w:t>
      </w:r>
      <w:r>
        <w:rPr>
          <w:b/>
          <w:bCs/>
          <w:sz w:val="24"/>
          <w:szCs w:val="24"/>
          <w:lang w:eastAsia="ru-RU"/>
        </w:rPr>
        <w:t>ой</w:t>
      </w:r>
      <w:r w:rsidR="00F35C0E" w:rsidRPr="00F35C0E">
        <w:rPr>
          <w:b/>
          <w:bCs/>
          <w:sz w:val="24"/>
          <w:szCs w:val="24"/>
          <w:lang w:eastAsia="ru-RU"/>
        </w:rPr>
        <w:t xml:space="preserve"> деятельност</w:t>
      </w:r>
      <w:r>
        <w:rPr>
          <w:b/>
          <w:bCs/>
          <w:sz w:val="24"/>
          <w:szCs w:val="24"/>
          <w:lang w:eastAsia="ru-RU"/>
        </w:rPr>
        <w:t xml:space="preserve">и </w:t>
      </w:r>
    </w:p>
    <w:p w:rsidR="00DB184F" w:rsidRPr="004C0C54" w:rsidRDefault="00307089" w:rsidP="006437A8">
      <w:pPr>
        <w:spacing w:after="240" w:line="24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81915</wp:posOffset>
                </wp:positionV>
                <wp:extent cx="6217920" cy="723900"/>
                <wp:effectExtent l="0" t="0" r="11430" b="19050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723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54F" w:rsidRPr="003B4B95" w:rsidRDefault="0037654F" w:rsidP="00BA481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B4B95">
                              <w:rPr>
                                <w:sz w:val="32"/>
                                <w:szCs w:val="32"/>
                              </w:rPr>
                              <w:t xml:space="preserve">Директор – руководитель программы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26" style="position:absolute;left:0;text-align:left;margin-left:-5.55pt;margin-top:6.45pt;width:489.6pt;height:5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" fillcolor="white [3201]" strokecolor="black [3213]" strokeweight="2pt">
                <v:path arrowok="t"/>
                <v:textbox>
                  <w:txbxContent>
                    <w:p w:rsidR="0037654F" w:rsidRPr="003B4B95" w:rsidRDefault="0037654F" w:rsidP="00BA481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B4B95">
                        <w:rPr>
                          <w:sz w:val="32"/>
                          <w:szCs w:val="32"/>
                        </w:rPr>
                        <w:t xml:space="preserve">Директор – руководитель программы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184F" w:rsidRPr="004C0C54" w:rsidRDefault="00DB184F" w:rsidP="006437A8">
      <w:pPr>
        <w:spacing w:after="240" w:line="240" w:lineRule="auto"/>
        <w:ind w:firstLine="709"/>
        <w:jc w:val="both"/>
        <w:rPr>
          <w:sz w:val="24"/>
          <w:szCs w:val="24"/>
        </w:rPr>
      </w:pPr>
    </w:p>
    <w:p w:rsidR="00DB184F" w:rsidRPr="004C0C54" w:rsidRDefault="00307089" w:rsidP="006437A8">
      <w:pPr>
        <w:spacing w:after="240" w:line="24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4590415</wp:posOffset>
                </wp:positionH>
                <wp:positionV relativeFrom="paragraph">
                  <wp:posOffset>612140</wp:posOffset>
                </wp:positionV>
                <wp:extent cx="1758315" cy="949960"/>
                <wp:effectExtent l="26670" t="34290" r="42545" b="17145"/>
                <wp:wrapNone/>
                <wp:docPr id="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758315" cy="949960"/>
                        </a:xfrm>
                        <a:custGeom>
                          <a:avLst/>
                          <a:gdLst>
                            <a:gd name="T0" fmla="*/ 2147483647 w 21600"/>
                            <a:gd name="T1" fmla="*/ 0 h 21600"/>
                            <a:gd name="T2" fmla="*/ 0 w 21600"/>
                            <a:gd name="T3" fmla="*/ 2147483647 h 21600"/>
                            <a:gd name="T4" fmla="*/ 2147483647 w 21600"/>
                            <a:gd name="T5" fmla="*/ 2147483647 h 21600"/>
                            <a:gd name="T6" fmla="*/ 2147483647 w 21600"/>
                            <a:gd name="T7" fmla="*/ 2147483647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2160 w 21600"/>
                            <a:gd name="T13" fmla="*/ 12343 h 21600"/>
                            <a:gd name="T14" fmla="*/ 19440 w 21600"/>
                            <a:gd name="T15" fmla="*/ 1851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6171"/>
                              </a:lnTo>
                              <a:lnTo>
                                <a:pt x="8640" y="6171"/>
                              </a:lnTo>
                              <a:lnTo>
                                <a:pt x="8640" y="12343"/>
                              </a:lnTo>
                              <a:lnTo>
                                <a:pt x="4320" y="12343"/>
                              </a:lnTo>
                              <a:lnTo>
                                <a:pt x="4320" y="9257"/>
                              </a:lnTo>
                              <a:lnTo>
                                <a:pt x="0" y="15429"/>
                              </a:lnTo>
                              <a:lnTo>
                                <a:pt x="4320" y="21600"/>
                              </a:lnTo>
                              <a:lnTo>
                                <a:pt x="4320" y="18514"/>
                              </a:lnTo>
                              <a:lnTo>
                                <a:pt x="17280" y="18514"/>
                              </a:lnTo>
                              <a:lnTo>
                                <a:pt x="17280" y="21600"/>
                              </a:lnTo>
                              <a:lnTo>
                                <a:pt x="21600" y="15429"/>
                              </a:lnTo>
                              <a:lnTo>
                                <a:pt x="17280" y="9257"/>
                              </a:lnTo>
                              <a:lnTo>
                                <a:pt x="17280" y="12343"/>
                              </a:lnTo>
                              <a:lnTo>
                                <a:pt x="12960" y="12343"/>
                              </a:lnTo>
                              <a:lnTo>
                                <a:pt x="12960" y="6171"/>
                              </a:lnTo>
                              <a:lnTo>
                                <a:pt x="15120" y="6171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style="position:absolute;margin-left:361.45pt;margin-top:48.2pt;width:138.45pt;height:74.8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" path="m10800,l6480,6171r2160,l8640,12343r-4320,l4320,9257,,15429r4320,6171l4320,18514r12960,l17280,21600r4320,-6171l17280,9257r,3086l12960,12343r,-6172l15120,6171,10800,xe" strokeweight="1.75pt">
                <v:stroke joinstyle="miter"/>
                <v:path o:connecttype="custom" o:connectlocs="2147483647,0;0,2147483647;2147483647,2147483647;2147483647,2147483647" o:connectangles="270,180,90,0" textboxrect="2160,12343,19440,18514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209550</wp:posOffset>
                </wp:positionV>
                <wp:extent cx="508635" cy="504825"/>
                <wp:effectExtent l="40005" t="17145" r="45720" b="4572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08635" cy="504825"/>
                        </a:xfrm>
                        <a:prstGeom prst="leftRightArrow">
                          <a:avLst>
                            <a:gd name="adj1" fmla="val 50000"/>
                            <a:gd name="adj2" fmla="val 2275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8" o:spid="_x0000_s1026" type="#_x0000_t69" style="position:absolute;margin-left:304.05pt;margin-top:16.5pt;width:40.05pt;height:39.75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" adj="4879" strokeweight="1.75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560070</wp:posOffset>
                </wp:positionV>
                <wp:extent cx="1809750" cy="990600"/>
                <wp:effectExtent l="36195" t="34290" r="30480" b="32385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09750" cy="990600"/>
                        </a:xfrm>
                        <a:custGeom>
                          <a:avLst/>
                          <a:gdLst>
                            <a:gd name="T0" fmla="*/ 2147483647 w 21600"/>
                            <a:gd name="T1" fmla="*/ 0 h 21600"/>
                            <a:gd name="T2" fmla="*/ 0 w 21600"/>
                            <a:gd name="T3" fmla="*/ 2147483647 h 21600"/>
                            <a:gd name="T4" fmla="*/ 2147483647 w 21600"/>
                            <a:gd name="T5" fmla="*/ 2147483647 h 21600"/>
                            <a:gd name="T6" fmla="*/ 2147483647 w 21600"/>
                            <a:gd name="T7" fmla="*/ 2147483647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2160 w 21600"/>
                            <a:gd name="T13" fmla="*/ 12343 h 21600"/>
                            <a:gd name="T14" fmla="*/ 19440 w 21600"/>
                            <a:gd name="T15" fmla="*/ 1851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6171"/>
                              </a:lnTo>
                              <a:lnTo>
                                <a:pt x="8640" y="6171"/>
                              </a:lnTo>
                              <a:lnTo>
                                <a:pt x="8640" y="12343"/>
                              </a:lnTo>
                              <a:lnTo>
                                <a:pt x="4320" y="12343"/>
                              </a:lnTo>
                              <a:lnTo>
                                <a:pt x="4320" y="9257"/>
                              </a:lnTo>
                              <a:lnTo>
                                <a:pt x="0" y="15429"/>
                              </a:lnTo>
                              <a:lnTo>
                                <a:pt x="4320" y="21600"/>
                              </a:lnTo>
                              <a:lnTo>
                                <a:pt x="4320" y="18514"/>
                              </a:lnTo>
                              <a:lnTo>
                                <a:pt x="17280" y="18514"/>
                              </a:lnTo>
                              <a:lnTo>
                                <a:pt x="17280" y="21600"/>
                              </a:lnTo>
                              <a:lnTo>
                                <a:pt x="21600" y="15429"/>
                              </a:lnTo>
                              <a:lnTo>
                                <a:pt x="17280" y="9257"/>
                              </a:lnTo>
                              <a:lnTo>
                                <a:pt x="17280" y="12343"/>
                              </a:lnTo>
                              <a:lnTo>
                                <a:pt x="12960" y="12343"/>
                              </a:lnTo>
                              <a:lnTo>
                                <a:pt x="12960" y="6171"/>
                              </a:lnTo>
                              <a:lnTo>
                                <a:pt x="15120" y="6171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style="position:absolute;margin-left:-30.45pt;margin-top:44.1pt;width:142.5pt;height:78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" path="m10800,l6480,6171r2160,l8640,12343r-4320,l4320,9257,,15429r4320,6171l4320,18514r12960,l17280,21600r4320,-6171l17280,9257r,3086l12960,12343r,-6172l15120,6171,10800,xe" strokeweight="1.75pt">
                <v:stroke joinstyle="miter"/>
                <v:path o:connecttype="custom" o:connectlocs="2147483647,0;0,2147483647;2147483647,2147483647;2147483647,2147483647" o:connectangles="270,180,90,0" textboxrect="2160,12343,19440,18514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180975</wp:posOffset>
                </wp:positionV>
                <wp:extent cx="565785" cy="504825"/>
                <wp:effectExtent l="30480" t="26670" r="55245" b="36195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5785" cy="504825"/>
                        </a:xfrm>
                        <a:prstGeom prst="leftRightArrow">
                          <a:avLst>
                            <a:gd name="adj1" fmla="val 50000"/>
                            <a:gd name="adj2" fmla="val 22757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69" style="position:absolute;margin-left:115.8pt;margin-top:14.25pt;width:44.55pt;height:39.75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" adj="4386" strokeweight="1.75pt"/>
            </w:pict>
          </mc:Fallback>
        </mc:AlternateContent>
      </w:r>
    </w:p>
    <w:p w:rsidR="00F92FBB" w:rsidRPr="004C0C54" w:rsidRDefault="00F92FBB" w:rsidP="006437A8">
      <w:pPr>
        <w:spacing w:after="240" w:line="240" w:lineRule="auto"/>
        <w:ind w:firstLine="709"/>
        <w:jc w:val="both"/>
        <w:rPr>
          <w:sz w:val="24"/>
          <w:szCs w:val="24"/>
        </w:rPr>
      </w:pPr>
    </w:p>
    <w:p w:rsidR="00F92FBB" w:rsidRPr="004C0C54" w:rsidRDefault="00307089" w:rsidP="006437A8">
      <w:pPr>
        <w:spacing w:after="240" w:line="24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66675</wp:posOffset>
                </wp:positionV>
                <wp:extent cx="1647825" cy="723900"/>
                <wp:effectExtent l="0" t="0" r="28575" b="19050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723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54F" w:rsidRDefault="0037654F" w:rsidP="00BA4817">
                            <w:pPr>
                              <w:jc w:val="center"/>
                            </w:pPr>
                            <w: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27" style="position:absolute;left:0;text-align:left;margin-left:263.55pt;margin-top:5.25pt;width:129.75pt;height:5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" fillcolor="white [3201]" strokecolor="black [3213]" strokeweight="2pt">
                <v:path arrowok="t"/>
                <v:textbox>
                  <w:txbxContent>
                    <w:p w:rsidR="0037654F" w:rsidRDefault="0037654F" w:rsidP="00BA4817">
                      <w:pPr>
                        <w:jc w:val="center"/>
                      </w:pPr>
                      <w:r>
                        <w:t>Главный бухгалтер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252095</wp:posOffset>
                </wp:positionV>
                <wp:extent cx="571500" cy="304800"/>
                <wp:effectExtent l="19050" t="19050" r="19050" b="3810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left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69" style="position:absolute;margin-left:218.55pt;margin-top:19.85pt;width:4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" strokeweight="1.75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60960</wp:posOffset>
                </wp:positionV>
                <wp:extent cx="1762125" cy="723900"/>
                <wp:effectExtent l="0" t="0" r="28575" b="19050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2125" cy="723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54F" w:rsidRDefault="0037654F" w:rsidP="00BA4817">
                            <w:pPr>
                              <w:jc w:val="center"/>
                            </w:pPr>
                            <w:r>
                              <w:t>Заместитель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28" style="position:absolute;left:0;text-align:left;margin-left:79.8pt;margin-top:4.8pt;width:138.75pt;height:5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" fillcolor="white [3201]" strokecolor="black [3213]" strokeweight="2pt">
                <v:path arrowok="t"/>
                <v:textbox>
                  <w:txbxContent>
                    <w:p w:rsidR="0037654F" w:rsidRDefault="0037654F" w:rsidP="00BA4817">
                      <w:pPr>
                        <w:jc w:val="center"/>
                      </w:pPr>
                      <w:r>
                        <w:t>Заместитель директора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2FBB" w:rsidRPr="004C0C54" w:rsidRDefault="00F92FBB" w:rsidP="006437A8">
      <w:pPr>
        <w:spacing w:after="240" w:line="240" w:lineRule="auto"/>
        <w:ind w:firstLine="709"/>
        <w:jc w:val="both"/>
        <w:rPr>
          <w:sz w:val="24"/>
          <w:szCs w:val="24"/>
        </w:rPr>
      </w:pPr>
    </w:p>
    <w:p w:rsidR="009C5D18" w:rsidRPr="004C0C54" w:rsidRDefault="00307089" w:rsidP="006437A8">
      <w:pPr>
        <w:spacing w:after="240" w:line="24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114300</wp:posOffset>
                </wp:positionV>
                <wp:extent cx="520065" cy="561975"/>
                <wp:effectExtent l="55245" t="20955" r="30480" b="30480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20065" cy="56197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69" style="position:absolute;margin-left:305.85pt;margin-top:9pt;width:40.95pt;height:44.25pt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" strokeweight="1.75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114300</wp:posOffset>
                </wp:positionV>
                <wp:extent cx="520065" cy="561975"/>
                <wp:effectExtent l="55245" t="20955" r="30480" b="30480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20065" cy="56197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69" style="position:absolute;margin-left:120.45pt;margin-top:9pt;width:40.95pt;height:44.25pt;rotation: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" strokeweight="1.75pt"/>
            </w:pict>
          </mc:Fallback>
        </mc:AlternateContent>
      </w:r>
    </w:p>
    <w:p w:rsidR="00017A5E" w:rsidRPr="004C0C54" w:rsidRDefault="00EB2070" w:rsidP="006437A8">
      <w:pPr>
        <w:spacing w:after="240" w:line="240" w:lineRule="auto"/>
        <w:ind w:firstLine="709"/>
        <w:jc w:val="both"/>
        <w:rPr>
          <w:sz w:val="24"/>
          <w:szCs w:val="24"/>
        </w:rPr>
      </w:pPr>
      <w:r w:rsidRPr="004C0C54">
        <w:rPr>
          <w:sz w:val="24"/>
          <w:szCs w:val="24"/>
        </w:rPr>
        <w:tab/>
      </w:r>
      <w:r w:rsidRPr="004C0C54">
        <w:rPr>
          <w:sz w:val="24"/>
          <w:szCs w:val="24"/>
        </w:rPr>
        <w:tab/>
      </w:r>
      <w:r w:rsidRPr="004C0C54">
        <w:rPr>
          <w:sz w:val="24"/>
          <w:szCs w:val="24"/>
        </w:rPr>
        <w:tab/>
      </w:r>
      <w:r w:rsidRPr="004C0C54">
        <w:rPr>
          <w:sz w:val="24"/>
          <w:szCs w:val="24"/>
        </w:rPr>
        <w:tab/>
      </w:r>
      <w:r w:rsidRPr="004C0C54">
        <w:rPr>
          <w:sz w:val="24"/>
          <w:szCs w:val="24"/>
        </w:rPr>
        <w:tab/>
      </w:r>
      <w:r w:rsidRPr="004C0C54">
        <w:rPr>
          <w:sz w:val="24"/>
          <w:szCs w:val="24"/>
        </w:rPr>
        <w:tab/>
      </w:r>
      <w:r w:rsidRPr="004C0C54">
        <w:rPr>
          <w:sz w:val="24"/>
          <w:szCs w:val="24"/>
        </w:rPr>
        <w:tab/>
      </w:r>
      <w:r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</w:p>
    <w:p w:rsidR="00017A5E" w:rsidRPr="004C0C54" w:rsidRDefault="00307089" w:rsidP="006437A8">
      <w:pPr>
        <w:spacing w:after="240" w:line="24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6172200" cy="723900"/>
                <wp:effectExtent l="0" t="0" r="19050" b="19050"/>
                <wp:wrapNone/>
                <wp:docPr id="45" name="Скругленный 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723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54F" w:rsidRDefault="0037654F" w:rsidP="00BA4817">
                            <w:pPr>
                              <w:jc w:val="center"/>
                            </w:pPr>
                            <w:r>
                              <w:t xml:space="preserve">Руководители структурных подразделений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29" style="position:absolute;left:0;text-align:left;margin-left:-17.9pt;margin-top:0;width:486pt;height:5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" fillcolor="white [3201]" strokecolor="black [3213]" strokeweight="2pt">
                <v:path arrowok="t"/>
                <v:textbox>
                  <w:txbxContent>
                    <w:p w:rsidR="0037654F" w:rsidRDefault="0037654F" w:rsidP="00BA4817">
                      <w:pPr>
                        <w:jc w:val="center"/>
                      </w:pPr>
                      <w:r>
                        <w:t xml:space="preserve">Руководители структурных подразделений </w:t>
                      </w:r>
                    </w:p>
                  </w:txbxContent>
                </v:textbox>
              </v:roundrect>
            </w:pict>
          </mc:Fallback>
        </mc:AlternateContent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  <w:r w:rsidR="009C5D18" w:rsidRPr="004C0C54">
        <w:rPr>
          <w:sz w:val="24"/>
          <w:szCs w:val="24"/>
        </w:rPr>
        <w:tab/>
      </w:r>
    </w:p>
    <w:p w:rsidR="00017A5E" w:rsidRPr="004C0C54" w:rsidRDefault="00307089" w:rsidP="006437A8">
      <w:pPr>
        <w:tabs>
          <w:tab w:val="left" w:pos="10290"/>
        </w:tabs>
        <w:spacing w:after="240" w:line="24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152400</wp:posOffset>
                </wp:positionV>
                <wp:extent cx="424815" cy="561975"/>
                <wp:effectExtent l="64770" t="11430" r="1905" b="4000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4815" cy="56197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69" style="position:absolute;margin-left:157.95pt;margin-top:12pt;width:33.45pt;height:44.2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" strokeweight="1.75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190500</wp:posOffset>
                </wp:positionV>
                <wp:extent cx="424815" cy="561975"/>
                <wp:effectExtent l="64770" t="11430" r="1905" b="40005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4815" cy="56197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69" style="position:absolute;margin-left:398.7pt;margin-top:15pt;width:33.45pt;height:44.2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" strokeweight="1.75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152400</wp:posOffset>
                </wp:positionV>
                <wp:extent cx="424815" cy="561975"/>
                <wp:effectExtent l="64770" t="11430" r="1905" b="4000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4815" cy="56197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69" style="position:absolute;margin-left:288.6pt;margin-top:12pt;width:33.45pt;height:44.25pt;rotation: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" strokeweight="1.75pt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133350</wp:posOffset>
                </wp:positionV>
                <wp:extent cx="386715" cy="561975"/>
                <wp:effectExtent l="83820" t="11430" r="97155" b="40005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6715" cy="56197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69" style="position:absolute;margin-left:36.45pt;margin-top:10.5pt;width:30.45pt;height:44.25pt;rotation: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" strokeweight="1.75pt"/>
            </w:pict>
          </mc:Fallback>
        </mc:AlternateContent>
      </w:r>
      <w:r w:rsidR="0091551E" w:rsidRPr="004C0C54">
        <w:rPr>
          <w:sz w:val="24"/>
          <w:szCs w:val="24"/>
        </w:rPr>
        <w:tab/>
      </w:r>
    </w:p>
    <w:p w:rsidR="0091551E" w:rsidRPr="004C0C54" w:rsidRDefault="00307089" w:rsidP="006437A8">
      <w:pPr>
        <w:spacing w:after="240" w:line="24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320040</wp:posOffset>
                </wp:positionV>
                <wp:extent cx="1464945" cy="1362075"/>
                <wp:effectExtent l="0" t="0" r="20955" b="28575"/>
                <wp:wrapNone/>
                <wp:docPr id="46" name="Овал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945" cy="13620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54F" w:rsidRPr="00D01955" w:rsidRDefault="0037654F" w:rsidP="00D01955">
                            <w:pPr>
                              <w:ind w:right="-255"/>
                              <w:jc w:val="center"/>
                              <w:rPr>
                                <w:sz w:val="24"/>
                              </w:rPr>
                            </w:pPr>
                            <w:r w:rsidRPr="00D01955">
                              <w:rPr>
                                <w:sz w:val="24"/>
                              </w:rPr>
                              <w:t>Руководители КФ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6" o:spid="_x0000_s1030" style="position:absolute;left:0;text-align:left;margin-left:-9.3pt;margin-top:25.2pt;width:115.35pt;height:10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" fillcolor="white [3201]" strokecolor="black [3213]" strokeweight="2pt">
                <v:path arrowok="t"/>
                <v:textbox>
                  <w:txbxContent>
                    <w:p w:rsidR="0037654F" w:rsidRPr="00D01955" w:rsidRDefault="0037654F" w:rsidP="00D01955">
                      <w:pPr>
                        <w:ind w:right="-255"/>
                        <w:jc w:val="center"/>
                        <w:rPr>
                          <w:sz w:val="24"/>
                        </w:rPr>
                      </w:pPr>
                      <w:r w:rsidRPr="00D01955">
                        <w:rPr>
                          <w:sz w:val="24"/>
                        </w:rPr>
                        <w:t>Руководители КФ</w:t>
                      </w:r>
                    </w:p>
                  </w:txbxContent>
                </v:textbox>
              </v:oval>
            </w:pict>
          </mc:Fallback>
        </mc:AlternateContent>
      </w:r>
    </w:p>
    <w:p w:rsidR="00017A5E" w:rsidRDefault="00307089" w:rsidP="006437A8">
      <w:pPr>
        <w:spacing w:after="240" w:line="240" w:lineRule="auto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29845</wp:posOffset>
                </wp:positionV>
                <wp:extent cx="1435735" cy="1209675"/>
                <wp:effectExtent l="0" t="0" r="12065" b="28575"/>
                <wp:wrapNone/>
                <wp:docPr id="48" name="Овал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735" cy="12096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54F" w:rsidRPr="00DF43BC" w:rsidRDefault="0037654F" w:rsidP="00DF43B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F43BC">
                              <w:rPr>
                                <w:sz w:val="24"/>
                                <w:szCs w:val="24"/>
                              </w:rPr>
                              <w:t>Специалист по связям с общественностью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8" o:spid="_x0000_s1031" style="position:absolute;left:0;text-align:left;margin-left:364.2pt;margin-top:2.35pt;width:113.05pt;height:9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" fillcolor="white [3201]" strokecolor="black [3213]" strokeweight="2pt">
                <v:path arrowok="t"/>
                <v:textbox>
                  <w:txbxContent>
                    <w:p w:rsidR="0037654F" w:rsidRPr="00DF43BC" w:rsidRDefault="0037654F" w:rsidP="00DF43B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F43BC">
                        <w:rPr>
                          <w:sz w:val="24"/>
                          <w:szCs w:val="24"/>
                        </w:rPr>
                        <w:t>Специалист по связям с общественностью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29845</wp:posOffset>
                </wp:positionV>
                <wp:extent cx="1474470" cy="1266825"/>
                <wp:effectExtent l="0" t="0" r="11430" b="28575"/>
                <wp:wrapNone/>
                <wp:docPr id="1" name="Овал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4470" cy="1266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54F" w:rsidRPr="00856209" w:rsidRDefault="0037654F" w:rsidP="0080118E">
                            <w:pPr>
                              <w:rPr>
                                <w:sz w:val="24"/>
                              </w:rPr>
                            </w:pPr>
                            <w:r w:rsidRPr="00856209">
                              <w:rPr>
                                <w:sz w:val="24"/>
                              </w:rPr>
                              <w:t>Методисты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2" style="position:absolute;left:0;text-align:left;margin-left:242.7pt;margin-top:2.35pt;width:116.1pt;height:9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" fillcolor="white [3201]" strokecolor="black [3213]" strokeweight="2pt">
                <v:path arrowok="t"/>
                <v:textbox>
                  <w:txbxContent>
                    <w:p w:rsidR="0037654F" w:rsidRPr="00856209" w:rsidRDefault="0037654F" w:rsidP="0080118E">
                      <w:pPr>
                        <w:rPr>
                          <w:sz w:val="24"/>
                        </w:rPr>
                      </w:pPr>
                      <w:r w:rsidRPr="00856209">
                        <w:rPr>
                          <w:sz w:val="24"/>
                        </w:rPr>
                        <w:t>Методисты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30480</wp:posOffset>
                </wp:positionV>
                <wp:extent cx="1554480" cy="1323975"/>
                <wp:effectExtent l="0" t="0" r="26670" b="28575"/>
                <wp:wrapNone/>
                <wp:docPr id="47" name="Овал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4480" cy="13239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54F" w:rsidRPr="00D01955" w:rsidRDefault="0037654F" w:rsidP="00BA481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01955">
                              <w:rPr>
                                <w:sz w:val="24"/>
                                <w:szCs w:val="24"/>
                              </w:rPr>
                              <w:t>Специалисты по работе с молодёжью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7" o:spid="_x0000_s1033" style="position:absolute;left:0;text-align:left;margin-left:113.7pt;margin-top:2.4pt;width:122.4pt;height:10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" fillcolor="white [3201]" strokecolor="black [3213]" strokeweight="2pt">
                <v:path arrowok="t"/>
                <v:textbox>
                  <w:txbxContent>
                    <w:p w:rsidR="0037654F" w:rsidRPr="00D01955" w:rsidRDefault="0037654F" w:rsidP="00BA481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01955">
                        <w:rPr>
                          <w:sz w:val="24"/>
                          <w:szCs w:val="24"/>
                        </w:rPr>
                        <w:t>Специалисты по работе с молодёжью</w:t>
                      </w:r>
                    </w:p>
                  </w:txbxContent>
                </v:textbox>
              </v:oval>
            </w:pict>
          </mc:Fallback>
        </mc:AlternateContent>
      </w:r>
      <w:r w:rsidR="00EB2070" w:rsidRPr="004C0C54">
        <w:rPr>
          <w:sz w:val="24"/>
          <w:szCs w:val="24"/>
        </w:rPr>
        <w:tab/>
      </w:r>
      <w:r w:rsidR="00EB2070" w:rsidRPr="004C0C54">
        <w:rPr>
          <w:sz w:val="24"/>
          <w:szCs w:val="24"/>
        </w:rPr>
        <w:tab/>
      </w:r>
      <w:r w:rsidR="00EB2070" w:rsidRPr="004C0C54">
        <w:rPr>
          <w:sz w:val="24"/>
          <w:szCs w:val="24"/>
        </w:rPr>
        <w:tab/>
      </w:r>
      <w:r w:rsidR="00EB2070" w:rsidRPr="004C0C54">
        <w:rPr>
          <w:sz w:val="24"/>
          <w:szCs w:val="24"/>
        </w:rPr>
        <w:tab/>
      </w:r>
      <w:r w:rsidR="00EB2070" w:rsidRPr="004C0C54">
        <w:rPr>
          <w:sz w:val="24"/>
          <w:szCs w:val="24"/>
        </w:rPr>
        <w:tab/>
      </w:r>
      <w:r w:rsidR="00EB2070" w:rsidRPr="004C0C54">
        <w:rPr>
          <w:sz w:val="24"/>
          <w:szCs w:val="24"/>
        </w:rPr>
        <w:tab/>
      </w:r>
      <w:r w:rsidR="00EB2070" w:rsidRPr="004C0C54">
        <w:rPr>
          <w:sz w:val="24"/>
          <w:szCs w:val="24"/>
        </w:rPr>
        <w:tab/>
      </w:r>
      <w:r w:rsidR="00EB2070" w:rsidRPr="004C0C54">
        <w:rPr>
          <w:sz w:val="24"/>
          <w:szCs w:val="24"/>
        </w:rPr>
        <w:tab/>
      </w:r>
    </w:p>
    <w:p w:rsidR="00795501" w:rsidRDefault="00795501" w:rsidP="006437A8">
      <w:pPr>
        <w:spacing w:after="240" w:line="240" w:lineRule="auto"/>
        <w:ind w:firstLine="709"/>
        <w:jc w:val="both"/>
        <w:rPr>
          <w:sz w:val="24"/>
          <w:szCs w:val="24"/>
        </w:rPr>
      </w:pPr>
    </w:p>
    <w:p w:rsidR="00795501" w:rsidRPr="004C0C54" w:rsidRDefault="00795501" w:rsidP="006437A8">
      <w:pPr>
        <w:spacing w:after="240" w:line="240" w:lineRule="auto"/>
        <w:ind w:firstLine="709"/>
        <w:jc w:val="both"/>
        <w:rPr>
          <w:sz w:val="24"/>
          <w:szCs w:val="24"/>
        </w:rPr>
      </w:pPr>
    </w:p>
    <w:p w:rsidR="00017A5E" w:rsidRPr="004C0C54" w:rsidRDefault="00017A5E" w:rsidP="006437A8">
      <w:pPr>
        <w:spacing w:after="240" w:line="240" w:lineRule="auto"/>
        <w:ind w:firstLine="709"/>
        <w:jc w:val="both"/>
        <w:rPr>
          <w:sz w:val="24"/>
          <w:szCs w:val="24"/>
        </w:rPr>
      </w:pPr>
    </w:p>
    <w:p w:rsidR="00C516EE" w:rsidRPr="00A63447" w:rsidRDefault="00C516EE" w:rsidP="006437A8">
      <w:pPr>
        <w:spacing w:after="240" w:line="240" w:lineRule="auto"/>
        <w:ind w:firstLine="709"/>
        <w:jc w:val="both"/>
        <w:rPr>
          <w:sz w:val="24"/>
          <w:szCs w:val="24"/>
          <w:lang w:eastAsia="ru-RU"/>
        </w:rPr>
      </w:pPr>
    </w:p>
    <w:sectPr w:rsidR="00C516EE" w:rsidRPr="00A63447" w:rsidSect="00856209">
      <w:footerReference w:type="default" r:id="rId12"/>
      <w:pgSz w:w="11906" w:h="16838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AE9" w:rsidRDefault="00CB0AE9" w:rsidP="00EB1EF2">
      <w:pPr>
        <w:spacing w:after="0" w:line="240" w:lineRule="auto"/>
      </w:pPr>
      <w:r>
        <w:separator/>
      </w:r>
    </w:p>
  </w:endnote>
  <w:endnote w:type="continuationSeparator" w:id="0">
    <w:p w:rsidR="00CB0AE9" w:rsidRDefault="00CB0AE9" w:rsidP="00EB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195032"/>
      <w:docPartObj>
        <w:docPartGallery w:val="Page Numbers (Bottom of Page)"/>
        <w:docPartUnique/>
      </w:docPartObj>
    </w:sdtPr>
    <w:sdtEndPr/>
    <w:sdtContent>
      <w:p w:rsidR="0037654F" w:rsidRDefault="008867C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9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654F" w:rsidRDefault="0037654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AE9" w:rsidRDefault="00CB0AE9" w:rsidP="00EB1EF2">
      <w:pPr>
        <w:spacing w:after="0" w:line="240" w:lineRule="auto"/>
      </w:pPr>
      <w:r>
        <w:separator/>
      </w:r>
    </w:p>
  </w:footnote>
  <w:footnote w:type="continuationSeparator" w:id="0">
    <w:p w:rsidR="00CB0AE9" w:rsidRDefault="00CB0AE9" w:rsidP="00EB1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7E46A7A"/>
    <w:multiLevelType w:val="hybridMultilevel"/>
    <w:tmpl w:val="5524D4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AC2A94"/>
    <w:multiLevelType w:val="hybridMultilevel"/>
    <w:tmpl w:val="67C8D2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144276"/>
    <w:multiLevelType w:val="multilevel"/>
    <w:tmpl w:val="EFA65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CD57930"/>
    <w:multiLevelType w:val="multilevel"/>
    <w:tmpl w:val="066490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5">
    <w:nsid w:val="11CD160E"/>
    <w:multiLevelType w:val="hybridMultilevel"/>
    <w:tmpl w:val="96E081F4"/>
    <w:lvl w:ilvl="0" w:tplc="5EC412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425C5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20093189"/>
    <w:multiLevelType w:val="multilevel"/>
    <w:tmpl w:val="435EF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F588F"/>
    <w:multiLevelType w:val="hybridMultilevel"/>
    <w:tmpl w:val="53E038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00CA0"/>
    <w:multiLevelType w:val="multilevel"/>
    <w:tmpl w:val="ECAC41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>
    <w:nsid w:val="247F5E96"/>
    <w:multiLevelType w:val="hybridMultilevel"/>
    <w:tmpl w:val="CF0ECE86"/>
    <w:lvl w:ilvl="0" w:tplc="5EC412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F6336"/>
    <w:multiLevelType w:val="hybridMultilevel"/>
    <w:tmpl w:val="B394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009B1"/>
    <w:multiLevelType w:val="hybridMultilevel"/>
    <w:tmpl w:val="291675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904260"/>
    <w:multiLevelType w:val="multilevel"/>
    <w:tmpl w:val="19B49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4">
    <w:nsid w:val="2C9459EA"/>
    <w:multiLevelType w:val="hybridMultilevel"/>
    <w:tmpl w:val="8C981BD6"/>
    <w:lvl w:ilvl="0" w:tplc="5EC412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A5593"/>
    <w:multiLevelType w:val="hybridMultilevel"/>
    <w:tmpl w:val="A972F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B50B7"/>
    <w:multiLevelType w:val="multilevel"/>
    <w:tmpl w:val="8EA0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9E8422E"/>
    <w:multiLevelType w:val="hybridMultilevel"/>
    <w:tmpl w:val="3C8E9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E288B"/>
    <w:multiLevelType w:val="hybridMultilevel"/>
    <w:tmpl w:val="3268426A"/>
    <w:lvl w:ilvl="0" w:tplc="5EC412FE">
      <w:start w:val="1"/>
      <w:numFmt w:val="bullet"/>
      <w:lvlText w:val="-"/>
      <w:lvlJc w:val="left"/>
      <w:pPr>
        <w:ind w:left="8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9">
    <w:nsid w:val="41452F70"/>
    <w:multiLevelType w:val="hybridMultilevel"/>
    <w:tmpl w:val="19344F10"/>
    <w:lvl w:ilvl="0" w:tplc="5EC412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031CB"/>
    <w:multiLevelType w:val="hybridMultilevel"/>
    <w:tmpl w:val="60E23192"/>
    <w:lvl w:ilvl="0" w:tplc="6598097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4AEE5F4F"/>
    <w:multiLevelType w:val="hybridMultilevel"/>
    <w:tmpl w:val="5B7E64BC"/>
    <w:lvl w:ilvl="0" w:tplc="5EC412FE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4CE53A58"/>
    <w:multiLevelType w:val="hybridMultilevel"/>
    <w:tmpl w:val="F446B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B0B71"/>
    <w:multiLevelType w:val="hybridMultilevel"/>
    <w:tmpl w:val="23723000"/>
    <w:lvl w:ilvl="0" w:tplc="5EC412FE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11D18E4"/>
    <w:multiLevelType w:val="hybridMultilevel"/>
    <w:tmpl w:val="48ECE29C"/>
    <w:lvl w:ilvl="0" w:tplc="5EC412F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266B9A"/>
    <w:multiLevelType w:val="hybridMultilevel"/>
    <w:tmpl w:val="918EA298"/>
    <w:lvl w:ilvl="0" w:tplc="5EC412F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5C6255FE"/>
    <w:multiLevelType w:val="hybridMultilevel"/>
    <w:tmpl w:val="68C4C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0025D"/>
    <w:multiLevelType w:val="multilevel"/>
    <w:tmpl w:val="CB645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864" w:hanging="360"/>
      </w:pPr>
    </w:lvl>
    <w:lvl w:ilvl="2">
      <w:start w:val="1"/>
      <w:numFmt w:val="lowerRoman"/>
      <w:lvlText w:val="%3."/>
      <w:lvlJc w:val="right"/>
      <w:pPr>
        <w:ind w:left="2584" w:hanging="180"/>
      </w:pPr>
    </w:lvl>
    <w:lvl w:ilvl="3">
      <w:start w:val="1"/>
      <w:numFmt w:val="decimal"/>
      <w:lvlText w:val="%4."/>
      <w:lvlJc w:val="left"/>
      <w:pPr>
        <w:ind w:left="3304" w:hanging="360"/>
      </w:pPr>
    </w:lvl>
    <w:lvl w:ilvl="4">
      <w:start w:val="1"/>
      <w:numFmt w:val="lowerLetter"/>
      <w:lvlText w:val="%5."/>
      <w:lvlJc w:val="left"/>
      <w:pPr>
        <w:ind w:left="4024" w:hanging="360"/>
      </w:pPr>
    </w:lvl>
    <w:lvl w:ilvl="5">
      <w:start w:val="1"/>
      <w:numFmt w:val="lowerRoman"/>
      <w:lvlText w:val="%6."/>
      <w:lvlJc w:val="right"/>
      <w:pPr>
        <w:ind w:left="4744" w:hanging="180"/>
      </w:pPr>
    </w:lvl>
    <w:lvl w:ilvl="6">
      <w:start w:val="1"/>
      <w:numFmt w:val="decimal"/>
      <w:lvlText w:val="%7."/>
      <w:lvlJc w:val="left"/>
      <w:pPr>
        <w:ind w:left="5464" w:hanging="360"/>
      </w:pPr>
    </w:lvl>
    <w:lvl w:ilvl="7">
      <w:start w:val="1"/>
      <w:numFmt w:val="lowerLetter"/>
      <w:lvlText w:val="%8."/>
      <w:lvlJc w:val="left"/>
      <w:pPr>
        <w:ind w:left="6184" w:hanging="360"/>
      </w:pPr>
    </w:lvl>
    <w:lvl w:ilvl="8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635E4831"/>
    <w:multiLevelType w:val="multilevel"/>
    <w:tmpl w:val="62502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29">
    <w:nsid w:val="652D4D8B"/>
    <w:multiLevelType w:val="hybridMultilevel"/>
    <w:tmpl w:val="2BD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9966AD"/>
    <w:multiLevelType w:val="hybridMultilevel"/>
    <w:tmpl w:val="6BB2E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B27BC9"/>
    <w:multiLevelType w:val="hybridMultilevel"/>
    <w:tmpl w:val="5E8468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3A97430"/>
    <w:multiLevelType w:val="hybridMultilevel"/>
    <w:tmpl w:val="43B2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5AF7A4B"/>
    <w:multiLevelType w:val="multilevel"/>
    <w:tmpl w:val="CD7A4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7"/>
  </w:num>
  <w:num w:numId="3">
    <w:abstractNumId w:val="29"/>
  </w:num>
  <w:num w:numId="4">
    <w:abstractNumId w:val="15"/>
  </w:num>
  <w:num w:numId="5">
    <w:abstractNumId w:val="0"/>
  </w:num>
  <w:num w:numId="6">
    <w:abstractNumId w:val="26"/>
  </w:num>
  <w:num w:numId="7">
    <w:abstractNumId w:val="22"/>
  </w:num>
  <w:num w:numId="8">
    <w:abstractNumId w:val="1"/>
  </w:num>
  <w:num w:numId="9">
    <w:abstractNumId w:val="2"/>
  </w:num>
  <w:num w:numId="10">
    <w:abstractNumId w:val="14"/>
  </w:num>
  <w:num w:numId="11">
    <w:abstractNumId w:val="11"/>
  </w:num>
  <w:num w:numId="12">
    <w:abstractNumId w:val="17"/>
  </w:num>
  <w:num w:numId="13">
    <w:abstractNumId w:val="30"/>
  </w:num>
  <w:num w:numId="14">
    <w:abstractNumId w:val="13"/>
  </w:num>
  <w:num w:numId="15">
    <w:abstractNumId w:val="12"/>
  </w:num>
  <w:num w:numId="16">
    <w:abstractNumId w:val="21"/>
  </w:num>
  <w:num w:numId="17">
    <w:abstractNumId w:val="19"/>
  </w:num>
  <w:num w:numId="18">
    <w:abstractNumId w:val="18"/>
  </w:num>
  <w:num w:numId="19">
    <w:abstractNumId w:val="10"/>
  </w:num>
  <w:num w:numId="20">
    <w:abstractNumId w:val="23"/>
  </w:num>
  <w:num w:numId="21">
    <w:abstractNumId w:val="24"/>
  </w:num>
  <w:num w:numId="22">
    <w:abstractNumId w:val="28"/>
  </w:num>
  <w:num w:numId="23">
    <w:abstractNumId w:val="9"/>
  </w:num>
  <w:num w:numId="24">
    <w:abstractNumId w:val="6"/>
  </w:num>
  <w:num w:numId="25">
    <w:abstractNumId w:val="20"/>
  </w:num>
  <w:num w:numId="26">
    <w:abstractNumId w:val="4"/>
  </w:num>
  <w:num w:numId="27">
    <w:abstractNumId w:val="14"/>
  </w:num>
  <w:num w:numId="28">
    <w:abstractNumId w:val="19"/>
  </w:num>
  <w:num w:numId="29">
    <w:abstractNumId w:val="5"/>
  </w:num>
  <w:num w:numId="30">
    <w:abstractNumId w:val="3"/>
  </w:num>
  <w:num w:numId="31">
    <w:abstractNumId w:val="33"/>
  </w:num>
  <w:num w:numId="32">
    <w:abstractNumId w:val="27"/>
  </w:num>
  <w:num w:numId="33">
    <w:abstractNumId w:val="16"/>
  </w:num>
  <w:num w:numId="34">
    <w:abstractNumId w:val="25"/>
  </w:num>
  <w:num w:numId="35">
    <w:abstractNumId w:val="31"/>
  </w:num>
  <w:num w:numId="36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0F"/>
    <w:rsid w:val="000001A2"/>
    <w:rsid w:val="00004CB5"/>
    <w:rsid w:val="00011605"/>
    <w:rsid w:val="00013B24"/>
    <w:rsid w:val="0001421C"/>
    <w:rsid w:val="00016289"/>
    <w:rsid w:val="000162D2"/>
    <w:rsid w:val="00017A5E"/>
    <w:rsid w:val="000202EE"/>
    <w:rsid w:val="00022208"/>
    <w:rsid w:val="00023AD0"/>
    <w:rsid w:val="00023B7C"/>
    <w:rsid w:val="00024AEA"/>
    <w:rsid w:val="00027085"/>
    <w:rsid w:val="00027E46"/>
    <w:rsid w:val="000306F7"/>
    <w:rsid w:val="0003258A"/>
    <w:rsid w:val="000329C1"/>
    <w:rsid w:val="00035B02"/>
    <w:rsid w:val="0003749D"/>
    <w:rsid w:val="0004005F"/>
    <w:rsid w:val="00043251"/>
    <w:rsid w:val="00047061"/>
    <w:rsid w:val="00047891"/>
    <w:rsid w:val="000537FE"/>
    <w:rsid w:val="00056C2B"/>
    <w:rsid w:val="00056CFD"/>
    <w:rsid w:val="00060B28"/>
    <w:rsid w:val="00063135"/>
    <w:rsid w:val="00063C8C"/>
    <w:rsid w:val="0006736C"/>
    <w:rsid w:val="000725CF"/>
    <w:rsid w:val="00073DE6"/>
    <w:rsid w:val="000818D7"/>
    <w:rsid w:val="00081D5D"/>
    <w:rsid w:val="00085416"/>
    <w:rsid w:val="00086179"/>
    <w:rsid w:val="00091702"/>
    <w:rsid w:val="0009270E"/>
    <w:rsid w:val="0009710D"/>
    <w:rsid w:val="000A0A54"/>
    <w:rsid w:val="000A1337"/>
    <w:rsid w:val="000A1431"/>
    <w:rsid w:val="000A36E5"/>
    <w:rsid w:val="000A3DA2"/>
    <w:rsid w:val="000A4F8E"/>
    <w:rsid w:val="000A50B6"/>
    <w:rsid w:val="000A5BA3"/>
    <w:rsid w:val="000A66F7"/>
    <w:rsid w:val="000B1EC5"/>
    <w:rsid w:val="000B4B3D"/>
    <w:rsid w:val="000B7BAF"/>
    <w:rsid w:val="000C0000"/>
    <w:rsid w:val="000C0666"/>
    <w:rsid w:val="000C1939"/>
    <w:rsid w:val="000C36D6"/>
    <w:rsid w:val="000D1647"/>
    <w:rsid w:val="000D16FE"/>
    <w:rsid w:val="000D3BFC"/>
    <w:rsid w:val="000D465D"/>
    <w:rsid w:val="000D5016"/>
    <w:rsid w:val="000D6527"/>
    <w:rsid w:val="000D6FF0"/>
    <w:rsid w:val="000D7299"/>
    <w:rsid w:val="000E0ADD"/>
    <w:rsid w:val="000E0F33"/>
    <w:rsid w:val="000E1E02"/>
    <w:rsid w:val="000E204D"/>
    <w:rsid w:val="000E3C9B"/>
    <w:rsid w:val="000F5A40"/>
    <w:rsid w:val="000F7ED7"/>
    <w:rsid w:val="00100CB9"/>
    <w:rsid w:val="001010F5"/>
    <w:rsid w:val="001017ED"/>
    <w:rsid w:val="00103BD9"/>
    <w:rsid w:val="001040CE"/>
    <w:rsid w:val="00105A0F"/>
    <w:rsid w:val="00105D28"/>
    <w:rsid w:val="00107368"/>
    <w:rsid w:val="00110D22"/>
    <w:rsid w:val="00110EAF"/>
    <w:rsid w:val="001115C7"/>
    <w:rsid w:val="00111D0C"/>
    <w:rsid w:val="00113D19"/>
    <w:rsid w:val="00115036"/>
    <w:rsid w:val="0011670E"/>
    <w:rsid w:val="00116BD1"/>
    <w:rsid w:val="00117071"/>
    <w:rsid w:val="00121116"/>
    <w:rsid w:val="00127B1E"/>
    <w:rsid w:val="00130742"/>
    <w:rsid w:val="0013337C"/>
    <w:rsid w:val="00133C56"/>
    <w:rsid w:val="00136EBB"/>
    <w:rsid w:val="00137DDE"/>
    <w:rsid w:val="0014017D"/>
    <w:rsid w:val="0014118D"/>
    <w:rsid w:val="0014680B"/>
    <w:rsid w:val="0014715C"/>
    <w:rsid w:val="00155AD0"/>
    <w:rsid w:val="0016091B"/>
    <w:rsid w:val="00161D96"/>
    <w:rsid w:val="001622D1"/>
    <w:rsid w:val="0016458A"/>
    <w:rsid w:val="00164B44"/>
    <w:rsid w:val="001712B4"/>
    <w:rsid w:val="00171A79"/>
    <w:rsid w:val="00172067"/>
    <w:rsid w:val="001741D0"/>
    <w:rsid w:val="0017546E"/>
    <w:rsid w:val="00180759"/>
    <w:rsid w:val="00180912"/>
    <w:rsid w:val="00181F8E"/>
    <w:rsid w:val="001951D9"/>
    <w:rsid w:val="001A12D8"/>
    <w:rsid w:val="001A1691"/>
    <w:rsid w:val="001A21CF"/>
    <w:rsid w:val="001A221C"/>
    <w:rsid w:val="001A69B3"/>
    <w:rsid w:val="001B05C0"/>
    <w:rsid w:val="001B5AF1"/>
    <w:rsid w:val="001B6C59"/>
    <w:rsid w:val="001B7714"/>
    <w:rsid w:val="001C042C"/>
    <w:rsid w:val="001C13B0"/>
    <w:rsid w:val="001C7600"/>
    <w:rsid w:val="001D5BF2"/>
    <w:rsid w:val="001E09C5"/>
    <w:rsid w:val="001E11E4"/>
    <w:rsid w:val="001E7F89"/>
    <w:rsid w:val="001F46B3"/>
    <w:rsid w:val="001F6010"/>
    <w:rsid w:val="001F6CCF"/>
    <w:rsid w:val="001F713B"/>
    <w:rsid w:val="0020356C"/>
    <w:rsid w:val="00205D7C"/>
    <w:rsid w:val="00205DAC"/>
    <w:rsid w:val="00206084"/>
    <w:rsid w:val="00207FAF"/>
    <w:rsid w:val="00211B38"/>
    <w:rsid w:val="00212534"/>
    <w:rsid w:val="0021401F"/>
    <w:rsid w:val="002155A2"/>
    <w:rsid w:val="00217384"/>
    <w:rsid w:val="00220577"/>
    <w:rsid w:val="002224B3"/>
    <w:rsid w:val="0022251A"/>
    <w:rsid w:val="002225DB"/>
    <w:rsid w:val="00225225"/>
    <w:rsid w:val="00225A31"/>
    <w:rsid w:val="002315E6"/>
    <w:rsid w:val="002339A8"/>
    <w:rsid w:val="0023416C"/>
    <w:rsid w:val="002341F3"/>
    <w:rsid w:val="00235303"/>
    <w:rsid w:val="002359B5"/>
    <w:rsid w:val="00237FE2"/>
    <w:rsid w:val="00240111"/>
    <w:rsid w:val="00241053"/>
    <w:rsid w:val="002414F9"/>
    <w:rsid w:val="00241903"/>
    <w:rsid w:val="002457DE"/>
    <w:rsid w:val="00245BBF"/>
    <w:rsid w:val="002474A3"/>
    <w:rsid w:val="00251A6F"/>
    <w:rsid w:val="0025286C"/>
    <w:rsid w:val="00256879"/>
    <w:rsid w:val="00260516"/>
    <w:rsid w:val="00263054"/>
    <w:rsid w:val="0026386B"/>
    <w:rsid w:val="00263F65"/>
    <w:rsid w:val="00264F24"/>
    <w:rsid w:val="00270EF4"/>
    <w:rsid w:val="002717CB"/>
    <w:rsid w:val="00273D5C"/>
    <w:rsid w:val="00274159"/>
    <w:rsid w:val="002864C8"/>
    <w:rsid w:val="002868C7"/>
    <w:rsid w:val="00287B5D"/>
    <w:rsid w:val="00291346"/>
    <w:rsid w:val="00291C82"/>
    <w:rsid w:val="002939BA"/>
    <w:rsid w:val="002A05C3"/>
    <w:rsid w:val="002A7AB7"/>
    <w:rsid w:val="002B0046"/>
    <w:rsid w:val="002B14F3"/>
    <w:rsid w:val="002B15DB"/>
    <w:rsid w:val="002B34EA"/>
    <w:rsid w:val="002B3E20"/>
    <w:rsid w:val="002B420A"/>
    <w:rsid w:val="002B4439"/>
    <w:rsid w:val="002B5150"/>
    <w:rsid w:val="002B71F5"/>
    <w:rsid w:val="002C0B45"/>
    <w:rsid w:val="002C0EAA"/>
    <w:rsid w:val="002C1728"/>
    <w:rsid w:val="002C2476"/>
    <w:rsid w:val="002C34F1"/>
    <w:rsid w:val="002C3BE7"/>
    <w:rsid w:val="002C4B33"/>
    <w:rsid w:val="002C787A"/>
    <w:rsid w:val="002C7F1F"/>
    <w:rsid w:val="002D0804"/>
    <w:rsid w:val="002D40BF"/>
    <w:rsid w:val="002D6220"/>
    <w:rsid w:val="002D76FA"/>
    <w:rsid w:val="002E33A1"/>
    <w:rsid w:val="002E6C98"/>
    <w:rsid w:val="002E6E14"/>
    <w:rsid w:val="002E72E8"/>
    <w:rsid w:val="002E7B55"/>
    <w:rsid w:val="002F0801"/>
    <w:rsid w:val="002F1893"/>
    <w:rsid w:val="002F3E29"/>
    <w:rsid w:val="002F5821"/>
    <w:rsid w:val="002F6C1B"/>
    <w:rsid w:val="002F7A01"/>
    <w:rsid w:val="00301A20"/>
    <w:rsid w:val="00302487"/>
    <w:rsid w:val="00302768"/>
    <w:rsid w:val="003044CF"/>
    <w:rsid w:val="00304794"/>
    <w:rsid w:val="00307089"/>
    <w:rsid w:val="00307552"/>
    <w:rsid w:val="00313A79"/>
    <w:rsid w:val="00314BF0"/>
    <w:rsid w:val="00316D96"/>
    <w:rsid w:val="00321673"/>
    <w:rsid w:val="00321F14"/>
    <w:rsid w:val="00322DCC"/>
    <w:rsid w:val="0032372B"/>
    <w:rsid w:val="00324A15"/>
    <w:rsid w:val="00326441"/>
    <w:rsid w:val="00327823"/>
    <w:rsid w:val="00330A0A"/>
    <w:rsid w:val="00330EEA"/>
    <w:rsid w:val="003331E8"/>
    <w:rsid w:val="003333A3"/>
    <w:rsid w:val="00336B54"/>
    <w:rsid w:val="00336EFE"/>
    <w:rsid w:val="00341607"/>
    <w:rsid w:val="00342EF8"/>
    <w:rsid w:val="003432F4"/>
    <w:rsid w:val="00343CB6"/>
    <w:rsid w:val="003444C5"/>
    <w:rsid w:val="00346643"/>
    <w:rsid w:val="00350A20"/>
    <w:rsid w:val="003614C6"/>
    <w:rsid w:val="00363ADF"/>
    <w:rsid w:val="0036573B"/>
    <w:rsid w:val="00366010"/>
    <w:rsid w:val="003663C3"/>
    <w:rsid w:val="00366A3E"/>
    <w:rsid w:val="00370AB7"/>
    <w:rsid w:val="00372AC4"/>
    <w:rsid w:val="00372D10"/>
    <w:rsid w:val="003746B0"/>
    <w:rsid w:val="0037654F"/>
    <w:rsid w:val="00380A7A"/>
    <w:rsid w:val="00383A12"/>
    <w:rsid w:val="003848BA"/>
    <w:rsid w:val="0038563E"/>
    <w:rsid w:val="0039178A"/>
    <w:rsid w:val="00391AD3"/>
    <w:rsid w:val="0039694D"/>
    <w:rsid w:val="003971EB"/>
    <w:rsid w:val="00397BB9"/>
    <w:rsid w:val="003A0ACA"/>
    <w:rsid w:val="003A2DB6"/>
    <w:rsid w:val="003A7ACE"/>
    <w:rsid w:val="003B07A4"/>
    <w:rsid w:val="003B2876"/>
    <w:rsid w:val="003B4B95"/>
    <w:rsid w:val="003B5893"/>
    <w:rsid w:val="003C0545"/>
    <w:rsid w:val="003C312A"/>
    <w:rsid w:val="003C4463"/>
    <w:rsid w:val="003C4567"/>
    <w:rsid w:val="003C4735"/>
    <w:rsid w:val="003C492B"/>
    <w:rsid w:val="003C65D6"/>
    <w:rsid w:val="003D1417"/>
    <w:rsid w:val="003D2091"/>
    <w:rsid w:val="003D3CE9"/>
    <w:rsid w:val="003E291E"/>
    <w:rsid w:val="003E40D3"/>
    <w:rsid w:val="003E75A9"/>
    <w:rsid w:val="003F0188"/>
    <w:rsid w:val="003F285B"/>
    <w:rsid w:val="003F3CAC"/>
    <w:rsid w:val="003F5763"/>
    <w:rsid w:val="003F637F"/>
    <w:rsid w:val="0040123D"/>
    <w:rsid w:val="00403121"/>
    <w:rsid w:val="0041008D"/>
    <w:rsid w:val="00410170"/>
    <w:rsid w:val="00412358"/>
    <w:rsid w:val="004123D3"/>
    <w:rsid w:val="00412AE7"/>
    <w:rsid w:val="00412E13"/>
    <w:rsid w:val="00414468"/>
    <w:rsid w:val="004164D2"/>
    <w:rsid w:val="00424C9C"/>
    <w:rsid w:val="004253AA"/>
    <w:rsid w:val="00430601"/>
    <w:rsid w:val="004351C4"/>
    <w:rsid w:val="004357AA"/>
    <w:rsid w:val="00437D2A"/>
    <w:rsid w:val="00440EFF"/>
    <w:rsid w:val="004459F4"/>
    <w:rsid w:val="00451464"/>
    <w:rsid w:val="00451CC6"/>
    <w:rsid w:val="00453C14"/>
    <w:rsid w:val="00455376"/>
    <w:rsid w:val="00455CF5"/>
    <w:rsid w:val="0045699E"/>
    <w:rsid w:val="00456FFA"/>
    <w:rsid w:val="00461937"/>
    <w:rsid w:val="0046238F"/>
    <w:rsid w:val="004669D1"/>
    <w:rsid w:val="004709A5"/>
    <w:rsid w:val="00471A89"/>
    <w:rsid w:val="00471F65"/>
    <w:rsid w:val="004732F1"/>
    <w:rsid w:val="0047372A"/>
    <w:rsid w:val="0047571C"/>
    <w:rsid w:val="00476E94"/>
    <w:rsid w:val="004772B2"/>
    <w:rsid w:val="0048124E"/>
    <w:rsid w:val="00486EA6"/>
    <w:rsid w:val="00490CC0"/>
    <w:rsid w:val="0049299A"/>
    <w:rsid w:val="00492DC5"/>
    <w:rsid w:val="00496F80"/>
    <w:rsid w:val="004A0406"/>
    <w:rsid w:val="004A199F"/>
    <w:rsid w:val="004A2C5A"/>
    <w:rsid w:val="004A5025"/>
    <w:rsid w:val="004B19EF"/>
    <w:rsid w:val="004B22D1"/>
    <w:rsid w:val="004B2785"/>
    <w:rsid w:val="004B5FA2"/>
    <w:rsid w:val="004C0C54"/>
    <w:rsid w:val="004C10B6"/>
    <w:rsid w:val="004C6477"/>
    <w:rsid w:val="004C7108"/>
    <w:rsid w:val="004D2151"/>
    <w:rsid w:val="004D4B17"/>
    <w:rsid w:val="004D529D"/>
    <w:rsid w:val="004D5F34"/>
    <w:rsid w:val="004D6A1E"/>
    <w:rsid w:val="004E2AAB"/>
    <w:rsid w:val="004E2C87"/>
    <w:rsid w:val="004E2CAC"/>
    <w:rsid w:val="004E3B68"/>
    <w:rsid w:val="004E4809"/>
    <w:rsid w:val="004E7B9F"/>
    <w:rsid w:val="004F033B"/>
    <w:rsid w:val="004F2316"/>
    <w:rsid w:val="004F42A0"/>
    <w:rsid w:val="0050136E"/>
    <w:rsid w:val="005038BD"/>
    <w:rsid w:val="00504CC5"/>
    <w:rsid w:val="00510E5A"/>
    <w:rsid w:val="00512427"/>
    <w:rsid w:val="005126DF"/>
    <w:rsid w:val="005141DD"/>
    <w:rsid w:val="00514F31"/>
    <w:rsid w:val="00515D90"/>
    <w:rsid w:val="005171AF"/>
    <w:rsid w:val="00521D96"/>
    <w:rsid w:val="005305F4"/>
    <w:rsid w:val="005324FA"/>
    <w:rsid w:val="005332A3"/>
    <w:rsid w:val="00533857"/>
    <w:rsid w:val="00533AF0"/>
    <w:rsid w:val="0053411A"/>
    <w:rsid w:val="005350B4"/>
    <w:rsid w:val="00536BA9"/>
    <w:rsid w:val="0054062B"/>
    <w:rsid w:val="0054077E"/>
    <w:rsid w:val="005428F2"/>
    <w:rsid w:val="00543506"/>
    <w:rsid w:val="00543BD7"/>
    <w:rsid w:val="005448D7"/>
    <w:rsid w:val="00545560"/>
    <w:rsid w:val="00547C6B"/>
    <w:rsid w:val="00550DA6"/>
    <w:rsid w:val="005514CC"/>
    <w:rsid w:val="00551803"/>
    <w:rsid w:val="00551969"/>
    <w:rsid w:val="005521D6"/>
    <w:rsid w:val="005549B2"/>
    <w:rsid w:val="00564177"/>
    <w:rsid w:val="00565A8C"/>
    <w:rsid w:val="00570CDB"/>
    <w:rsid w:val="005715E7"/>
    <w:rsid w:val="005716A6"/>
    <w:rsid w:val="00571F1E"/>
    <w:rsid w:val="00573382"/>
    <w:rsid w:val="0057431E"/>
    <w:rsid w:val="00577C2B"/>
    <w:rsid w:val="00582485"/>
    <w:rsid w:val="00582A87"/>
    <w:rsid w:val="005834BC"/>
    <w:rsid w:val="005837A5"/>
    <w:rsid w:val="00583873"/>
    <w:rsid w:val="005848CA"/>
    <w:rsid w:val="00586BAB"/>
    <w:rsid w:val="005906C3"/>
    <w:rsid w:val="005906E4"/>
    <w:rsid w:val="00590933"/>
    <w:rsid w:val="005918E8"/>
    <w:rsid w:val="00592DE9"/>
    <w:rsid w:val="00593A78"/>
    <w:rsid w:val="005A25F0"/>
    <w:rsid w:val="005A39E8"/>
    <w:rsid w:val="005A5DB5"/>
    <w:rsid w:val="005B0D6F"/>
    <w:rsid w:val="005B1727"/>
    <w:rsid w:val="005B5076"/>
    <w:rsid w:val="005B7D46"/>
    <w:rsid w:val="005D00C7"/>
    <w:rsid w:val="005D0F68"/>
    <w:rsid w:val="005D6D36"/>
    <w:rsid w:val="005E0759"/>
    <w:rsid w:val="005E15C8"/>
    <w:rsid w:val="005E3F02"/>
    <w:rsid w:val="005E5690"/>
    <w:rsid w:val="005E65A3"/>
    <w:rsid w:val="005F1AAE"/>
    <w:rsid w:val="005F5F6E"/>
    <w:rsid w:val="005F77FC"/>
    <w:rsid w:val="00604595"/>
    <w:rsid w:val="00606690"/>
    <w:rsid w:val="006111A6"/>
    <w:rsid w:val="00611FFF"/>
    <w:rsid w:val="00616BF6"/>
    <w:rsid w:val="00620A88"/>
    <w:rsid w:val="0062140F"/>
    <w:rsid w:val="006306F9"/>
    <w:rsid w:val="00633317"/>
    <w:rsid w:val="00636127"/>
    <w:rsid w:val="0063663F"/>
    <w:rsid w:val="00636C87"/>
    <w:rsid w:val="00637807"/>
    <w:rsid w:val="006437A8"/>
    <w:rsid w:val="00645097"/>
    <w:rsid w:val="00650FFD"/>
    <w:rsid w:val="00651252"/>
    <w:rsid w:val="00653838"/>
    <w:rsid w:val="00656C16"/>
    <w:rsid w:val="00657E4F"/>
    <w:rsid w:val="00660F66"/>
    <w:rsid w:val="0066182F"/>
    <w:rsid w:val="006634D8"/>
    <w:rsid w:val="0066477C"/>
    <w:rsid w:val="00664DE6"/>
    <w:rsid w:val="006743F0"/>
    <w:rsid w:val="006772F5"/>
    <w:rsid w:val="006773F5"/>
    <w:rsid w:val="0067792E"/>
    <w:rsid w:val="00681579"/>
    <w:rsid w:val="00681A72"/>
    <w:rsid w:val="00685771"/>
    <w:rsid w:val="00685914"/>
    <w:rsid w:val="00685D8C"/>
    <w:rsid w:val="00686FCC"/>
    <w:rsid w:val="006918B6"/>
    <w:rsid w:val="00697B60"/>
    <w:rsid w:val="00697F74"/>
    <w:rsid w:val="006A1209"/>
    <w:rsid w:val="006A2F55"/>
    <w:rsid w:val="006A4EBE"/>
    <w:rsid w:val="006A516B"/>
    <w:rsid w:val="006A6FBE"/>
    <w:rsid w:val="006A7DB8"/>
    <w:rsid w:val="006B0AB0"/>
    <w:rsid w:val="006B11F5"/>
    <w:rsid w:val="006B208A"/>
    <w:rsid w:val="006B21CB"/>
    <w:rsid w:val="006B6C2A"/>
    <w:rsid w:val="006C0507"/>
    <w:rsid w:val="006C09F8"/>
    <w:rsid w:val="006C2A27"/>
    <w:rsid w:val="006C4025"/>
    <w:rsid w:val="006C42A9"/>
    <w:rsid w:val="006C51CF"/>
    <w:rsid w:val="006C596D"/>
    <w:rsid w:val="006C5FBE"/>
    <w:rsid w:val="006C6D52"/>
    <w:rsid w:val="006D1A04"/>
    <w:rsid w:val="006D231D"/>
    <w:rsid w:val="006D79AD"/>
    <w:rsid w:val="006E0FB5"/>
    <w:rsid w:val="006E4636"/>
    <w:rsid w:val="006E51BF"/>
    <w:rsid w:val="006E619B"/>
    <w:rsid w:val="006E6F76"/>
    <w:rsid w:val="006F2FE3"/>
    <w:rsid w:val="006F489D"/>
    <w:rsid w:val="006F57B5"/>
    <w:rsid w:val="006F59E3"/>
    <w:rsid w:val="006F724A"/>
    <w:rsid w:val="00700D76"/>
    <w:rsid w:val="00701270"/>
    <w:rsid w:val="00701541"/>
    <w:rsid w:val="00705C46"/>
    <w:rsid w:val="0071054D"/>
    <w:rsid w:val="00710749"/>
    <w:rsid w:val="007132ED"/>
    <w:rsid w:val="0071628A"/>
    <w:rsid w:val="00717007"/>
    <w:rsid w:val="00721CE8"/>
    <w:rsid w:val="00722FB3"/>
    <w:rsid w:val="00723973"/>
    <w:rsid w:val="00723F56"/>
    <w:rsid w:val="0072446F"/>
    <w:rsid w:val="00724DFA"/>
    <w:rsid w:val="00725CF2"/>
    <w:rsid w:val="00726319"/>
    <w:rsid w:val="007308A8"/>
    <w:rsid w:val="007310BC"/>
    <w:rsid w:val="00731788"/>
    <w:rsid w:val="00733104"/>
    <w:rsid w:val="00733169"/>
    <w:rsid w:val="00734132"/>
    <w:rsid w:val="00740B4E"/>
    <w:rsid w:val="00740FA6"/>
    <w:rsid w:val="0074153E"/>
    <w:rsid w:val="0074249B"/>
    <w:rsid w:val="00742772"/>
    <w:rsid w:val="00743C23"/>
    <w:rsid w:val="007440B6"/>
    <w:rsid w:val="00744E87"/>
    <w:rsid w:val="007450EB"/>
    <w:rsid w:val="0074577E"/>
    <w:rsid w:val="00745B21"/>
    <w:rsid w:val="007468B3"/>
    <w:rsid w:val="007478E6"/>
    <w:rsid w:val="007503E0"/>
    <w:rsid w:val="007506A9"/>
    <w:rsid w:val="00750B1A"/>
    <w:rsid w:val="00750F01"/>
    <w:rsid w:val="00754BFF"/>
    <w:rsid w:val="00756BF7"/>
    <w:rsid w:val="007572F2"/>
    <w:rsid w:val="007576ED"/>
    <w:rsid w:val="00757F48"/>
    <w:rsid w:val="00760FC5"/>
    <w:rsid w:val="00763EDB"/>
    <w:rsid w:val="00765211"/>
    <w:rsid w:val="00765739"/>
    <w:rsid w:val="0076611B"/>
    <w:rsid w:val="00766272"/>
    <w:rsid w:val="00772339"/>
    <w:rsid w:val="0077237D"/>
    <w:rsid w:val="00773D9D"/>
    <w:rsid w:val="007802B0"/>
    <w:rsid w:val="00780972"/>
    <w:rsid w:val="00780D32"/>
    <w:rsid w:val="00783211"/>
    <w:rsid w:val="00783564"/>
    <w:rsid w:val="00791237"/>
    <w:rsid w:val="00792454"/>
    <w:rsid w:val="00795501"/>
    <w:rsid w:val="00796C4C"/>
    <w:rsid w:val="007A40D9"/>
    <w:rsid w:val="007A44F4"/>
    <w:rsid w:val="007A4CAD"/>
    <w:rsid w:val="007A62B5"/>
    <w:rsid w:val="007A6AD0"/>
    <w:rsid w:val="007A6F9E"/>
    <w:rsid w:val="007A749D"/>
    <w:rsid w:val="007A7A47"/>
    <w:rsid w:val="007A7D6B"/>
    <w:rsid w:val="007B0E51"/>
    <w:rsid w:val="007B2E0B"/>
    <w:rsid w:val="007B4DF9"/>
    <w:rsid w:val="007B5953"/>
    <w:rsid w:val="007B78B2"/>
    <w:rsid w:val="007C0E4E"/>
    <w:rsid w:val="007C1F99"/>
    <w:rsid w:val="007C26DD"/>
    <w:rsid w:val="007C6ED4"/>
    <w:rsid w:val="007C7398"/>
    <w:rsid w:val="007C7880"/>
    <w:rsid w:val="007C7A7B"/>
    <w:rsid w:val="007C7DC7"/>
    <w:rsid w:val="007D07F8"/>
    <w:rsid w:val="007D1F69"/>
    <w:rsid w:val="007D245C"/>
    <w:rsid w:val="007D24A9"/>
    <w:rsid w:val="007D262C"/>
    <w:rsid w:val="007D32B7"/>
    <w:rsid w:val="007D47B5"/>
    <w:rsid w:val="007D5877"/>
    <w:rsid w:val="007E09AB"/>
    <w:rsid w:val="007E0C3C"/>
    <w:rsid w:val="007E2C49"/>
    <w:rsid w:val="007E35FC"/>
    <w:rsid w:val="007E6456"/>
    <w:rsid w:val="007E6EE1"/>
    <w:rsid w:val="007E7732"/>
    <w:rsid w:val="007F0A22"/>
    <w:rsid w:val="007F0D6F"/>
    <w:rsid w:val="007F296F"/>
    <w:rsid w:val="007F4CAF"/>
    <w:rsid w:val="007F4E48"/>
    <w:rsid w:val="0080106F"/>
    <w:rsid w:val="0080118E"/>
    <w:rsid w:val="0080171B"/>
    <w:rsid w:val="00801ACE"/>
    <w:rsid w:val="00802665"/>
    <w:rsid w:val="00804597"/>
    <w:rsid w:val="00804A2C"/>
    <w:rsid w:val="00812CED"/>
    <w:rsid w:val="00814053"/>
    <w:rsid w:val="00817B1D"/>
    <w:rsid w:val="008213CC"/>
    <w:rsid w:val="00822C03"/>
    <w:rsid w:val="00822DFF"/>
    <w:rsid w:val="00823D4A"/>
    <w:rsid w:val="008267BC"/>
    <w:rsid w:val="00827836"/>
    <w:rsid w:val="00827F5F"/>
    <w:rsid w:val="00830473"/>
    <w:rsid w:val="00830E20"/>
    <w:rsid w:val="0083688A"/>
    <w:rsid w:val="00842E48"/>
    <w:rsid w:val="0084387E"/>
    <w:rsid w:val="00843E69"/>
    <w:rsid w:val="00845E55"/>
    <w:rsid w:val="008506BF"/>
    <w:rsid w:val="00850E3F"/>
    <w:rsid w:val="0085109B"/>
    <w:rsid w:val="008524F2"/>
    <w:rsid w:val="00852E31"/>
    <w:rsid w:val="00853E35"/>
    <w:rsid w:val="008554D6"/>
    <w:rsid w:val="00856209"/>
    <w:rsid w:val="00856D33"/>
    <w:rsid w:val="0085707A"/>
    <w:rsid w:val="008573EA"/>
    <w:rsid w:val="00860A25"/>
    <w:rsid w:val="008648E7"/>
    <w:rsid w:val="00864932"/>
    <w:rsid w:val="00867C76"/>
    <w:rsid w:val="008702BA"/>
    <w:rsid w:val="00870D64"/>
    <w:rsid w:val="00871EB9"/>
    <w:rsid w:val="00872E91"/>
    <w:rsid w:val="008730C5"/>
    <w:rsid w:val="00873F8E"/>
    <w:rsid w:val="00877447"/>
    <w:rsid w:val="008828DD"/>
    <w:rsid w:val="00884B6F"/>
    <w:rsid w:val="008859C6"/>
    <w:rsid w:val="008865B0"/>
    <w:rsid w:val="008867CE"/>
    <w:rsid w:val="00892404"/>
    <w:rsid w:val="00892B6C"/>
    <w:rsid w:val="0089419D"/>
    <w:rsid w:val="00894D64"/>
    <w:rsid w:val="00895159"/>
    <w:rsid w:val="00895488"/>
    <w:rsid w:val="00895A0F"/>
    <w:rsid w:val="0089720E"/>
    <w:rsid w:val="00897C16"/>
    <w:rsid w:val="008A1A64"/>
    <w:rsid w:val="008A3B3B"/>
    <w:rsid w:val="008A47E2"/>
    <w:rsid w:val="008B0887"/>
    <w:rsid w:val="008B0AB2"/>
    <w:rsid w:val="008B2C00"/>
    <w:rsid w:val="008B4D22"/>
    <w:rsid w:val="008B772F"/>
    <w:rsid w:val="008B792E"/>
    <w:rsid w:val="008C1417"/>
    <w:rsid w:val="008C349C"/>
    <w:rsid w:val="008C3D10"/>
    <w:rsid w:val="008C6E13"/>
    <w:rsid w:val="008C7744"/>
    <w:rsid w:val="008D1705"/>
    <w:rsid w:val="008D23D7"/>
    <w:rsid w:val="008D3DAB"/>
    <w:rsid w:val="008D422A"/>
    <w:rsid w:val="008D4F3B"/>
    <w:rsid w:val="008D5F0C"/>
    <w:rsid w:val="008D6329"/>
    <w:rsid w:val="008D7080"/>
    <w:rsid w:val="008E11A3"/>
    <w:rsid w:val="008E2C52"/>
    <w:rsid w:val="008E3EAB"/>
    <w:rsid w:val="008E4298"/>
    <w:rsid w:val="008E68E5"/>
    <w:rsid w:val="008F01AB"/>
    <w:rsid w:val="008F0BDA"/>
    <w:rsid w:val="008F1757"/>
    <w:rsid w:val="008F2709"/>
    <w:rsid w:val="008F3746"/>
    <w:rsid w:val="008F3EEB"/>
    <w:rsid w:val="009008E5"/>
    <w:rsid w:val="009018EC"/>
    <w:rsid w:val="009019F3"/>
    <w:rsid w:val="00910056"/>
    <w:rsid w:val="0091069F"/>
    <w:rsid w:val="009113AB"/>
    <w:rsid w:val="00912780"/>
    <w:rsid w:val="00912B78"/>
    <w:rsid w:val="00914387"/>
    <w:rsid w:val="0091551E"/>
    <w:rsid w:val="009163F1"/>
    <w:rsid w:val="00916599"/>
    <w:rsid w:val="0091763E"/>
    <w:rsid w:val="009240B7"/>
    <w:rsid w:val="00925968"/>
    <w:rsid w:val="00925D05"/>
    <w:rsid w:val="00930856"/>
    <w:rsid w:val="0093098C"/>
    <w:rsid w:val="00930AF9"/>
    <w:rsid w:val="00931E0A"/>
    <w:rsid w:val="009324F1"/>
    <w:rsid w:val="00934BCA"/>
    <w:rsid w:val="00934D0E"/>
    <w:rsid w:val="009407E0"/>
    <w:rsid w:val="00940EAA"/>
    <w:rsid w:val="009415ED"/>
    <w:rsid w:val="00942B58"/>
    <w:rsid w:val="00943230"/>
    <w:rsid w:val="00944A4B"/>
    <w:rsid w:val="00946D38"/>
    <w:rsid w:val="009474B6"/>
    <w:rsid w:val="00947E56"/>
    <w:rsid w:val="00950894"/>
    <w:rsid w:val="0095168E"/>
    <w:rsid w:val="00951C7C"/>
    <w:rsid w:val="009529CD"/>
    <w:rsid w:val="00952DDA"/>
    <w:rsid w:val="0095371D"/>
    <w:rsid w:val="00955274"/>
    <w:rsid w:val="00955A7B"/>
    <w:rsid w:val="00957E51"/>
    <w:rsid w:val="00960211"/>
    <w:rsid w:val="009603E6"/>
    <w:rsid w:val="00961530"/>
    <w:rsid w:val="009632AD"/>
    <w:rsid w:val="00964E9F"/>
    <w:rsid w:val="00967E38"/>
    <w:rsid w:val="00970342"/>
    <w:rsid w:val="00970871"/>
    <w:rsid w:val="00970A5E"/>
    <w:rsid w:val="009729CE"/>
    <w:rsid w:val="0097316F"/>
    <w:rsid w:val="00976889"/>
    <w:rsid w:val="00981E67"/>
    <w:rsid w:val="00983C9D"/>
    <w:rsid w:val="00990498"/>
    <w:rsid w:val="009911D8"/>
    <w:rsid w:val="0099542F"/>
    <w:rsid w:val="00996E54"/>
    <w:rsid w:val="00997ABD"/>
    <w:rsid w:val="00997F23"/>
    <w:rsid w:val="009A5CD5"/>
    <w:rsid w:val="009B1061"/>
    <w:rsid w:val="009B58F8"/>
    <w:rsid w:val="009C1564"/>
    <w:rsid w:val="009C41E9"/>
    <w:rsid w:val="009C4C41"/>
    <w:rsid w:val="009C5D18"/>
    <w:rsid w:val="009D6F3D"/>
    <w:rsid w:val="009E0E95"/>
    <w:rsid w:val="009E61FB"/>
    <w:rsid w:val="009F002E"/>
    <w:rsid w:val="009F1231"/>
    <w:rsid w:val="009F3E71"/>
    <w:rsid w:val="009F7B80"/>
    <w:rsid w:val="00A001B7"/>
    <w:rsid w:val="00A012D4"/>
    <w:rsid w:val="00A01E6E"/>
    <w:rsid w:val="00A03CF8"/>
    <w:rsid w:val="00A11846"/>
    <w:rsid w:val="00A22CB4"/>
    <w:rsid w:val="00A252E5"/>
    <w:rsid w:val="00A25B4A"/>
    <w:rsid w:val="00A303E3"/>
    <w:rsid w:val="00A3243D"/>
    <w:rsid w:val="00A34797"/>
    <w:rsid w:val="00A35CCC"/>
    <w:rsid w:val="00A36BB3"/>
    <w:rsid w:val="00A37FCA"/>
    <w:rsid w:val="00A43740"/>
    <w:rsid w:val="00A43B2C"/>
    <w:rsid w:val="00A43B8D"/>
    <w:rsid w:val="00A43ED5"/>
    <w:rsid w:val="00A448E3"/>
    <w:rsid w:val="00A51124"/>
    <w:rsid w:val="00A51675"/>
    <w:rsid w:val="00A52D4A"/>
    <w:rsid w:val="00A53322"/>
    <w:rsid w:val="00A5479E"/>
    <w:rsid w:val="00A548D4"/>
    <w:rsid w:val="00A604E0"/>
    <w:rsid w:val="00A60623"/>
    <w:rsid w:val="00A6293B"/>
    <w:rsid w:val="00A63447"/>
    <w:rsid w:val="00A63C59"/>
    <w:rsid w:val="00A643A9"/>
    <w:rsid w:val="00A670D0"/>
    <w:rsid w:val="00A672B5"/>
    <w:rsid w:val="00A71868"/>
    <w:rsid w:val="00A75D81"/>
    <w:rsid w:val="00A7664D"/>
    <w:rsid w:val="00A77508"/>
    <w:rsid w:val="00A77D6C"/>
    <w:rsid w:val="00A809E3"/>
    <w:rsid w:val="00A821AD"/>
    <w:rsid w:val="00A8268E"/>
    <w:rsid w:val="00A82C27"/>
    <w:rsid w:val="00A83313"/>
    <w:rsid w:val="00A85646"/>
    <w:rsid w:val="00A856A7"/>
    <w:rsid w:val="00A86F3D"/>
    <w:rsid w:val="00A87766"/>
    <w:rsid w:val="00A907CF"/>
    <w:rsid w:val="00A94242"/>
    <w:rsid w:val="00A95079"/>
    <w:rsid w:val="00AA1791"/>
    <w:rsid w:val="00AA3AE5"/>
    <w:rsid w:val="00AA6415"/>
    <w:rsid w:val="00AA6986"/>
    <w:rsid w:val="00AA6CF3"/>
    <w:rsid w:val="00AA75FB"/>
    <w:rsid w:val="00AB1510"/>
    <w:rsid w:val="00AB15B9"/>
    <w:rsid w:val="00AB22B7"/>
    <w:rsid w:val="00AB4AED"/>
    <w:rsid w:val="00AB5F05"/>
    <w:rsid w:val="00AB7887"/>
    <w:rsid w:val="00AC45D5"/>
    <w:rsid w:val="00AD0499"/>
    <w:rsid w:val="00AD1052"/>
    <w:rsid w:val="00AD2B37"/>
    <w:rsid w:val="00AD3A96"/>
    <w:rsid w:val="00AD3B6E"/>
    <w:rsid w:val="00AD60EE"/>
    <w:rsid w:val="00AD744C"/>
    <w:rsid w:val="00AE6D03"/>
    <w:rsid w:val="00AE6FD0"/>
    <w:rsid w:val="00AE7F5A"/>
    <w:rsid w:val="00AF02C7"/>
    <w:rsid w:val="00AF0C26"/>
    <w:rsid w:val="00AF0CF5"/>
    <w:rsid w:val="00AF2ACD"/>
    <w:rsid w:val="00AF2E78"/>
    <w:rsid w:val="00AF3E19"/>
    <w:rsid w:val="00AF5CEC"/>
    <w:rsid w:val="00AF77FB"/>
    <w:rsid w:val="00AF7C72"/>
    <w:rsid w:val="00B01036"/>
    <w:rsid w:val="00B01D56"/>
    <w:rsid w:val="00B03704"/>
    <w:rsid w:val="00B04A4F"/>
    <w:rsid w:val="00B05152"/>
    <w:rsid w:val="00B052A5"/>
    <w:rsid w:val="00B0668C"/>
    <w:rsid w:val="00B06F3F"/>
    <w:rsid w:val="00B071DD"/>
    <w:rsid w:val="00B07284"/>
    <w:rsid w:val="00B07348"/>
    <w:rsid w:val="00B10D98"/>
    <w:rsid w:val="00B115E3"/>
    <w:rsid w:val="00B11A02"/>
    <w:rsid w:val="00B11C58"/>
    <w:rsid w:val="00B171AC"/>
    <w:rsid w:val="00B21E74"/>
    <w:rsid w:val="00B21F31"/>
    <w:rsid w:val="00B22152"/>
    <w:rsid w:val="00B24FD0"/>
    <w:rsid w:val="00B251A3"/>
    <w:rsid w:val="00B325D3"/>
    <w:rsid w:val="00B32AFB"/>
    <w:rsid w:val="00B36686"/>
    <w:rsid w:val="00B368BF"/>
    <w:rsid w:val="00B36F0C"/>
    <w:rsid w:val="00B37AB1"/>
    <w:rsid w:val="00B40341"/>
    <w:rsid w:val="00B42062"/>
    <w:rsid w:val="00B429CD"/>
    <w:rsid w:val="00B42B78"/>
    <w:rsid w:val="00B441C8"/>
    <w:rsid w:val="00B53D7F"/>
    <w:rsid w:val="00B54519"/>
    <w:rsid w:val="00B57579"/>
    <w:rsid w:val="00B57B2D"/>
    <w:rsid w:val="00B623BB"/>
    <w:rsid w:val="00B623EE"/>
    <w:rsid w:val="00B63D99"/>
    <w:rsid w:val="00B63DC1"/>
    <w:rsid w:val="00B65674"/>
    <w:rsid w:val="00B67036"/>
    <w:rsid w:val="00B679A8"/>
    <w:rsid w:val="00B73AE4"/>
    <w:rsid w:val="00B742B5"/>
    <w:rsid w:val="00B750F1"/>
    <w:rsid w:val="00B76AE6"/>
    <w:rsid w:val="00B77FA8"/>
    <w:rsid w:val="00B82A9F"/>
    <w:rsid w:val="00B844A4"/>
    <w:rsid w:val="00B92C4B"/>
    <w:rsid w:val="00B94F86"/>
    <w:rsid w:val="00B95D0F"/>
    <w:rsid w:val="00BA1E0A"/>
    <w:rsid w:val="00BA29A5"/>
    <w:rsid w:val="00BA339B"/>
    <w:rsid w:val="00BA3BCF"/>
    <w:rsid w:val="00BA4817"/>
    <w:rsid w:val="00BA7416"/>
    <w:rsid w:val="00BB007E"/>
    <w:rsid w:val="00BB1504"/>
    <w:rsid w:val="00BB20C5"/>
    <w:rsid w:val="00BB33CB"/>
    <w:rsid w:val="00BB4B30"/>
    <w:rsid w:val="00BB5047"/>
    <w:rsid w:val="00BB5B58"/>
    <w:rsid w:val="00BB638C"/>
    <w:rsid w:val="00BC1E0D"/>
    <w:rsid w:val="00BC2689"/>
    <w:rsid w:val="00BC29FF"/>
    <w:rsid w:val="00BC3312"/>
    <w:rsid w:val="00BC3822"/>
    <w:rsid w:val="00BC6456"/>
    <w:rsid w:val="00BC64FB"/>
    <w:rsid w:val="00BD0538"/>
    <w:rsid w:val="00BD1F41"/>
    <w:rsid w:val="00BD4E7E"/>
    <w:rsid w:val="00BD5EF6"/>
    <w:rsid w:val="00BE1424"/>
    <w:rsid w:val="00BE4C1E"/>
    <w:rsid w:val="00BE68C7"/>
    <w:rsid w:val="00BF13AC"/>
    <w:rsid w:val="00BF4384"/>
    <w:rsid w:val="00BF5FAD"/>
    <w:rsid w:val="00C00CC5"/>
    <w:rsid w:val="00C01DBF"/>
    <w:rsid w:val="00C06765"/>
    <w:rsid w:val="00C07940"/>
    <w:rsid w:val="00C1073E"/>
    <w:rsid w:val="00C10B4B"/>
    <w:rsid w:val="00C11FDE"/>
    <w:rsid w:val="00C1367D"/>
    <w:rsid w:val="00C1450B"/>
    <w:rsid w:val="00C148BF"/>
    <w:rsid w:val="00C169DA"/>
    <w:rsid w:val="00C1773A"/>
    <w:rsid w:val="00C17E64"/>
    <w:rsid w:val="00C24723"/>
    <w:rsid w:val="00C25BBF"/>
    <w:rsid w:val="00C26E87"/>
    <w:rsid w:val="00C3056E"/>
    <w:rsid w:val="00C30761"/>
    <w:rsid w:val="00C32601"/>
    <w:rsid w:val="00C35F8E"/>
    <w:rsid w:val="00C406F2"/>
    <w:rsid w:val="00C41596"/>
    <w:rsid w:val="00C428C9"/>
    <w:rsid w:val="00C42B67"/>
    <w:rsid w:val="00C4382E"/>
    <w:rsid w:val="00C43EA5"/>
    <w:rsid w:val="00C44F88"/>
    <w:rsid w:val="00C45E26"/>
    <w:rsid w:val="00C45FA7"/>
    <w:rsid w:val="00C512DE"/>
    <w:rsid w:val="00C5161B"/>
    <w:rsid w:val="00C516EE"/>
    <w:rsid w:val="00C53A41"/>
    <w:rsid w:val="00C5400C"/>
    <w:rsid w:val="00C55681"/>
    <w:rsid w:val="00C55D61"/>
    <w:rsid w:val="00C60F3F"/>
    <w:rsid w:val="00C64BEE"/>
    <w:rsid w:val="00C64F3F"/>
    <w:rsid w:val="00C67189"/>
    <w:rsid w:val="00C67AFA"/>
    <w:rsid w:val="00C70AD5"/>
    <w:rsid w:val="00C70D9C"/>
    <w:rsid w:val="00C717FB"/>
    <w:rsid w:val="00C72758"/>
    <w:rsid w:val="00C772AA"/>
    <w:rsid w:val="00C8205B"/>
    <w:rsid w:val="00C82DBF"/>
    <w:rsid w:val="00C85020"/>
    <w:rsid w:val="00C8512A"/>
    <w:rsid w:val="00C937EA"/>
    <w:rsid w:val="00C93DB6"/>
    <w:rsid w:val="00C9462A"/>
    <w:rsid w:val="00CA0BC6"/>
    <w:rsid w:val="00CA0E58"/>
    <w:rsid w:val="00CA1939"/>
    <w:rsid w:val="00CA1B99"/>
    <w:rsid w:val="00CA4D8F"/>
    <w:rsid w:val="00CA4F1C"/>
    <w:rsid w:val="00CA4F55"/>
    <w:rsid w:val="00CA5D9B"/>
    <w:rsid w:val="00CA7288"/>
    <w:rsid w:val="00CA7D29"/>
    <w:rsid w:val="00CB0AE9"/>
    <w:rsid w:val="00CB5F12"/>
    <w:rsid w:val="00CB6309"/>
    <w:rsid w:val="00CB656B"/>
    <w:rsid w:val="00CC2420"/>
    <w:rsid w:val="00CC2452"/>
    <w:rsid w:val="00CC4367"/>
    <w:rsid w:val="00CC480E"/>
    <w:rsid w:val="00CC4D64"/>
    <w:rsid w:val="00CC5ADE"/>
    <w:rsid w:val="00CD29CC"/>
    <w:rsid w:val="00CD3F75"/>
    <w:rsid w:val="00CD47F3"/>
    <w:rsid w:val="00CD4DC7"/>
    <w:rsid w:val="00CE2684"/>
    <w:rsid w:val="00CE5287"/>
    <w:rsid w:val="00CF03BB"/>
    <w:rsid w:val="00CF07F3"/>
    <w:rsid w:val="00CF1C6F"/>
    <w:rsid w:val="00CF2834"/>
    <w:rsid w:val="00CF32FE"/>
    <w:rsid w:val="00CF4716"/>
    <w:rsid w:val="00CF5359"/>
    <w:rsid w:val="00CF53DB"/>
    <w:rsid w:val="00CF56D8"/>
    <w:rsid w:val="00CF65FE"/>
    <w:rsid w:val="00D01955"/>
    <w:rsid w:val="00D03D85"/>
    <w:rsid w:val="00D109D5"/>
    <w:rsid w:val="00D10E0A"/>
    <w:rsid w:val="00D11040"/>
    <w:rsid w:val="00D13CB9"/>
    <w:rsid w:val="00D178DE"/>
    <w:rsid w:val="00D200CC"/>
    <w:rsid w:val="00D26581"/>
    <w:rsid w:val="00D27680"/>
    <w:rsid w:val="00D3013F"/>
    <w:rsid w:val="00D30A5B"/>
    <w:rsid w:val="00D37B9C"/>
    <w:rsid w:val="00D43752"/>
    <w:rsid w:val="00D447A6"/>
    <w:rsid w:val="00D45E32"/>
    <w:rsid w:val="00D47FF6"/>
    <w:rsid w:val="00D501A3"/>
    <w:rsid w:val="00D504B7"/>
    <w:rsid w:val="00D50E89"/>
    <w:rsid w:val="00D53AD7"/>
    <w:rsid w:val="00D54C6F"/>
    <w:rsid w:val="00D55AC4"/>
    <w:rsid w:val="00D55DCE"/>
    <w:rsid w:val="00D56B4B"/>
    <w:rsid w:val="00D575B3"/>
    <w:rsid w:val="00D66972"/>
    <w:rsid w:val="00D67EDA"/>
    <w:rsid w:val="00D7037E"/>
    <w:rsid w:val="00D75713"/>
    <w:rsid w:val="00D86164"/>
    <w:rsid w:val="00D9115B"/>
    <w:rsid w:val="00D91885"/>
    <w:rsid w:val="00D937FD"/>
    <w:rsid w:val="00D9448A"/>
    <w:rsid w:val="00D95AC1"/>
    <w:rsid w:val="00D97555"/>
    <w:rsid w:val="00DA03C6"/>
    <w:rsid w:val="00DA1CE6"/>
    <w:rsid w:val="00DA281E"/>
    <w:rsid w:val="00DA306A"/>
    <w:rsid w:val="00DA43B5"/>
    <w:rsid w:val="00DA4784"/>
    <w:rsid w:val="00DA5E47"/>
    <w:rsid w:val="00DA657B"/>
    <w:rsid w:val="00DA71F4"/>
    <w:rsid w:val="00DA7DCF"/>
    <w:rsid w:val="00DB184F"/>
    <w:rsid w:val="00DB1F2C"/>
    <w:rsid w:val="00DB7471"/>
    <w:rsid w:val="00DB75A7"/>
    <w:rsid w:val="00DB7C41"/>
    <w:rsid w:val="00DC0785"/>
    <w:rsid w:val="00DC136C"/>
    <w:rsid w:val="00DD3C45"/>
    <w:rsid w:val="00DD46C8"/>
    <w:rsid w:val="00DD4BFD"/>
    <w:rsid w:val="00DD73F8"/>
    <w:rsid w:val="00DE1B7E"/>
    <w:rsid w:val="00DE4310"/>
    <w:rsid w:val="00DE447F"/>
    <w:rsid w:val="00DE4DE7"/>
    <w:rsid w:val="00DE5592"/>
    <w:rsid w:val="00DE76A9"/>
    <w:rsid w:val="00DE7E49"/>
    <w:rsid w:val="00DF43BC"/>
    <w:rsid w:val="00DF5999"/>
    <w:rsid w:val="00DF6CC8"/>
    <w:rsid w:val="00E0033C"/>
    <w:rsid w:val="00E00D60"/>
    <w:rsid w:val="00E06E2B"/>
    <w:rsid w:val="00E100DB"/>
    <w:rsid w:val="00E12B21"/>
    <w:rsid w:val="00E13C34"/>
    <w:rsid w:val="00E140ED"/>
    <w:rsid w:val="00E211DD"/>
    <w:rsid w:val="00E213A1"/>
    <w:rsid w:val="00E222CA"/>
    <w:rsid w:val="00E22393"/>
    <w:rsid w:val="00E24C62"/>
    <w:rsid w:val="00E253CF"/>
    <w:rsid w:val="00E25DB1"/>
    <w:rsid w:val="00E26177"/>
    <w:rsid w:val="00E301FC"/>
    <w:rsid w:val="00E303C6"/>
    <w:rsid w:val="00E30B96"/>
    <w:rsid w:val="00E31139"/>
    <w:rsid w:val="00E34510"/>
    <w:rsid w:val="00E34A09"/>
    <w:rsid w:val="00E352BE"/>
    <w:rsid w:val="00E36ED0"/>
    <w:rsid w:val="00E41EAE"/>
    <w:rsid w:val="00E421A7"/>
    <w:rsid w:val="00E42503"/>
    <w:rsid w:val="00E46F13"/>
    <w:rsid w:val="00E47542"/>
    <w:rsid w:val="00E47D2E"/>
    <w:rsid w:val="00E51559"/>
    <w:rsid w:val="00E536E4"/>
    <w:rsid w:val="00E55E8A"/>
    <w:rsid w:val="00E565CA"/>
    <w:rsid w:val="00E607A9"/>
    <w:rsid w:val="00E6205E"/>
    <w:rsid w:val="00E62B07"/>
    <w:rsid w:val="00E651A5"/>
    <w:rsid w:val="00E65E0C"/>
    <w:rsid w:val="00E6635B"/>
    <w:rsid w:val="00E71347"/>
    <w:rsid w:val="00E73F02"/>
    <w:rsid w:val="00E83AB2"/>
    <w:rsid w:val="00E83F89"/>
    <w:rsid w:val="00E854F3"/>
    <w:rsid w:val="00E85D29"/>
    <w:rsid w:val="00E87617"/>
    <w:rsid w:val="00E9075A"/>
    <w:rsid w:val="00E91CC5"/>
    <w:rsid w:val="00E920C4"/>
    <w:rsid w:val="00E9315B"/>
    <w:rsid w:val="00E93B3B"/>
    <w:rsid w:val="00E93F4A"/>
    <w:rsid w:val="00E960D7"/>
    <w:rsid w:val="00E962EF"/>
    <w:rsid w:val="00EA0666"/>
    <w:rsid w:val="00EA0E2C"/>
    <w:rsid w:val="00EA52D8"/>
    <w:rsid w:val="00EB1EF2"/>
    <w:rsid w:val="00EB2070"/>
    <w:rsid w:val="00EB23CF"/>
    <w:rsid w:val="00EB2AB3"/>
    <w:rsid w:val="00EB2F6A"/>
    <w:rsid w:val="00EB5E76"/>
    <w:rsid w:val="00EC37E9"/>
    <w:rsid w:val="00EC7E4F"/>
    <w:rsid w:val="00EC7FA2"/>
    <w:rsid w:val="00ED4291"/>
    <w:rsid w:val="00ED7B44"/>
    <w:rsid w:val="00EE579C"/>
    <w:rsid w:val="00EF17B6"/>
    <w:rsid w:val="00EF1986"/>
    <w:rsid w:val="00EF2E67"/>
    <w:rsid w:val="00EF5BAF"/>
    <w:rsid w:val="00EF5D8D"/>
    <w:rsid w:val="00F02345"/>
    <w:rsid w:val="00F0298B"/>
    <w:rsid w:val="00F041E4"/>
    <w:rsid w:val="00F12B44"/>
    <w:rsid w:val="00F14346"/>
    <w:rsid w:val="00F14551"/>
    <w:rsid w:val="00F14BE2"/>
    <w:rsid w:val="00F17271"/>
    <w:rsid w:val="00F21D92"/>
    <w:rsid w:val="00F2332C"/>
    <w:rsid w:val="00F2560C"/>
    <w:rsid w:val="00F27DFE"/>
    <w:rsid w:val="00F3141A"/>
    <w:rsid w:val="00F31605"/>
    <w:rsid w:val="00F35C0E"/>
    <w:rsid w:val="00F361C5"/>
    <w:rsid w:val="00F37061"/>
    <w:rsid w:val="00F40587"/>
    <w:rsid w:val="00F40711"/>
    <w:rsid w:val="00F41C58"/>
    <w:rsid w:val="00F50185"/>
    <w:rsid w:val="00F532EA"/>
    <w:rsid w:val="00F5347D"/>
    <w:rsid w:val="00F55A1F"/>
    <w:rsid w:val="00F57D34"/>
    <w:rsid w:val="00F6201F"/>
    <w:rsid w:val="00F62BC0"/>
    <w:rsid w:val="00F6450F"/>
    <w:rsid w:val="00F65605"/>
    <w:rsid w:val="00F70AC7"/>
    <w:rsid w:val="00F71981"/>
    <w:rsid w:val="00F727B7"/>
    <w:rsid w:val="00F734DB"/>
    <w:rsid w:val="00F73BAC"/>
    <w:rsid w:val="00F73CE4"/>
    <w:rsid w:val="00F80F8C"/>
    <w:rsid w:val="00F80FCF"/>
    <w:rsid w:val="00F8197B"/>
    <w:rsid w:val="00F8261C"/>
    <w:rsid w:val="00F82C7E"/>
    <w:rsid w:val="00F84364"/>
    <w:rsid w:val="00F84427"/>
    <w:rsid w:val="00F847E3"/>
    <w:rsid w:val="00F86307"/>
    <w:rsid w:val="00F866C9"/>
    <w:rsid w:val="00F90135"/>
    <w:rsid w:val="00F90773"/>
    <w:rsid w:val="00F90923"/>
    <w:rsid w:val="00F913FA"/>
    <w:rsid w:val="00F92FBB"/>
    <w:rsid w:val="00F95C43"/>
    <w:rsid w:val="00F962DD"/>
    <w:rsid w:val="00FA065A"/>
    <w:rsid w:val="00FA0739"/>
    <w:rsid w:val="00FA25C7"/>
    <w:rsid w:val="00FA70D7"/>
    <w:rsid w:val="00FA761D"/>
    <w:rsid w:val="00FB0F6C"/>
    <w:rsid w:val="00FB22D8"/>
    <w:rsid w:val="00FB53D9"/>
    <w:rsid w:val="00FB54CE"/>
    <w:rsid w:val="00FB6136"/>
    <w:rsid w:val="00FC1D1B"/>
    <w:rsid w:val="00FC2457"/>
    <w:rsid w:val="00FC4C44"/>
    <w:rsid w:val="00FC56FC"/>
    <w:rsid w:val="00FC7CD5"/>
    <w:rsid w:val="00FD274C"/>
    <w:rsid w:val="00FD38F8"/>
    <w:rsid w:val="00FE325C"/>
    <w:rsid w:val="00FE424D"/>
    <w:rsid w:val="00FE5EF5"/>
    <w:rsid w:val="00FE7003"/>
    <w:rsid w:val="00FF10DC"/>
    <w:rsid w:val="00FF2C88"/>
    <w:rsid w:val="00FF3669"/>
    <w:rsid w:val="00FF4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88"/>
  </w:style>
  <w:style w:type="paragraph" w:styleId="1">
    <w:name w:val="heading 1"/>
    <w:basedOn w:val="a"/>
    <w:next w:val="a"/>
    <w:link w:val="10"/>
    <w:uiPriority w:val="9"/>
    <w:rsid w:val="00B22152"/>
    <w:pPr>
      <w:keepNext/>
      <w:keepLines/>
      <w:numPr>
        <w:numId w:val="24"/>
      </w:numPr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2">
    <w:name w:val="heading 2"/>
    <w:basedOn w:val="a"/>
    <w:next w:val="a"/>
    <w:link w:val="20"/>
    <w:qFormat/>
    <w:rsid w:val="007C7A7B"/>
    <w:pPr>
      <w:keepNext/>
      <w:numPr>
        <w:ilvl w:val="1"/>
        <w:numId w:val="24"/>
      </w:numPr>
      <w:spacing w:after="0" w:line="240" w:lineRule="auto"/>
      <w:jc w:val="right"/>
      <w:outlineLvl w:val="1"/>
    </w:pPr>
    <w:rPr>
      <w:rFonts w:eastAsia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rsid w:val="00B22152"/>
    <w:pPr>
      <w:keepNext/>
      <w:keepLines/>
      <w:numPr>
        <w:ilvl w:val="2"/>
        <w:numId w:val="2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rsid w:val="00287B5D"/>
    <w:pPr>
      <w:keepNext/>
      <w:keepLines/>
      <w:numPr>
        <w:ilvl w:val="3"/>
        <w:numId w:val="2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B5D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B5D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B5D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B5D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B5D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4567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2A05C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2A05C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2A0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942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97ABD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97AB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uiPriority w:val="20"/>
    <w:qFormat/>
    <w:rsid w:val="00A60623"/>
    <w:rPr>
      <w:i/>
      <w:iCs/>
    </w:rPr>
  </w:style>
  <w:style w:type="table" w:styleId="a9">
    <w:name w:val="Table Grid"/>
    <w:basedOn w:val="a1"/>
    <w:uiPriority w:val="59"/>
    <w:rsid w:val="00B0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2A5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B052A5"/>
    <w:rPr>
      <w:color w:val="0000FF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7C7A7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C7A7B"/>
  </w:style>
  <w:style w:type="character" w:customStyle="1" w:styleId="20">
    <w:name w:val="Заголовок 2 Знак"/>
    <w:basedOn w:val="a0"/>
    <w:link w:val="2"/>
    <w:rsid w:val="007C7A7B"/>
    <w:rPr>
      <w:rFonts w:eastAsia="Times New Roman"/>
      <w:b/>
      <w:sz w:val="24"/>
      <w:szCs w:val="20"/>
      <w:lang w:eastAsia="ru-RU"/>
    </w:rPr>
  </w:style>
  <w:style w:type="paragraph" w:customStyle="1" w:styleId="af">
    <w:name w:val="Содержимое таблицы"/>
    <w:basedOn w:val="a"/>
    <w:rsid w:val="007C7A7B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70A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B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B1EF2"/>
  </w:style>
  <w:style w:type="paragraph" w:styleId="af2">
    <w:name w:val="footer"/>
    <w:basedOn w:val="a"/>
    <w:link w:val="af3"/>
    <w:uiPriority w:val="99"/>
    <w:unhideWhenUsed/>
    <w:rsid w:val="00EB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B1EF2"/>
  </w:style>
  <w:style w:type="character" w:styleId="af4">
    <w:name w:val="Strong"/>
    <w:basedOn w:val="a0"/>
    <w:uiPriority w:val="22"/>
    <w:qFormat/>
    <w:rsid w:val="00B071DD"/>
    <w:rPr>
      <w:b/>
      <w:bCs/>
    </w:rPr>
  </w:style>
  <w:style w:type="paragraph" w:styleId="31">
    <w:name w:val="Body Text 3"/>
    <w:basedOn w:val="a"/>
    <w:link w:val="32"/>
    <w:uiPriority w:val="99"/>
    <w:unhideWhenUsed/>
    <w:rsid w:val="00AF5CE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F5CEC"/>
    <w:rPr>
      <w:sz w:val="16"/>
      <w:szCs w:val="16"/>
    </w:rPr>
  </w:style>
  <w:style w:type="paragraph" w:customStyle="1" w:styleId="af5">
    <w:name w:val="Знак"/>
    <w:basedOn w:val="a"/>
    <w:rsid w:val="00AF5C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22152"/>
    <w:rPr>
      <w:rFonts w:asciiTheme="majorHAnsi" w:eastAsiaTheme="majorEastAsia" w:hAnsiTheme="majorHAnsi" w:cstheme="majorBidi"/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3C47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C4735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3C47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C4735"/>
  </w:style>
  <w:style w:type="character" w:styleId="af6">
    <w:name w:val="FollowedHyperlink"/>
    <w:basedOn w:val="a0"/>
    <w:uiPriority w:val="99"/>
    <w:semiHidden/>
    <w:unhideWhenUsed/>
    <w:rsid w:val="00B01D56"/>
    <w:rPr>
      <w:color w:val="800080" w:themeColor="followedHyperlink"/>
      <w:u w:val="single"/>
    </w:rPr>
  </w:style>
  <w:style w:type="paragraph" w:customStyle="1" w:styleId="71">
    <w:name w:val="Знак7"/>
    <w:basedOn w:val="a"/>
    <w:rsid w:val="001150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1">
    <w:name w:val="Знак6"/>
    <w:basedOn w:val="a"/>
    <w:rsid w:val="007C0E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63135"/>
  </w:style>
  <w:style w:type="paragraph" w:styleId="af7">
    <w:name w:val="No Spacing"/>
    <w:link w:val="af8"/>
    <w:uiPriority w:val="1"/>
    <w:qFormat/>
    <w:rsid w:val="000F5A40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51">
    <w:name w:val="Знак5"/>
    <w:basedOn w:val="a"/>
    <w:rsid w:val="00AA75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Знак4"/>
    <w:basedOn w:val="a"/>
    <w:rsid w:val="007478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5">
    <w:name w:val="Знак3"/>
    <w:basedOn w:val="a"/>
    <w:rsid w:val="00CF28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221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Title"/>
    <w:basedOn w:val="a"/>
    <w:next w:val="a"/>
    <w:link w:val="afa"/>
    <w:uiPriority w:val="10"/>
    <w:qFormat/>
    <w:rsid w:val="00B221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B221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3">
    <w:name w:val="Знак2"/>
    <w:basedOn w:val="a"/>
    <w:rsid w:val="002341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A252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"/>
    <w:basedOn w:val="a"/>
    <w:rsid w:val="00CE5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A85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2">
    <w:name w:val="p2"/>
    <w:basedOn w:val="a"/>
    <w:rsid w:val="00AD744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AD744C"/>
  </w:style>
  <w:style w:type="character" w:customStyle="1" w:styleId="af8">
    <w:name w:val="Без интервала Знак"/>
    <w:link w:val="af7"/>
    <w:uiPriority w:val="99"/>
    <w:locked/>
    <w:rsid w:val="006D79AD"/>
    <w:rPr>
      <w:rFonts w:eastAsia="Times New Roman"/>
      <w:sz w:val="20"/>
      <w:szCs w:val="20"/>
      <w:lang w:eastAsia="ar-SA"/>
    </w:rPr>
  </w:style>
  <w:style w:type="character" w:customStyle="1" w:styleId="24">
    <w:name w:val="Основной текст (2)_"/>
    <w:basedOn w:val="a0"/>
    <w:link w:val="25"/>
    <w:locked/>
    <w:rsid w:val="00D45E32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45E32"/>
    <w:pPr>
      <w:widowControl w:val="0"/>
      <w:shd w:val="clear" w:color="auto" w:fill="FFFFFF"/>
      <w:spacing w:after="0" w:line="518" w:lineRule="exact"/>
      <w:jc w:val="center"/>
    </w:pPr>
    <w:rPr>
      <w:rFonts w:eastAsia="Times New Roman"/>
    </w:rPr>
  </w:style>
  <w:style w:type="character" w:customStyle="1" w:styleId="213pt">
    <w:name w:val="Основной текст (2) + 13 pt"/>
    <w:aliases w:val="Полужирный"/>
    <w:basedOn w:val="24"/>
    <w:rsid w:val="00D45E32"/>
    <w:rPr>
      <w:rFonts w:eastAsia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5171AF"/>
    <w:pPr>
      <w:jc w:val="left"/>
      <w:outlineLvl w:val="9"/>
    </w:pPr>
    <w:rPr>
      <w:color w:val="365F91" w:themeColor="accent1" w:themeShade="BF"/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543506"/>
    <w:pPr>
      <w:tabs>
        <w:tab w:val="left" w:pos="660"/>
        <w:tab w:val="right" w:leader="dot" w:pos="9356"/>
      </w:tabs>
      <w:spacing w:after="100"/>
    </w:pPr>
  </w:style>
  <w:style w:type="paragraph" w:styleId="afd">
    <w:name w:val="Subtitle"/>
    <w:basedOn w:val="a"/>
    <w:next w:val="a"/>
    <w:link w:val="afe"/>
    <w:uiPriority w:val="11"/>
    <w:qFormat/>
    <w:rsid w:val="00287B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87B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87B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7B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7B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7B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7B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7B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4D6A1E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88"/>
  </w:style>
  <w:style w:type="paragraph" w:styleId="1">
    <w:name w:val="heading 1"/>
    <w:basedOn w:val="a"/>
    <w:next w:val="a"/>
    <w:link w:val="10"/>
    <w:uiPriority w:val="9"/>
    <w:rsid w:val="00B22152"/>
    <w:pPr>
      <w:keepNext/>
      <w:keepLines/>
      <w:numPr>
        <w:numId w:val="24"/>
      </w:numPr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2">
    <w:name w:val="heading 2"/>
    <w:basedOn w:val="a"/>
    <w:next w:val="a"/>
    <w:link w:val="20"/>
    <w:qFormat/>
    <w:rsid w:val="007C7A7B"/>
    <w:pPr>
      <w:keepNext/>
      <w:numPr>
        <w:ilvl w:val="1"/>
        <w:numId w:val="24"/>
      </w:numPr>
      <w:spacing w:after="0" w:line="240" w:lineRule="auto"/>
      <w:jc w:val="right"/>
      <w:outlineLvl w:val="1"/>
    </w:pPr>
    <w:rPr>
      <w:rFonts w:eastAsia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rsid w:val="00B22152"/>
    <w:pPr>
      <w:keepNext/>
      <w:keepLines/>
      <w:numPr>
        <w:ilvl w:val="2"/>
        <w:numId w:val="2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rsid w:val="00287B5D"/>
    <w:pPr>
      <w:keepNext/>
      <w:keepLines/>
      <w:numPr>
        <w:ilvl w:val="3"/>
        <w:numId w:val="2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B5D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B5D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B5D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B5D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B5D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4567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2A05C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2A05C3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5">
    <w:name w:val="Обычный (веб) Знак"/>
    <w:basedOn w:val="a0"/>
    <w:link w:val="a4"/>
    <w:uiPriority w:val="99"/>
    <w:rsid w:val="002A0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9424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997ABD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97AB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uiPriority w:val="20"/>
    <w:qFormat/>
    <w:rsid w:val="00A60623"/>
    <w:rPr>
      <w:i/>
      <w:iCs/>
    </w:rPr>
  </w:style>
  <w:style w:type="table" w:styleId="a9">
    <w:name w:val="Table Grid"/>
    <w:basedOn w:val="a1"/>
    <w:uiPriority w:val="59"/>
    <w:rsid w:val="00B0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2A5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B052A5"/>
    <w:rPr>
      <w:color w:val="0000FF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7C7A7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C7A7B"/>
  </w:style>
  <w:style w:type="character" w:customStyle="1" w:styleId="20">
    <w:name w:val="Заголовок 2 Знак"/>
    <w:basedOn w:val="a0"/>
    <w:link w:val="2"/>
    <w:rsid w:val="007C7A7B"/>
    <w:rPr>
      <w:rFonts w:eastAsia="Times New Roman"/>
      <w:b/>
      <w:sz w:val="24"/>
      <w:szCs w:val="20"/>
      <w:lang w:eastAsia="ru-RU"/>
    </w:rPr>
  </w:style>
  <w:style w:type="paragraph" w:customStyle="1" w:styleId="af">
    <w:name w:val="Содержимое таблицы"/>
    <w:basedOn w:val="a"/>
    <w:rsid w:val="007C7A7B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70A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B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B1EF2"/>
  </w:style>
  <w:style w:type="paragraph" w:styleId="af2">
    <w:name w:val="footer"/>
    <w:basedOn w:val="a"/>
    <w:link w:val="af3"/>
    <w:uiPriority w:val="99"/>
    <w:unhideWhenUsed/>
    <w:rsid w:val="00EB1E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B1EF2"/>
  </w:style>
  <w:style w:type="character" w:styleId="af4">
    <w:name w:val="Strong"/>
    <w:basedOn w:val="a0"/>
    <w:uiPriority w:val="22"/>
    <w:qFormat/>
    <w:rsid w:val="00B071DD"/>
    <w:rPr>
      <w:b/>
      <w:bCs/>
    </w:rPr>
  </w:style>
  <w:style w:type="paragraph" w:styleId="31">
    <w:name w:val="Body Text 3"/>
    <w:basedOn w:val="a"/>
    <w:link w:val="32"/>
    <w:uiPriority w:val="99"/>
    <w:unhideWhenUsed/>
    <w:rsid w:val="00AF5CE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F5CEC"/>
    <w:rPr>
      <w:sz w:val="16"/>
      <w:szCs w:val="16"/>
    </w:rPr>
  </w:style>
  <w:style w:type="paragraph" w:customStyle="1" w:styleId="af5">
    <w:name w:val="Знак"/>
    <w:basedOn w:val="a"/>
    <w:rsid w:val="00AF5CE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22152"/>
    <w:rPr>
      <w:rFonts w:asciiTheme="majorHAnsi" w:eastAsiaTheme="majorEastAsia" w:hAnsiTheme="majorHAnsi" w:cstheme="majorBidi"/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3C473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C4735"/>
    <w:rPr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3C47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C4735"/>
  </w:style>
  <w:style w:type="character" w:styleId="af6">
    <w:name w:val="FollowedHyperlink"/>
    <w:basedOn w:val="a0"/>
    <w:uiPriority w:val="99"/>
    <w:semiHidden/>
    <w:unhideWhenUsed/>
    <w:rsid w:val="00B01D56"/>
    <w:rPr>
      <w:color w:val="800080" w:themeColor="followedHyperlink"/>
      <w:u w:val="single"/>
    </w:rPr>
  </w:style>
  <w:style w:type="paragraph" w:customStyle="1" w:styleId="71">
    <w:name w:val="Знак7"/>
    <w:basedOn w:val="a"/>
    <w:rsid w:val="0011503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1">
    <w:name w:val="Знак6"/>
    <w:basedOn w:val="a"/>
    <w:rsid w:val="007C0E4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63135"/>
  </w:style>
  <w:style w:type="paragraph" w:styleId="af7">
    <w:name w:val="No Spacing"/>
    <w:link w:val="af8"/>
    <w:uiPriority w:val="1"/>
    <w:qFormat/>
    <w:rsid w:val="000F5A40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51">
    <w:name w:val="Знак5"/>
    <w:basedOn w:val="a"/>
    <w:rsid w:val="00AA75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Знак4"/>
    <w:basedOn w:val="a"/>
    <w:rsid w:val="007478E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5">
    <w:name w:val="Знак3"/>
    <w:basedOn w:val="a"/>
    <w:rsid w:val="00CF28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221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Title"/>
    <w:basedOn w:val="a"/>
    <w:next w:val="a"/>
    <w:link w:val="afa"/>
    <w:uiPriority w:val="10"/>
    <w:qFormat/>
    <w:rsid w:val="00B221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B221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3">
    <w:name w:val="Знак2"/>
    <w:basedOn w:val="a"/>
    <w:rsid w:val="002341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A252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"/>
    <w:basedOn w:val="a"/>
    <w:rsid w:val="00CE5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A856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2">
    <w:name w:val="p2"/>
    <w:basedOn w:val="a"/>
    <w:rsid w:val="00AD744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AD744C"/>
  </w:style>
  <w:style w:type="character" w:customStyle="1" w:styleId="af8">
    <w:name w:val="Без интервала Знак"/>
    <w:link w:val="af7"/>
    <w:uiPriority w:val="99"/>
    <w:locked/>
    <w:rsid w:val="006D79AD"/>
    <w:rPr>
      <w:rFonts w:eastAsia="Times New Roman"/>
      <w:sz w:val="20"/>
      <w:szCs w:val="20"/>
      <w:lang w:eastAsia="ar-SA"/>
    </w:rPr>
  </w:style>
  <w:style w:type="character" w:customStyle="1" w:styleId="24">
    <w:name w:val="Основной текст (2)_"/>
    <w:basedOn w:val="a0"/>
    <w:link w:val="25"/>
    <w:locked/>
    <w:rsid w:val="00D45E32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45E32"/>
    <w:pPr>
      <w:widowControl w:val="0"/>
      <w:shd w:val="clear" w:color="auto" w:fill="FFFFFF"/>
      <w:spacing w:after="0" w:line="518" w:lineRule="exact"/>
      <w:jc w:val="center"/>
    </w:pPr>
    <w:rPr>
      <w:rFonts w:eastAsia="Times New Roman"/>
    </w:rPr>
  </w:style>
  <w:style w:type="character" w:customStyle="1" w:styleId="213pt">
    <w:name w:val="Основной текст (2) + 13 pt"/>
    <w:aliases w:val="Полужирный"/>
    <w:basedOn w:val="24"/>
    <w:rsid w:val="00D45E32"/>
    <w:rPr>
      <w:rFonts w:eastAsia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5171AF"/>
    <w:pPr>
      <w:jc w:val="left"/>
      <w:outlineLvl w:val="9"/>
    </w:pPr>
    <w:rPr>
      <w:color w:val="365F91" w:themeColor="accent1" w:themeShade="BF"/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543506"/>
    <w:pPr>
      <w:tabs>
        <w:tab w:val="left" w:pos="660"/>
        <w:tab w:val="right" w:leader="dot" w:pos="9356"/>
      </w:tabs>
      <w:spacing w:after="100"/>
    </w:pPr>
  </w:style>
  <w:style w:type="paragraph" w:styleId="afd">
    <w:name w:val="Subtitle"/>
    <w:basedOn w:val="a"/>
    <w:next w:val="a"/>
    <w:link w:val="afe"/>
    <w:uiPriority w:val="11"/>
    <w:qFormat/>
    <w:rsid w:val="00287B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rsid w:val="00287B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87B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7B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7B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7B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7B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7B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4D6A1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134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27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34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82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4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36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56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1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6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9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7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824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521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4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855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02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960">
          <w:marLeft w:val="149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402">
          <w:marLeft w:val="149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387">
          <w:marLeft w:val="149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238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8598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698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216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839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766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223">
          <w:marLeft w:val="149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598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0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CED46627599C90E731850E83B9C5BC8E5211AD0FB692D06090261655E9269CA1BB67B5F9B9B37C5D3FC1D35iC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5091-8FAC-4A81-A7C4-78F48008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8537</Words>
  <Characters>48662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2017-12-25T07:51:00Z</cp:lastPrinted>
  <dcterms:created xsi:type="dcterms:W3CDTF">2018-02-08T05:03:00Z</dcterms:created>
  <dcterms:modified xsi:type="dcterms:W3CDTF">2018-02-09T08:31:00Z</dcterms:modified>
</cp:coreProperties>
</file>