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2E7" w:rsidRDefault="009F46B7" w:rsidP="003A12E7">
      <w:pPr>
        <w:shd w:val="clear" w:color="auto" w:fill="FFFFFF"/>
        <w:tabs>
          <w:tab w:val="left" w:pos="567"/>
          <w:tab w:val="left" w:pos="993"/>
        </w:tabs>
        <w:spacing w:before="100" w:beforeAutospacing="1" w:after="100" w:afterAutospacing="1" w:line="240" w:lineRule="auto"/>
        <w:ind w:right="-1"/>
        <w:contextualSpacing/>
        <w:jc w:val="center"/>
        <w:rPr>
          <w:rFonts w:ascii="Times New Roman" w:eastAsia="Calibri" w:hAnsi="Times New Roman"/>
          <w:color w:val="000000"/>
          <w:sz w:val="28"/>
          <w:szCs w:val="28"/>
        </w:rPr>
      </w:pPr>
      <w:r>
        <w:rPr>
          <w:noProof/>
          <w:lang w:eastAsia="ru-RU"/>
        </w:rPr>
        <w:drawing>
          <wp:inline distT="0" distB="0" distL="0" distR="0" wp14:anchorId="733A120B" wp14:editId="7998F9BA">
            <wp:extent cx="6047619" cy="8095238"/>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7619" cy="8095238"/>
                    </a:xfrm>
                    <a:prstGeom prst="rect">
                      <a:avLst/>
                    </a:prstGeom>
                  </pic:spPr>
                </pic:pic>
              </a:graphicData>
            </a:graphic>
          </wp:inline>
        </w:drawing>
      </w:r>
      <w:bookmarkStart w:id="0" w:name="_GoBack"/>
      <w:bookmarkEnd w:id="0"/>
    </w:p>
    <w:p w:rsidR="003A12E7" w:rsidRDefault="003A12E7" w:rsidP="003A12E7">
      <w:pPr>
        <w:shd w:val="clear" w:color="auto" w:fill="FFFFFF"/>
        <w:tabs>
          <w:tab w:val="left" w:pos="567"/>
          <w:tab w:val="left" w:pos="993"/>
        </w:tabs>
        <w:spacing w:before="100" w:beforeAutospacing="1" w:after="100" w:afterAutospacing="1" w:line="240" w:lineRule="auto"/>
        <w:ind w:right="-1" w:firstLine="567"/>
        <w:contextualSpacing/>
        <w:jc w:val="both"/>
        <w:rPr>
          <w:rFonts w:ascii="Times New Roman" w:eastAsia="Calibri" w:hAnsi="Times New Roman"/>
          <w:color w:val="000000"/>
          <w:sz w:val="28"/>
          <w:szCs w:val="28"/>
        </w:rPr>
        <w:sectPr w:rsidR="003A12E7" w:rsidSect="009F46B7">
          <w:footerReference w:type="default" r:id="rId9"/>
          <w:pgSz w:w="11906" w:h="16838"/>
          <w:pgMar w:top="1134" w:right="850" w:bottom="1134" w:left="1418" w:header="708" w:footer="320" w:gutter="0"/>
          <w:cols w:space="708"/>
          <w:docGrid w:linePitch="360"/>
        </w:sectPr>
      </w:pPr>
    </w:p>
    <w:p w:rsidR="00140306" w:rsidRPr="00FA5127" w:rsidRDefault="00140306" w:rsidP="00FA5127">
      <w:pPr>
        <w:spacing w:after="120" w:line="240" w:lineRule="auto"/>
        <w:ind w:firstLine="567"/>
        <w:jc w:val="both"/>
        <w:rPr>
          <w:rFonts w:ascii="Times New Roman" w:hAnsi="Times New Roman" w:cs="Times New Roman"/>
          <w:sz w:val="28"/>
          <w:szCs w:val="28"/>
        </w:rPr>
      </w:pPr>
      <w:r w:rsidRPr="00FA5127">
        <w:rPr>
          <w:rFonts w:ascii="Times New Roman" w:hAnsi="Times New Roman" w:cs="Times New Roman"/>
          <w:sz w:val="28"/>
          <w:szCs w:val="28"/>
        </w:rPr>
        <w:lastRenderedPageBreak/>
        <w:t>СОДЕРЖАНИЕ</w:t>
      </w:r>
    </w:p>
    <w:p w:rsidR="008A2FA6" w:rsidRPr="008A2FA6" w:rsidRDefault="00140306" w:rsidP="008A2FA6">
      <w:pPr>
        <w:pStyle w:val="a3"/>
        <w:numPr>
          <w:ilvl w:val="0"/>
          <w:numId w:val="1"/>
        </w:numPr>
        <w:tabs>
          <w:tab w:val="left" w:pos="993"/>
        </w:tabs>
        <w:spacing w:before="120" w:after="0" w:line="240" w:lineRule="auto"/>
        <w:ind w:left="993" w:hanging="426"/>
        <w:contextualSpacing w:val="0"/>
        <w:rPr>
          <w:rFonts w:ascii="Times New Roman" w:hAnsi="Times New Roman" w:cs="Times New Roman"/>
          <w:sz w:val="28"/>
          <w:szCs w:val="28"/>
        </w:rPr>
      </w:pPr>
      <w:r w:rsidRPr="00FA5127">
        <w:rPr>
          <w:rFonts w:ascii="Times New Roman" w:hAnsi="Times New Roman" w:cs="Times New Roman"/>
          <w:sz w:val="28"/>
          <w:szCs w:val="28"/>
        </w:rPr>
        <w:t>Паспорт программы развития</w:t>
      </w:r>
      <w:r w:rsidR="0063049D" w:rsidRPr="00FA5127">
        <w:rPr>
          <w:rFonts w:ascii="Times New Roman" w:hAnsi="Times New Roman" w:cs="Times New Roman"/>
          <w:sz w:val="28"/>
          <w:szCs w:val="28"/>
        </w:rPr>
        <w:t xml:space="preserve"> МБУ </w:t>
      </w:r>
      <w:r w:rsidR="006201A2" w:rsidRPr="00FA5127">
        <w:rPr>
          <w:rFonts w:ascii="Times New Roman" w:hAnsi="Times New Roman" w:cs="Times New Roman"/>
          <w:sz w:val="28"/>
          <w:szCs w:val="28"/>
        </w:rPr>
        <w:t>ЦМИ «Пионер»…………</w:t>
      </w:r>
      <w:r w:rsidR="008A2FA6">
        <w:rPr>
          <w:rFonts w:ascii="Times New Roman" w:hAnsi="Times New Roman" w:cs="Times New Roman"/>
          <w:sz w:val="28"/>
          <w:szCs w:val="28"/>
        </w:rPr>
        <w:t>…...</w:t>
      </w:r>
      <w:r w:rsidR="008A2FA6" w:rsidRPr="00FA5127">
        <w:rPr>
          <w:rFonts w:ascii="Times New Roman" w:hAnsi="Times New Roman" w:cs="Times New Roman"/>
          <w:sz w:val="28"/>
          <w:szCs w:val="28"/>
        </w:rPr>
        <w:t xml:space="preserve"> </w:t>
      </w:r>
      <w:r w:rsidR="0063049D" w:rsidRPr="00FA5127">
        <w:rPr>
          <w:rFonts w:ascii="Times New Roman" w:hAnsi="Times New Roman" w:cs="Times New Roman"/>
          <w:sz w:val="28"/>
          <w:szCs w:val="28"/>
        </w:rPr>
        <w:t>с.</w:t>
      </w:r>
      <w:r w:rsidR="006201A2" w:rsidRPr="00FA5127">
        <w:rPr>
          <w:rFonts w:ascii="Times New Roman" w:hAnsi="Times New Roman" w:cs="Times New Roman"/>
          <w:sz w:val="28"/>
          <w:szCs w:val="28"/>
        </w:rPr>
        <w:t xml:space="preserve"> </w:t>
      </w:r>
      <w:r w:rsidR="0063049D" w:rsidRPr="00FA5127">
        <w:rPr>
          <w:rFonts w:ascii="Times New Roman" w:hAnsi="Times New Roman" w:cs="Times New Roman"/>
          <w:sz w:val="28"/>
          <w:szCs w:val="28"/>
        </w:rPr>
        <w:t>3</w:t>
      </w:r>
    </w:p>
    <w:p w:rsidR="0019085A" w:rsidRPr="00FA5127" w:rsidRDefault="00140306" w:rsidP="008A2FA6">
      <w:pPr>
        <w:pStyle w:val="a3"/>
        <w:numPr>
          <w:ilvl w:val="0"/>
          <w:numId w:val="1"/>
        </w:numPr>
        <w:tabs>
          <w:tab w:val="left" w:pos="993"/>
        </w:tabs>
        <w:spacing w:before="120" w:after="0" w:line="240" w:lineRule="auto"/>
        <w:ind w:left="993" w:hanging="426"/>
        <w:contextualSpacing w:val="0"/>
        <w:rPr>
          <w:rFonts w:ascii="Times New Roman" w:hAnsi="Times New Roman" w:cs="Times New Roman"/>
          <w:sz w:val="28"/>
          <w:szCs w:val="28"/>
        </w:rPr>
      </w:pPr>
      <w:r w:rsidRPr="00FA5127">
        <w:rPr>
          <w:rFonts w:ascii="Times New Roman" w:hAnsi="Times New Roman" w:cs="Times New Roman"/>
          <w:sz w:val="28"/>
          <w:szCs w:val="28"/>
        </w:rPr>
        <w:t>Информационная справка о деятельности учреждения</w:t>
      </w:r>
      <w:r w:rsidR="008A2FA6">
        <w:rPr>
          <w:rFonts w:ascii="Times New Roman" w:hAnsi="Times New Roman" w:cs="Times New Roman"/>
          <w:sz w:val="28"/>
          <w:szCs w:val="28"/>
        </w:rPr>
        <w:t>…………</w:t>
      </w:r>
      <w:r w:rsidR="000A21BB">
        <w:rPr>
          <w:rFonts w:ascii="Times New Roman" w:hAnsi="Times New Roman" w:cs="Times New Roman"/>
          <w:sz w:val="28"/>
          <w:szCs w:val="28"/>
        </w:rPr>
        <w:t xml:space="preserve">... </w:t>
      </w:r>
      <w:r w:rsidR="008A2FA6">
        <w:rPr>
          <w:rFonts w:ascii="Times New Roman" w:hAnsi="Times New Roman" w:cs="Times New Roman"/>
          <w:sz w:val="28"/>
          <w:szCs w:val="28"/>
        </w:rPr>
        <w:t>с. 6</w:t>
      </w:r>
    </w:p>
    <w:p w:rsidR="00140306" w:rsidRPr="00FA5127" w:rsidRDefault="00140306" w:rsidP="008A2FA6">
      <w:pPr>
        <w:pStyle w:val="a3"/>
        <w:numPr>
          <w:ilvl w:val="0"/>
          <w:numId w:val="1"/>
        </w:numPr>
        <w:tabs>
          <w:tab w:val="left" w:pos="993"/>
        </w:tabs>
        <w:spacing w:before="120" w:after="0" w:line="240" w:lineRule="auto"/>
        <w:ind w:left="993" w:hanging="426"/>
        <w:contextualSpacing w:val="0"/>
        <w:rPr>
          <w:rFonts w:ascii="Times New Roman" w:hAnsi="Times New Roman" w:cs="Times New Roman"/>
          <w:sz w:val="28"/>
          <w:szCs w:val="28"/>
        </w:rPr>
      </w:pPr>
      <w:r w:rsidRPr="00FA5127">
        <w:rPr>
          <w:rFonts w:ascii="Times New Roman" w:hAnsi="Times New Roman" w:cs="Times New Roman"/>
          <w:sz w:val="28"/>
          <w:szCs w:val="28"/>
        </w:rPr>
        <w:t xml:space="preserve">Анализ реализации предыдущей программы </w:t>
      </w:r>
      <w:r w:rsidR="000A21BB">
        <w:rPr>
          <w:rFonts w:ascii="Times New Roman" w:hAnsi="Times New Roman" w:cs="Times New Roman"/>
          <w:sz w:val="28"/>
          <w:szCs w:val="28"/>
        </w:rPr>
        <w:br/>
      </w:r>
      <w:r w:rsidRPr="00FA5127">
        <w:rPr>
          <w:rFonts w:ascii="Times New Roman" w:hAnsi="Times New Roman" w:cs="Times New Roman"/>
          <w:sz w:val="28"/>
          <w:szCs w:val="28"/>
        </w:rPr>
        <w:t>развития</w:t>
      </w:r>
      <w:r w:rsidR="0063049D" w:rsidRPr="00FA5127">
        <w:rPr>
          <w:rFonts w:ascii="Times New Roman" w:hAnsi="Times New Roman" w:cs="Times New Roman"/>
          <w:sz w:val="28"/>
          <w:szCs w:val="28"/>
        </w:rPr>
        <w:t xml:space="preserve"> (2019</w:t>
      </w:r>
      <w:r w:rsidR="000A0ECE">
        <w:rPr>
          <w:rFonts w:ascii="Times New Roman" w:hAnsi="Times New Roman" w:cs="Times New Roman"/>
          <w:sz w:val="28"/>
          <w:szCs w:val="28"/>
        </w:rPr>
        <w:t>–</w:t>
      </w:r>
      <w:r w:rsidR="0063049D" w:rsidRPr="00FA5127">
        <w:rPr>
          <w:rFonts w:ascii="Times New Roman" w:hAnsi="Times New Roman" w:cs="Times New Roman"/>
          <w:sz w:val="28"/>
          <w:szCs w:val="28"/>
        </w:rPr>
        <w:t>2021 гг.)</w:t>
      </w:r>
      <w:r w:rsidR="000A21BB">
        <w:rPr>
          <w:rFonts w:ascii="Times New Roman" w:hAnsi="Times New Roman" w:cs="Times New Roman"/>
          <w:sz w:val="28"/>
          <w:szCs w:val="28"/>
        </w:rPr>
        <w:t>……………………………………………</w:t>
      </w:r>
      <w:r w:rsidR="000A0ECE">
        <w:rPr>
          <w:rFonts w:ascii="Times New Roman" w:hAnsi="Times New Roman" w:cs="Times New Roman"/>
          <w:sz w:val="28"/>
          <w:szCs w:val="28"/>
        </w:rPr>
        <w:t xml:space="preserve"> </w:t>
      </w:r>
      <w:r w:rsidR="008A2FA6">
        <w:rPr>
          <w:rFonts w:ascii="Times New Roman" w:hAnsi="Times New Roman" w:cs="Times New Roman"/>
          <w:sz w:val="28"/>
          <w:szCs w:val="28"/>
        </w:rPr>
        <w:t>с. 20</w:t>
      </w:r>
    </w:p>
    <w:p w:rsidR="00140306" w:rsidRPr="00FA5127" w:rsidRDefault="00140306" w:rsidP="008A2FA6">
      <w:pPr>
        <w:pStyle w:val="a3"/>
        <w:numPr>
          <w:ilvl w:val="0"/>
          <w:numId w:val="1"/>
        </w:numPr>
        <w:tabs>
          <w:tab w:val="left" w:pos="993"/>
        </w:tabs>
        <w:spacing w:before="120" w:after="0" w:line="240" w:lineRule="auto"/>
        <w:ind w:left="993" w:hanging="426"/>
        <w:contextualSpacing w:val="0"/>
        <w:rPr>
          <w:rFonts w:ascii="Times New Roman" w:hAnsi="Times New Roman" w:cs="Times New Roman"/>
          <w:sz w:val="28"/>
          <w:szCs w:val="28"/>
        </w:rPr>
      </w:pPr>
      <w:r w:rsidRPr="00FA5127">
        <w:rPr>
          <w:rFonts w:ascii="Times New Roman" w:hAnsi="Times New Roman" w:cs="Times New Roman"/>
          <w:sz w:val="28"/>
          <w:szCs w:val="28"/>
        </w:rPr>
        <w:t>Теоретические</w:t>
      </w:r>
      <w:r w:rsidR="0014139F" w:rsidRPr="00FA5127">
        <w:rPr>
          <w:rFonts w:ascii="Times New Roman" w:hAnsi="Times New Roman" w:cs="Times New Roman"/>
          <w:sz w:val="28"/>
          <w:szCs w:val="28"/>
        </w:rPr>
        <w:t xml:space="preserve"> и концептуальные</w:t>
      </w:r>
      <w:r w:rsidR="0063049D" w:rsidRPr="00FA5127">
        <w:rPr>
          <w:rFonts w:ascii="Times New Roman" w:hAnsi="Times New Roman" w:cs="Times New Roman"/>
          <w:sz w:val="28"/>
          <w:szCs w:val="28"/>
        </w:rPr>
        <w:t xml:space="preserve"> основания П</w:t>
      </w:r>
      <w:r w:rsidRPr="00FA5127">
        <w:rPr>
          <w:rFonts w:ascii="Times New Roman" w:hAnsi="Times New Roman" w:cs="Times New Roman"/>
          <w:sz w:val="28"/>
          <w:szCs w:val="28"/>
        </w:rPr>
        <w:t xml:space="preserve">рограммы развития </w:t>
      </w:r>
      <w:r w:rsidR="000A21BB">
        <w:rPr>
          <w:rFonts w:ascii="Times New Roman" w:hAnsi="Times New Roman" w:cs="Times New Roman"/>
          <w:sz w:val="28"/>
          <w:szCs w:val="28"/>
        </w:rPr>
        <w:t xml:space="preserve">МБУ </w:t>
      </w:r>
      <w:r w:rsidR="00FA5127">
        <w:rPr>
          <w:rFonts w:ascii="Times New Roman" w:hAnsi="Times New Roman" w:cs="Times New Roman"/>
          <w:sz w:val="28"/>
          <w:szCs w:val="28"/>
        </w:rPr>
        <w:t>ЦМИ</w:t>
      </w:r>
      <w:r w:rsidRPr="00FA5127">
        <w:rPr>
          <w:rFonts w:ascii="Times New Roman" w:hAnsi="Times New Roman" w:cs="Times New Roman"/>
          <w:sz w:val="28"/>
          <w:szCs w:val="28"/>
        </w:rPr>
        <w:t xml:space="preserve"> «Пионер» (2022</w:t>
      </w:r>
      <w:r w:rsidR="000A0ECE">
        <w:rPr>
          <w:rFonts w:ascii="Times New Roman" w:hAnsi="Times New Roman" w:cs="Times New Roman"/>
          <w:sz w:val="28"/>
          <w:szCs w:val="28"/>
        </w:rPr>
        <w:t>–</w:t>
      </w:r>
      <w:r w:rsidRPr="00FA5127">
        <w:rPr>
          <w:rFonts w:ascii="Times New Roman" w:hAnsi="Times New Roman" w:cs="Times New Roman"/>
          <w:sz w:val="28"/>
          <w:szCs w:val="28"/>
        </w:rPr>
        <w:t>2024 гг</w:t>
      </w:r>
      <w:r w:rsidR="000A21BB">
        <w:rPr>
          <w:rFonts w:ascii="Times New Roman" w:hAnsi="Times New Roman" w:cs="Times New Roman"/>
          <w:sz w:val="28"/>
          <w:szCs w:val="28"/>
        </w:rPr>
        <w:t>.</w:t>
      </w:r>
      <w:r w:rsidRPr="00FA5127">
        <w:rPr>
          <w:rFonts w:ascii="Times New Roman" w:hAnsi="Times New Roman" w:cs="Times New Roman"/>
          <w:sz w:val="28"/>
          <w:szCs w:val="28"/>
        </w:rPr>
        <w:t>)</w:t>
      </w:r>
      <w:r w:rsidR="008A2FA6">
        <w:rPr>
          <w:rFonts w:ascii="Times New Roman" w:hAnsi="Times New Roman" w:cs="Times New Roman"/>
          <w:sz w:val="28"/>
          <w:szCs w:val="28"/>
        </w:rPr>
        <w:t>……………………………</w:t>
      </w:r>
      <w:r w:rsidR="000A21BB">
        <w:rPr>
          <w:rFonts w:ascii="Times New Roman" w:hAnsi="Times New Roman" w:cs="Times New Roman"/>
          <w:sz w:val="28"/>
          <w:szCs w:val="28"/>
        </w:rPr>
        <w:t>..</w:t>
      </w:r>
      <w:r w:rsidR="008A2FA6">
        <w:rPr>
          <w:rFonts w:ascii="Times New Roman" w:hAnsi="Times New Roman" w:cs="Times New Roman"/>
          <w:sz w:val="28"/>
          <w:szCs w:val="28"/>
        </w:rPr>
        <w:t xml:space="preserve"> с. 32</w:t>
      </w:r>
    </w:p>
    <w:p w:rsidR="00140306" w:rsidRPr="00FA5127" w:rsidRDefault="00140306" w:rsidP="008A2FA6">
      <w:pPr>
        <w:pStyle w:val="a3"/>
        <w:numPr>
          <w:ilvl w:val="0"/>
          <w:numId w:val="1"/>
        </w:numPr>
        <w:tabs>
          <w:tab w:val="left" w:pos="993"/>
        </w:tabs>
        <w:spacing w:before="120" w:after="0" w:line="240" w:lineRule="auto"/>
        <w:ind w:left="993" w:hanging="426"/>
        <w:contextualSpacing w:val="0"/>
        <w:rPr>
          <w:rFonts w:ascii="Times New Roman" w:hAnsi="Times New Roman" w:cs="Times New Roman"/>
          <w:sz w:val="28"/>
          <w:szCs w:val="28"/>
        </w:rPr>
      </w:pPr>
      <w:r w:rsidRPr="00FA5127">
        <w:rPr>
          <w:rFonts w:ascii="Times New Roman" w:hAnsi="Times New Roman" w:cs="Times New Roman"/>
          <w:sz w:val="28"/>
          <w:szCs w:val="28"/>
        </w:rPr>
        <w:t>Цель и основные задачи программы развития, сроки</w:t>
      </w:r>
      <w:r w:rsidR="008A2FA6">
        <w:rPr>
          <w:rFonts w:ascii="Times New Roman" w:hAnsi="Times New Roman" w:cs="Times New Roman"/>
          <w:sz w:val="28"/>
          <w:szCs w:val="28"/>
        </w:rPr>
        <w:br/>
      </w:r>
      <w:r w:rsidRPr="00FA5127">
        <w:rPr>
          <w:rFonts w:ascii="Times New Roman" w:hAnsi="Times New Roman" w:cs="Times New Roman"/>
          <w:sz w:val="28"/>
          <w:szCs w:val="28"/>
        </w:rPr>
        <w:t>реализации</w:t>
      </w:r>
      <w:r w:rsidR="008A2FA6">
        <w:rPr>
          <w:rFonts w:ascii="Times New Roman" w:hAnsi="Times New Roman" w:cs="Times New Roman"/>
          <w:sz w:val="28"/>
          <w:szCs w:val="28"/>
        </w:rPr>
        <w:t xml:space="preserve"> ………………………………………………………....  с. 36</w:t>
      </w:r>
    </w:p>
    <w:p w:rsidR="00140306" w:rsidRPr="00FA5127" w:rsidRDefault="00140306" w:rsidP="008A2FA6">
      <w:pPr>
        <w:pStyle w:val="a3"/>
        <w:numPr>
          <w:ilvl w:val="0"/>
          <w:numId w:val="1"/>
        </w:numPr>
        <w:tabs>
          <w:tab w:val="left" w:pos="993"/>
        </w:tabs>
        <w:spacing w:before="120" w:after="0" w:line="240" w:lineRule="auto"/>
        <w:ind w:left="993" w:hanging="426"/>
        <w:contextualSpacing w:val="0"/>
        <w:rPr>
          <w:rFonts w:ascii="Times New Roman" w:hAnsi="Times New Roman" w:cs="Times New Roman"/>
          <w:sz w:val="28"/>
          <w:szCs w:val="28"/>
        </w:rPr>
      </w:pPr>
      <w:r w:rsidRPr="00FA5127">
        <w:rPr>
          <w:rFonts w:ascii="Times New Roman" w:hAnsi="Times New Roman" w:cs="Times New Roman"/>
          <w:sz w:val="28"/>
          <w:szCs w:val="28"/>
        </w:rPr>
        <w:t>Принципы реализации</w:t>
      </w:r>
      <w:r w:rsidR="008A2FA6">
        <w:rPr>
          <w:rFonts w:ascii="Times New Roman" w:hAnsi="Times New Roman" w:cs="Times New Roman"/>
          <w:sz w:val="28"/>
          <w:szCs w:val="28"/>
        </w:rPr>
        <w:t>……………………………………………... с. 37</w:t>
      </w:r>
    </w:p>
    <w:p w:rsidR="00140306" w:rsidRPr="00FA5127" w:rsidRDefault="00140306" w:rsidP="008A2FA6">
      <w:pPr>
        <w:pStyle w:val="a3"/>
        <w:numPr>
          <w:ilvl w:val="0"/>
          <w:numId w:val="1"/>
        </w:numPr>
        <w:tabs>
          <w:tab w:val="left" w:pos="993"/>
        </w:tabs>
        <w:spacing w:before="120" w:after="0" w:line="240" w:lineRule="auto"/>
        <w:ind w:left="993" w:hanging="426"/>
        <w:contextualSpacing w:val="0"/>
        <w:rPr>
          <w:rFonts w:ascii="Times New Roman" w:hAnsi="Times New Roman" w:cs="Times New Roman"/>
          <w:sz w:val="28"/>
          <w:szCs w:val="28"/>
        </w:rPr>
      </w:pPr>
      <w:r w:rsidRPr="00FA5127">
        <w:rPr>
          <w:rFonts w:ascii="Times New Roman" w:hAnsi="Times New Roman" w:cs="Times New Roman"/>
          <w:sz w:val="28"/>
          <w:szCs w:val="28"/>
        </w:rPr>
        <w:t>Нормативно-правовое обе</w:t>
      </w:r>
      <w:r w:rsidR="001D6452" w:rsidRPr="00FA5127">
        <w:rPr>
          <w:rFonts w:ascii="Times New Roman" w:hAnsi="Times New Roman" w:cs="Times New Roman"/>
          <w:sz w:val="28"/>
          <w:szCs w:val="28"/>
        </w:rPr>
        <w:t>спечение реализации Программы</w:t>
      </w:r>
      <w:r w:rsidR="008A2FA6">
        <w:rPr>
          <w:rFonts w:ascii="Times New Roman" w:hAnsi="Times New Roman" w:cs="Times New Roman"/>
          <w:sz w:val="28"/>
          <w:szCs w:val="28"/>
        </w:rPr>
        <w:br/>
      </w:r>
      <w:r w:rsidR="001D6452" w:rsidRPr="00FA5127">
        <w:rPr>
          <w:rFonts w:ascii="Times New Roman" w:hAnsi="Times New Roman" w:cs="Times New Roman"/>
          <w:sz w:val="28"/>
          <w:szCs w:val="28"/>
        </w:rPr>
        <w:t>ра</w:t>
      </w:r>
      <w:r w:rsidRPr="00FA5127">
        <w:rPr>
          <w:rFonts w:ascii="Times New Roman" w:hAnsi="Times New Roman" w:cs="Times New Roman"/>
          <w:sz w:val="28"/>
          <w:szCs w:val="28"/>
        </w:rPr>
        <w:t>звития</w:t>
      </w:r>
      <w:r w:rsidR="008A2FA6">
        <w:rPr>
          <w:rFonts w:ascii="Times New Roman" w:hAnsi="Times New Roman" w:cs="Times New Roman"/>
          <w:sz w:val="28"/>
          <w:szCs w:val="28"/>
        </w:rPr>
        <w:t>……………………………………………………………..  с. 39</w:t>
      </w:r>
      <w:r w:rsidRPr="00FA5127">
        <w:rPr>
          <w:rFonts w:ascii="Times New Roman" w:hAnsi="Times New Roman" w:cs="Times New Roman"/>
          <w:sz w:val="28"/>
          <w:szCs w:val="28"/>
        </w:rPr>
        <w:t xml:space="preserve"> </w:t>
      </w:r>
    </w:p>
    <w:p w:rsidR="001D6452" w:rsidRPr="00FA5127" w:rsidRDefault="001D6452" w:rsidP="008A2FA6">
      <w:pPr>
        <w:pStyle w:val="a3"/>
        <w:numPr>
          <w:ilvl w:val="0"/>
          <w:numId w:val="1"/>
        </w:numPr>
        <w:tabs>
          <w:tab w:val="left" w:pos="993"/>
        </w:tabs>
        <w:spacing w:before="120" w:after="0" w:line="240" w:lineRule="auto"/>
        <w:ind w:left="993" w:hanging="426"/>
        <w:contextualSpacing w:val="0"/>
        <w:rPr>
          <w:rFonts w:ascii="Times New Roman" w:hAnsi="Times New Roman" w:cs="Times New Roman"/>
          <w:sz w:val="28"/>
          <w:szCs w:val="28"/>
        </w:rPr>
      </w:pPr>
      <w:r w:rsidRPr="00FA5127">
        <w:rPr>
          <w:rFonts w:ascii="Times New Roman" w:hAnsi="Times New Roman" w:cs="Times New Roman"/>
          <w:sz w:val="28"/>
          <w:szCs w:val="28"/>
        </w:rPr>
        <w:t xml:space="preserve"> Образ будущего</w:t>
      </w:r>
      <w:r w:rsidR="000A21BB">
        <w:rPr>
          <w:rFonts w:ascii="Times New Roman" w:hAnsi="Times New Roman" w:cs="Times New Roman"/>
          <w:sz w:val="28"/>
          <w:szCs w:val="28"/>
        </w:rPr>
        <w:t xml:space="preserve"> МБУ</w:t>
      </w:r>
      <w:r w:rsidRPr="00FA5127">
        <w:rPr>
          <w:rFonts w:ascii="Times New Roman" w:hAnsi="Times New Roman" w:cs="Times New Roman"/>
          <w:sz w:val="28"/>
          <w:szCs w:val="28"/>
        </w:rPr>
        <w:t xml:space="preserve"> </w:t>
      </w:r>
      <w:r w:rsidR="006201A2" w:rsidRPr="00FA5127">
        <w:rPr>
          <w:rFonts w:ascii="Times New Roman" w:hAnsi="Times New Roman" w:cs="Times New Roman"/>
          <w:sz w:val="28"/>
          <w:szCs w:val="28"/>
        </w:rPr>
        <w:t>ЦМИ</w:t>
      </w:r>
      <w:r w:rsidRPr="00FA5127">
        <w:rPr>
          <w:rFonts w:ascii="Times New Roman" w:hAnsi="Times New Roman" w:cs="Times New Roman"/>
          <w:sz w:val="28"/>
          <w:szCs w:val="28"/>
        </w:rPr>
        <w:t xml:space="preserve"> </w:t>
      </w:r>
      <w:r w:rsidR="006201A2" w:rsidRPr="00FA5127">
        <w:rPr>
          <w:rFonts w:ascii="Times New Roman" w:hAnsi="Times New Roman" w:cs="Times New Roman"/>
          <w:sz w:val="28"/>
          <w:szCs w:val="28"/>
        </w:rPr>
        <w:t>«</w:t>
      </w:r>
      <w:r w:rsidRPr="00FA5127">
        <w:rPr>
          <w:rFonts w:ascii="Times New Roman" w:hAnsi="Times New Roman" w:cs="Times New Roman"/>
          <w:sz w:val="28"/>
          <w:szCs w:val="28"/>
        </w:rPr>
        <w:t>Пионер</w:t>
      </w:r>
      <w:r w:rsidR="006201A2" w:rsidRPr="00FA5127">
        <w:rPr>
          <w:rFonts w:ascii="Times New Roman" w:hAnsi="Times New Roman" w:cs="Times New Roman"/>
          <w:sz w:val="28"/>
          <w:szCs w:val="28"/>
        </w:rPr>
        <w:t>»</w:t>
      </w:r>
      <w:r w:rsidR="008A2FA6">
        <w:rPr>
          <w:rFonts w:ascii="Times New Roman" w:hAnsi="Times New Roman" w:cs="Times New Roman"/>
          <w:sz w:val="28"/>
          <w:szCs w:val="28"/>
        </w:rPr>
        <w:t>…………………………</w:t>
      </w:r>
      <w:r w:rsidR="000A21BB">
        <w:rPr>
          <w:rFonts w:ascii="Times New Roman" w:hAnsi="Times New Roman" w:cs="Times New Roman"/>
          <w:sz w:val="28"/>
          <w:szCs w:val="28"/>
        </w:rPr>
        <w:t>..</w:t>
      </w:r>
      <w:r w:rsidR="008A2FA6">
        <w:rPr>
          <w:rFonts w:ascii="Times New Roman" w:hAnsi="Times New Roman" w:cs="Times New Roman"/>
          <w:sz w:val="28"/>
          <w:szCs w:val="28"/>
        </w:rPr>
        <w:t xml:space="preserve">  с. 44</w:t>
      </w:r>
    </w:p>
    <w:p w:rsidR="00140306" w:rsidRPr="00FA5127" w:rsidRDefault="0063049D" w:rsidP="008A2FA6">
      <w:pPr>
        <w:pStyle w:val="a3"/>
        <w:numPr>
          <w:ilvl w:val="0"/>
          <w:numId w:val="1"/>
        </w:numPr>
        <w:tabs>
          <w:tab w:val="left" w:pos="993"/>
        </w:tabs>
        <w:spacing w:before="120" w:after="0" w:line="240" w:lineRule="auto"/>
        <w:ind w:left="993" w:hanging="426"/>
        <w:contextualSpacing w:val="0"/>
        <w:rPr>
          <w:rFonts w:ascii="Times New Roman" w:hAnsi="Times New Roman" w:cs="Times New Roman"/>
          <w:sz w:val="28"/>
          <w:szCs w:val="28"/>
        </w:rPr>
      </w:pPr>
      <w:r w:rsidRPr="00FA5127">
        <w:rPr>
          <w:rFonts w:ascii="Times New Roman" w:hAnsi="Times New Roman" w:cs="Times New Roman"/>
          <w:sz w:val="28"/>
          <w:szCs w:val="28"/>
        </w:rPr>
        <w:t>Основные задачи</w:t>
      </w:r>
      <w:r w:rsidR="001D6452" w:rsidRPr="00FA5127">
        <w:rPr>
          <w:rFonts w:ascii="Times New Roman" w:hAnsi="Times New Roman" w:cs="Times New Roman"/>
          <w:sz w:val="28"/>
          <w:szCs w:val="28"/>
        </w:rPr>
        <w:t xml:space="preserve"> и механизмы </w:t>
      </w:r>
      <w:r w:rsidRPr="00FA5127">
        <w:rPr>
          <w:rFonts w:ascii="Times New Roman" w:hAnsi="Times New Roman" w:cs="Times New Roman"/>
          <w:sz w:val="28"/>
          <w:szCs w:val="28"/>
        </w:rPr>
        <w:t xml:space="preserve">поэтапной </w:t>
      </w:r>
      <w:r w:rsidR="001D6452" w:rsidRPr="00FA5127">
        <w:rPr>
          <w:rFonts w:ascii="Times New Roman" w:hAnsi="Times New Roman" w:cs="Times New Roman"/>
          <w:sz w:val="28"/>
          <w:szCs w:val="28"/>
        </w:rPr>
        <w:t xml:space="preserve">реализации Программы развития  </w:t>
      </w:r>
      <w:r w:rsidRPr="00FA5127">
        <w:rPr>
          <w:rFonts w:ascii="Times New Roman" w:hAnsi="Times New Roman" w:cs="Times New Roman"/>
          <w:sz w:val="28"/>
          <w:szCs w:val="28"/>
        </w:rPr>
        <w:t xml:space="preserve">МБУ </w:t>
      </w:r>
      <w:r w:rsidR="006201A2" w:rsidRPr="00FA5127">
        <w:rPr>
          <w:rFonts w:ascii="Times New Roman" w:hAnsi="Times New Roman" w:cs="Times New Roman"/>
          <w:sz w:val="28"/>
          <w:szCs w:val="28"/>
        </w:rPr>
        <w:t>ЦМИ</w:t>
      </w:r>
      <w:r w:rsidRPr="00FA5127">
        <w:rPr>
          <w:rFonts w:ascii="Times New Roman" w:hAnsi="Times New Roman" w:cs="Times New Roman"/>
          <w:sz w:val="28"/>
          <w:szCs w:val="28"/>
        </w:rPr>
        <w:t xml:space="preserve"> </w:t>
      </w:r>
      <w:r w:rsidR="006201A2" w:rsidRPr="00FA5127">
        <w:rPr>
          <w:rFonts w:ascii="Times New Roman" w:hAnsi="Times New Roman" w:cs="Times New Roman"/>
          <w:sz w:val="28"/>
          <w:szCs w:val="28"/>
        </w:rPr>
        <w:t>«</w:t>
      </w:r>
      <w:r w:rsidRPr="00FA5127">
        <w:rPr>
          <w:rFonts w:ascii="Times New Roman" w:hAnsi="Times New Roman" w:cs="Times New Roman"/>
          <w:sz w:val="28"/>
          <w:szCs w:val="28"/>
        </w:rPr>
        <w:t>Пионер</w:t>
      </w:r>
      <w:r w:rsidR="006201A2" w:rsidRPr="00FA5127">
        <w:rPr>
          <w:rFonts w:ascii="Times New Roman" w:hAnsi="Times New Roman" w:cs="Times New Roman"/>
          <w:sz w:val="28"/>
          <w:szCs w:val="28"/>
        </w:rPr>
        <w:t>»</w:t>
      </w:r>
      <w:r w:rsidRPr="00FA5127">
        <w:rPr>
          <w:rFonts w:ascii="Times New Roman" w:hAnsi="Times New Roman" w:cs="Times New Roman"/>
          <w:sz w:val="28"/>
          <w:szCs w:val="28"/>
        </w:rPr>
        <w:t xml:space="preserve"> </w:t>
      </w:r>
      <w:r w:rsidR="001D6452" w:rsidRPr="00FA5127">
        <w:rPr>
          <w:rFonts w:ascii="Times New Roman" w:hAnsi="Times New Roman" w:cs="Times New Roman"/>
          <w:sz w:val="28"/>
          <w:szCs w:val="28"/>
        </w:rPr>
        <w:t>(2022</w:t>
      </w:r>
      <w:r w:rsidR="000A0ECE">
        <w:rPr>
          <w:rFonts w:ascii="Times New Roman" w:hAnsi="Times New Roman" w:cs="Times New Roman"/>
          <w:sz w:val="28"/>
          <w:szCs w:val="28"/>
        </w:rPr>
        <w:t>–</w:t>
      </w:r>
      <w:r w:rsidR="001D6452" w:rsidRPr="00FA5127">
        <w:rPr>
          <w:rFonts w:ascii="Times New Roman" w:hAnsi="Times New Roman" w:cs="Times New Roman"/>
          <w:sz w:val="28"/>
          <w:szCs w:val="28"/>
        </w:rPr>
        <w:t>2024 гг.)</w:t>
      </w:r>
      <w:r w:rsidR="008A2FA6">
        <w:rPr>
          <w:rFonts w:ascii="Times New Roman" w:hAnsi="Times New Roman" w:cs="Times New Roman"/>
          <w:sz w:val="28"/>
          <w:szCs w:val="28"/>
        </w:rPr>
        <w:t>…………………. с. 47</w:t>
      </w:r>
    </w:p>
    <w:p w:rsidR="00140306" w:rsidRPr="00FA5127" w:rsidRDefault="00140306" w:rsidP="008A2FA6">
      <w:pPr>
        <w:pStyle w:val="a3"/>
        <w:numPr>
          <w:ilvl w:val="0"/>
          <w:numId w:val="1"/>
        </w:numPr>
        <w:tabs>
          <w:tab w:val="left" w:pos="993"/>
        </w:tabs>
        <w:spacing w:before="120" w:after="0" w:line="240" w:lineRule="auto"/>
        <w:ind w:left="993" w:hanging="426"/>
        <w:contextualSpacing w:val="0"/>
        <w:rPr>
          <w:rFonts w:ascii="Times New Roman" w:hAnsi="Times New Roman" w:cs="Times New Roman"/>
          <w:sz w:val="28"/>
          <w:szCs w:val="28"/>
        </w:rPr>
      </w:pPr>
      <w:r w:rsidRPr="00FA5127">
        <w:rPr>
          <w:rFonts w:ascii="Times New Roman" w:hAnsi="Times New Roman" w:cs="Times New Roman"/>
          <w:sz w:val="28"/>
          <w:szCs w:val="28"/>
        </w:rPr>
        <w:t xml:space="preserve">Ожидаемые результаты реализации Программы развития </w:t>
      </w:r>
      <w:r w:rsidR="000A21BB">
        <w:rPr>
          <w:rFonts w:ascii="Times New Roman" w:hAnsi="Times New Roman" w:cs="Times New Roman"/>
          <w:sz w:val="28"/>
          <w:szCs w:val="28"/>
        </w:rPr>
        <w:br/>
      </w:r>
      <w:r w:rsidRPr="00FA5127">
        <w:rPr>
          <w:rFonts w:ascii="Times New Roman" w:hAnsi="Times New Roman" w:cs="Times New Roman"/>
          <w:sz w:val="28"/>
          <w:szCs w:val="28"/>
        </w:rPr>
        <w:t xml:space="preserve">МБУ </w:t>
      </w:r>
      <w:r w:rsidR="006201A2" w:rsidRPr="00FA5127">
        <w:rPr>
          <w:rFonts w:ascii="Times New Roman" w:hAnsi="Times New Roman" w:cs="Times New Roman"/>
          <w:sz w:val="28"/>
          <w:szCs w:val="28"/>
        </w:rPr>
        <w:t>ЦМИ</w:t>
      </w:r>
      <w:r w:rsidR="000A21BB">
        <w:rPr>
          <w:rFonts w:ascii="Times New Roman" w:hAnsi="Times New Roman" w:cs="Times New Roman"/>
          <w:sz w:val="28"/>
          <w:szCs w:val="28"/>
        </w:rPr>
        <w:t xml:space="preserve"> </w:t>
      </w:r>
      <w:r w:rsidRPr="00FA5127">
        <w:rPr>
          <w:rFonts w:ascii="Times New Roman" w:hAnsi="Times New Roman" w:cs="Times New Roman"/>
          <w:sz w:val="28"/>
          <w:szCs w:val="28"/>
        </w:rPr>
        <w:t>«Пионер»</w:t>
      </w:r>
      <w:r w:rsidR="000A21BB">
        <w:rPr>
          <w:rFonts w:ascii="Times New Roman" w:hAnsi="Times New Roman" w:cs="Times New Roman"/>
          <w:sz w:val="28"/>
          <w:szCs w:val="28"/>
        </w:rPr>
        <w:t xml:space="preserve">……………………………………………… </w:t>
      </w:r>
      <w:r w:rsidR="000A4683">
        <w:rPr>
          <w:rFonts w:ascii="Times New Roman" w:hAnsi="Times New Roman" w:cs="Times New Roman"/>
          <w:sz w:val="28"/>
          <w:szCs w:val="28"/>
        </w:rPr>
        <w:t xml:space="preserve"> с. 77</w:t>
      </w:r>
    </w:p>
    <w:p w:rsidR="008A2FA6" w:rsidRDefault="008A2FA6" w:rsidP="008A2FA6">
      <w:pPr>
        <w:spacing w:before="120" w:after="0"/>
        <w:rPr>
          <w:rFonts w:ascii="Times New Roman" w:hAnsi="Times New Roman" w:cs="Times New Roman"/>
          <w:sz w:val="28"/>
          <w:szCs w:val="28"/>
        </w:rPr>
      </w:pPr>
      <w:r>
        <w:rPr>
          <w:rFonts w:ascii="Times New Roman" w:hAnsi="Times New Roman" w:cs="Times New Roman"/>
          <w:sz w:val="28"/>
          <w:szCs w:val="28"/>
        </w:rPr>
        <w:br w:type="page"/>
      </w:r>
    </w:p>
    <w:p w:rsidR="0063049D" w:rsidRPr="00464CAC" w:rsidRDefault="0063049D" w:rsidP="00464CAC">
      <w:pPr>
        <w:pStyle w:val="a3"/>
        <w:numPr>
          <w:ilvl w:val="0"/>
          <w:numId w:val="42"/>
        </w:numPr>
        <w:spacing w:after="120" w:line="240" w:lineRule="auto"/>
        <w:jc w:val="center"/>
        <w:rPr>
          <w:rFonts w:ascii="Times New Roman" w:hAnsi="Times New Roman" w:cs="Times New Roman"/>
          <w:b/>
          <w:sz w:val="28"/>
          <w:szCs w:val="28"/>
        </w:rPr>
      </w:pPr>
      <w:r w:rsidRPr="00464CAC">
        <w:rPr>
          <w:rFonts w:ascii="Times New Roman" w:hAnsi="Times New Roman" w:cs="Times New Roman"/>
          <w:b/>
          <w:sz w:val="28"/>
          <w:szCs w:val="28"/>
        </w:rPr>
        <w:lastRenderedPageBreak/>
        <w:t xml:space="preserve">Паспорт программы развития МБУ </w:t>
      </w:r>
      <w:r w:rsidR="006201A2" w:rsidRPr="00464CAC">
        <w:rPr>
          <w:rFonts w:ascii="Times New Roman" w:hAnsi="Times New Roman" w:cs="Times New Roman"/>
          <w:b/>
          <w:sz w:val="28"/>
          <w:szCs w:val="28"/>
        </w:rPr>
        <w:t>ЦМИ</w:t>
      </w:r>
      <w:r w:rsidRPr="00464CAC">
        <w:rPr>
          <w:rFonts w:ascii="Times New Roman" w:hAnsi="Times New Roman" w:cs="Times New Roman"/>
          <w:b/>
          <w:sz w:val="28"/>
          <w:szCs w:val="28"/>
        </w:rPr>
        <w:t xml:space="preserve"> «Пионер»</w:t>
      </w:r>
    </w:p>
    <w:tbl>
      <w:tblPr>
        <w:tblW w:w="9923" w:type="dxa"/>
        <w:tblInd w:w="-601" w:type="dxa"/>
        <w:tblLayout w:type="fixed"/>
        <w:tblLook w:val="0000" w:firstRow="0" w:lastRow="0" w:firstColumn="0" w:lastColumn="0" w:noHBand="0" w:noVBand="0"/>
      </w:tblPr>
      <w:tblGrid>
        <w:gridCol w:w="2269"/>
        <w:gridCol w:w="7654"/>
      </w:tblGrid>
      <w:tr w:rsidR="0063049D" w:rsidRPr="00FA5127" w:rsidTr="00127F99">
        <w:trPr>
          <w:trHeight w:val="1"/>
        </w:trPr>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8A2FA6" w:rsidRDefault="0063049D"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Наименование программы</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 xml:space="preserve">Программа развития (далее – Программа) муниципального бюджетного учреждения города Новосибирска </w:t>
            </w:r>
            <w:r w:rsidR="00BC0287">
              <w:rPr>
                <w:rFonts w:ascii="Times New Roman" w:eastAsia="Times New Roman" w:hAnsi="Times New Roman" w:cs="Times New Roman"/>
                <w:bCs/>
                <w:sz w:val="28"/>
                <w:szCs w:val="28"/>
                <w:lang w:eastAsia="ru-RU"/>
              </w:rPr>
              <w:t>«</w:t>
            </w:r>
            <w:r w:rsidR="006201A2" w:rsidRPr="00FA5127">
              <w:rPr>
                <w:rFonts w:ascii="Times New Roman" w:eastAsia="Times New Roman" w:hAnsi="Times New Roman" w:cs="Times New Roman"/>
                <w:bCs/>
                <w:sz w:val="28"/>
                <w:szCs w:val="28"/>
                <w:lang w:eastAsia="ru-RU"/>
              </w:rPr>
              <w:t>Центр молодежных инициатив</w:t>
            </w:r>
            <w:r w:rsidRPr="00FA5127">
              <w:rPr>
                <w:rFonts w:ascii="Times New Roman" w:eastAsia="Times New Roman" w:hAnsi="Times New Roman" w:cs="Times New Roman"/>
                <w:bCs/>
                <w:sz w:val="28"/>
                <w:szCs w:val="28"/>
                <w:lang w:eastAsia="ru-RU"/>
              </w:rPr>
              <w:t xml:space="preserve"> «Пионер» (далее – </w:t>
            </w:r>
            <w:r w:rsidR="006201A2" w:rsidRPr="00FA5127">
              <w:rPr>
                <w:rFonts w:ascii="Times New Roman" w:eastAsia="Times New Roman" w:hAnsi="Times New Roman" w:cs="Times New Roman"/>
                <w:bCs/>
                <w:sz w:val="28"/>
                <w:szCs w:val="28"/>
                <w:lang w:eastAsia="ru-RU"/>
              </w:rPr>
              <w:t>ЦМИ</w:t>
            </w:r>
            <w:r w:rsidRPr="00FA5127">
              <w:rPr>
                <w:rFonts w:ascii="Times New Roman" w:eastAsia="Times New Roman" w:hAnsi="Times New Roman" w:cs="Times New Roman"/>
                <w:bCs/>
                <w:sz w:val="28"/>
                <w:szCs w:val="28"/>
                <w:lang w:eastAsia="ru-RU"/>
              </w:rPr>
              <w:t xml:space="preserve"> «Пионер» / Центр) </w:t>
            </w:r>
          </w:p>
        </w:tc>
      </w:tr>
      <w:tr w:rsidR="0063049D" w:rsidRPr="00FA5127" w:rsidTr="00127F99">
        <w:trPr>
          <w:trHeight w:val="1"/>
        </w:trPr>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Заказчик</w:t>
            </w:r>
            <w:r w:rsidR="00FA5127">
              <w:rPr>
                <w:rFonts w:ascii="Times New Roman" w:eastAsia="Times New Roman" w:hAnsi="Times New Roman" w:cs="Times New Roman"/>
                <w:bCs/>
                <w:sz w:val="28"/>
                <w:szCs w:val="28"/>
                <w:lang w:eastAsia="ru-RU"/>
              </w:rPr>
              <w:br/>
            </w:r>
            <w:r w:rsidRPr="00FA5127">
              <w:rPr>
                <w:rFonts w:ascii="Times New Roman" w:eastAsia="Times New Roman" w:hAnsi="Times New Roman" w:cs="Times New Roman"/>
                <w:bCs/>
                <w:sz w:val="28"/>
                <w:szCs w:val="28"/>
                <w:lang w:eastAsia="ru-RU"/>
              </w:rPr>
              <w:t>программы</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0A21BB" w:rsidP="00FA5127">
            <w:pPr>
              <w:spacing w:after="120" w:line="240" w:lineRule="auto"/>
              <w:ind w:left="34" w:right="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МБУ </w:t>
            </w:r>
            <w:r w:rsidR="006201A2" w:rsidRPr="00FA5127">
              <w:rPr>
                <w:rFonts w:ascii="Times New Roman" w:eastAsia="Times New Roman" w:hAnsi="Times New Roman" w:cs="Times New Roman"/>
                <w:bCs/>
                <w:sz w:val="28"/>
                <w:szCs w:val="28"/>
                <w:lang w:eastAsia="ru-RU"/>
              </w:rPr>
              <w:t>ЦМИ</w:t>
            </w:r>
            <w:r w:rsidR="0063049D" w:rsidRPr="00FA5127">
              <w:rPr>
                <w:rFonts w:ascii="Times New Roman" w:eastAsia="Times New Roman" w:hAnsi="Times New Roman" w:cs="Times New Roman"/>
                <w:bCs/>
                <w:sz w:val="28"/>
                <w:szCs w:val="28"/>
                <w:lang w:eastAsia="ru-RU"/>
              </w:rPr>
              <w:t xml:space="preserve"> «Пионер»</w:t>
            </w:r>
          </w:p>
        </w:tc>
      </w:tr>
      <w:tr w:rsidR="0063049D" w:rsidRPr="00FA5127" w:rsidTr="00127F99">
        <w:trPr>
          <w:trHeight w:val="1"/>
        </w:trPr>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Исполнители</w:t>
            </w:r>
            <w:r w:rsidR="00FA5127">
              <w:rPr>
                <w:rFonts w:ascii="Times New Roman" w:eastAsia="Times New Roman" w:hAnsi="Times New Roman" w:cs="Times New Roman"/>
                <w:bCs/>
                <w:sz w:val="28"/>
                <w:szCs w:val="28"/>
                <w:lang w:eastAsia="ru-RU"/>
              </w:rPr>
              <w:br/>
            </w:r>
            <w:r w:rsidRPr="00FA5127">
              <w:rPr>
                <w:rFonts w:ascii="Times New Roman" w:eastAsia="Times New Roman" w:hAnsi="Times New Roman" w:cs="Times New Roman"/>
                <w:bCs/>
                <w:sz w:val="28"/>
                <w:szCs w:val="28"/>
                <w:lang w:eastAsia="ru-RU"/>
              </w:rPr>
              <w:t>программы</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0A21BB">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 xml:space="preserve">Сотрудники всех структурных подразделений </w:t>
            </w:r>
            <w:r w:rsidR="006201A2" w:rsidRPr="00FA5127">
              <w:rPr>
                <w:rFonts w:ascii="Times New Roman" w:eastAsia="Times New Roman" w:hAnsi="Times New Roman" w:cs="Times New Roman"/>
                <w:bCs/>
                <w:sz w:val="28"/>
                <w:szCs w:val="28"/>
                <w:lang w:eastAsia="ru-RU"/>
              </w:rPr>
              <w:t>ЦМИ</w:t>
            </w:r>
            <w:r w:rsidRPr="00FA5127">
              <w:rPr>
                <w:rFonts w:ascii="Times New Roman" w:eastAsia="Times New Roman" w:hAnsi="Times New Roman" w:cs="Times New Roman"/>
                <w:bCs/>
                <w:sz w:val="28"/>
                <w:szCs w:val="28"/>
                <w:lang w:eastAsia="ru-RU"/>
              </w:rPr>
              <w:t xml:space="preserve"> «Пионер».</w:t>
            </w:r>
          </w:p>
        </w:tc>
      </w:tr>
      <w:tr w:rsidR="0063049D" w:rsidRPr="00FA5127" w:rsidTr="00127F99">
        <w:trPr>
          <w:trHeight w:val="1"/>
        </w:trPr>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0A21BB">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Цель программы</w:t>
            </w:r>
            <w:r w:rsidR="000A21BB">
              <w:rPr>
                <w:rFonts w:ascii="Times New Roman" w:eastAsia="Times New Roman" w:hAnsi="Times New Roman" w:cs="Times New Roman"/>
                <w:bCs/>
                <w:sz w:val="28"/>
                <w:szCs w:val="28"/>
                <w:lang w:eastAsia="ru-RU"/>
              </w:rPr>
              <w:t xml:space="preserve"> </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0A21BB">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 xml:space="preserve">Совершенствование деятельности </w:t>
            </w:r>
            <w:r w:rsidR="006201A2" w:rsidRPr="00FA5127">
              <w:rPr>
                <w:rFonts w:ascii="Times New Roman" w:eastAsia="Times New Roman" w:hAnsi="Times New Roman" w:cs="Times New Roman"/>
                <w:bCs/>
                <w:sz w:val="28"/>
                <w:szCs w:val="28"/>
                <w:lang w:eastAsia="ru-RU"/>
              </w:rPr>
              <w:t>ЦМИ</w:t>
            </w:r>
            <w:r w:rsidRPr="00FA5127">
              <w:rPr>
                <w:rFonts w:ascii="Times New Roman" w:eastAsia="Times New Roman" w:hAnsi="Times New Roman" w:cs="Times New Roman"/>
                <w:bCs/>
                <w:sz w:val="28"/>
                <w:szCs w:val="28"/>
                <w:lang w:eastAsia="ru-RU"/>
              </w:rPr>
              <w:t xml:space="preserve"> «Пионер» по ключевым направлениям работы для его преобразования в городскую площадку комплексной поддержки молодежных инициатив в контексте повышения социокультурной активности граждан города Новосибирска.</w:t>
            </w:r>
          </w:p>
        </w:tc>
      </w:tr>
      <w:tr w:rsidR="0063049D" w:rsidRPr="00FA5127" w:rsidTr="00127F99">
        <w:trPr>
          <w:trHeight w:val="1"/>
        </w:trPr>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0A21BB">
            <w:pPr>
              <w:spacing w:after="120" w:line="240" w:lineRule="auto"/>
              <w:ind w:left="34" w:right="57"/>
              <w:jc w:val="both"/>
              <w:rPr>
                <w:rFonts w:ascii="Times New Roman" w:eastAsia="Times New Roman" w:hAnsi="Times New Roman" w:cs="Times New Roman"/>
                <w:bCs/>
                <w:sz w:val="28"/>
                <w:szCs w:val="28"/>
                <w:lang w:val="en-US" w:eastAsia="ru-RU"/>
              </w:rPr>
            </w:pPr>
            <w:r w:rsidRPr="00FA5127">
              <w:rPr>
                <w:rFonts w:ascii="Times New Roman" w:eastAsia="Times New Roman" w:hAnsi="Times New Roman" w:cs="Times New Roman"/>
                <w:bCs/>
                <w:sz w:val="28"/>
                <w:szCs w:val="28"/>
                <w:lang w:eastAsia="ru-RU"/>
              </w:rPr>
              <w:t xml:space="preserve">Задачи программы </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800157" w:rsidRPr="00FA5127" w:rsidRDefault="00800157" w:rsidP="00BC0287">
            <w:pPr>
              <w:pStyle w:val="a3"/>
              <w:numPr>
                <w:ilvl w:val="0"/>
                <w:numId w:val="5"/>
              </w:numPr>
              <w:tabs>
                <w:tab w:val="left" w:pos="459"/>
              </w:tabs>
              <w:spacing w:after="120" w:line="240" w:lineRule="auto"/>
              <w:ind w:left="34" w:firstLine="0"/>
              <w:jc w:val="both"/>
              <w:rPr>
                <w:rFonts w:ascii="Times New Roman" w:hAnsi="Times New Roman" w:cs="Times New Roman"/>
                <w:sz w:val="28"/>
                <w:szCs w:val="28"/>
              </w:rPr>
            </w:pPr>
            <w:r w:rsidRPr="00FA5127">
              <w:rPr>
                <w:rFonts w:ascii="Times New Roman" w:hAnsi="Times New Roman" w:cs="Times New Roman"/>
                <w:sz w:val="28"/>
                <w:szCs w:val="28"/>
              </w:rPr>
              <w:t xml:space="preserve">Модернизировать управленческую политику Центра в соответствии с изменениями структуры и функциональной нагрузкой отделов. </w:t>
            </w:r>
          </w:p>
          <w:p w:rsidR="00800157" w:rsidRPr="00FA5127" w:rsidRDefault="00800157" w:rsidP="00BC0287">
            <w:pPr>
              <w:pStyle w:val="a3"/>
              <w:numPr>
                <w:ilvl w:val="0"/>
                <w:numId w:val="5"/>
              </w:numPr>
              <w:tabs>
                <w:tab w:val="left" w:pos="459"/>
              </w:tabs>
              <w:spacing w:after="120" w:line="240" w:lineRule="auto"/>
              <w:ind w:left="34" w:firstLine="0"/>
              <w:jc w:val="both"/>
              <w:rPr>
                <w:rFonts w:ascii="Times New Roman" w:hAnsi="Times New Roman" w:cs="Times New Roman"/>
                <w:sz w:val="28"/>
                <w:szCs w:val="28"/>
              </w:rPr>
            </w:pPr>
            <w:r w:rsidRPr="00FA5127">
              <w:rPr>
                <w:rFonts w:ascii="Times New Roman" w:hAnsi="Times New Roman" w:cs="Times New Roman"/>
                <w:sz w:val="28"/>
                <w:szCs w:val="28"/>
              </w:rPr>
              <w:t xml:space="preserve">Создать корпоративную культуру Центра и разноуровневую систему подкрепления и продвижения ключевых ценностей учреждения. </w:t>
            </w:r>
          </w:p>
          <w:p w:rsidR="00800157" w:rsidRPr="00FA5127" w:rsidRDefault="00800157" w:rsidP="00BC0287">
            <w:pPr>
              <w:pStyle w:val="a3"/>
              <w:numPr>
                <w:ilvl w:val="0"/>
                <w:numId w:val="5"/>
              </w:numPr>
              <w:tabs>
                <w:tab w:val="left" w:pos="459"/>
              </w:tabs>
              <w:spacing w:after="120" w:line="240" w:lineRule="auto"/>
              <w:ind w:left="34" w:firstLine="0"/>
              <w:jc w:val="both"/>
              <w:rPr>
                <w:rFonts w:ascii="Times New Roman" w:hAnsi="Times New Roman" w:cs="Times New Roman"/>
                <w:sz w:val="28"/>
                <w:szCs w:val="28"/>
              </w:rPr>
            </w:pPr>
            <w:r w:rsidRPr="00FA5127">
              <w:rPr>
                <w:rFonts w:ascii="Times New Roman" w:hAnsi="Times New Roman" w:cs="Times New Roman"/>
                <w:sz w:val="28"/>
                <w:szCs w:val="28"/>
              </w:rPr>
              <w:t>Разработать и внедрить в системную деятельность работу по профессиональному развитию сотрудников, включающую внутренний и внешний модули.</w:t>
            </w:r>
          </w:p>
          <w:p w:rsidR="00800157" w:rsidRPr="00FA5127" w:rsidRDefault="00800157" w:rsidP="00BC0287">
            <w:pPr>
              <w:pStyle w:val="a3"/>
              <w:numPr>
                <w:ilvl w:val="0"/>
                <w:numId w:val="5"/>
              </w:numPr>
              <w:tabs>
                <w:tab w:val="left" w:pos="459"/>
              </w:tabs>
              <w:spacing w:after="120" w:line="240" w:lineRule="auto"/>
              <w:ind w:left="34" w:firstLine="0"/>
              <w:jc w:val="both"/>
              <w:rPr>
                <w:rFonts w:ascii="Times New Roman" w:hAnsi="Times New Roman" w:cs="Times New Roman"/>
                <w:sz w:val="28"/>
                <w:szCs w:val="28"/>
              </w:rPr>
            </w:pPr>
            <w:r w:rsidRPr="00FA5127">
              <w:rPr>
                <w:rFonts w:ascii="Times New Roman" w:hAnsi="Times New Roman" w:cs="Times New Roman"/>
                <w:sz w:val="28"/>
                <w:szCs w:val="28"/>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 («Медиа-сопровождение и информационное консультирование», «Методическое и экспертное сопровождение проектной деятельности»,  «Организация событий, мероприятий и проектов», «Сервис помощи и поддержки молодежи в профессиональном самоопределении», «Сервис поддержки и развития добровольцев и лидеров волонтерского движения»).</w:t>
            </w:r>
          </w:p>
          <w:p w:rsidR="00800157" w:rsidRPr="00FA5127" w:rsidRDefault="00800157" w:rsidP="00BC0287">
            <w:pPr>
              <w:pStyle w:val="a3"/>
              <w:numPr>
                <w:ilvl w:val="0"/>
                <w:numId w:val="5"/>
              </w:numPr>
              <w:tabs>
                <w:tab w:val="left" w:pos="459"/>
              </w:tabs>
              <w:spacing w:after="120" w:line="240" w:lineRule="auto"/>
              <w:ind w:left="34" w:firstLine="0"/>
              <w:jc w:val="both"/>
              <w:rPr>
                <w:rFonts w:ascii="Times New Roman" w:hAnsi="Times New Roman" w:cs="Times New Roman"/>
                <w:sz w:val="28"/>
                <w:szCs w:val="28"/>
              </w:rPr>
            </w:pPr>
            <w:r w:rsidRPr="00FA5127">
              <w:rPr>
                <w:rFonts w:ascii="Times New Roman" w:hAnsi="Times New Roman" w:cs="Times New Roman"/>
                <w:sz w:val="28"/>
                <w:szCs w:val="28"/>
              </w:rPr>
              <w:t>Организовать и провести исследование по выявлению актуальных потребностей молодежи Новосибирска для конкре</w:t>
            </w:r>
            <w:r w:rsidR="008457DA">
              <w:rPr>
                <w:rFonts w:ascii="Times New Roman" w:hAnsi="Times New Roman" w:cs="Times New Roman"/>
                <w:sz w:val="28"/>
                <w:szCs w:val="28"/>
              </w:rPr>
              <w:t xml:space="preserve">тизации видов и форм поддержки </w:t>
            </w:r>
            <w:r w:rsidRPr="00FA5127">
              <w:rPr>
                <w:rFonts w:ascii="Times New Roman" w:hAnsi="Times New Roman" w:cs="Times New Roman"/>
                <w:sz w:val="28"/>
                <w:szCs w:val="28"/>
              </w:rPr>
              <w:t>социокультурных инициатив и механизмов их реализации.</w:t>
            </w:r>
          </w:p>
          <w:p w:rsidR="00800157" w:rsidRPr="00FA5127" w:rsidRDefault="00800157" w:rsidP="00BC0287">
            <w:pPr>
              <w:pStyle w:val="a3"/>
              <w:numPr>
                <w:ilvl w:val="0"/>
                <w:numId w:val="5"/>
              </w:numPr>
              <w:tabs>
                <w:tab w:val="left" w:pos="459"/>
              </w:tabs>
              <w:spacing w:after="120" w:line="240" w:lineRule="auto"/>
              <w:ind w:left="34" w:firstLine="0"/>
              <w:jc w:val="both"/>
              <w:rPr>
                <w:rFonts w:ascii="Times New Roman" w:hAnsi="Times New Roman" w:cs="Times New Roman"/>
                <w:sz w:val="28"/>
                <w:szCs w:val="28"/>
              </w:rPr>
            </w:pPr>
            <w:r w:rsidRPr="00FA5127">
              <w:rPr>
                <w:rFonts w:ascii="Times New Roman" w:hAnsi="Times New Roman" w:cs="Times New Roman"/>
                <w:sz w:val="28"/>
                <w:szCs w:val="28"/>
              </w:rPr>
              <w:t>Обновить материально-техническое обеспечение Центра в соответствии с тенденциями работы с молодежью, а также необходимостью наиболее востребованных сервисов поддержки социокультурных инициатив.</w:t>
            </w:r>
          </w:p>
          <w:p w:rsidR="0063049D" w:rsidRPr="00FA5127" w:rsidRDefault="00800157" w:rsidP="00BC0287">
            <w:pPr>
              <w:pStyle w:val="a3"/>
              <w:numPr>
                <w:ilvl w:val="0"/>
                <w:numId w:val="5"/>
              </w:numPr>
              <w:tabs>
                <w:tab w:val="left" w:pos="459"/>
              </w:tabs>
              <w:spacing w:after="120" w:line="240" w:lineRule="auto"/>
              <w:ind w:left="34" w:firstLine="0"/>
              <w:jc w:val="both"/>
              <w:rPr>
                <w:rFonts w:ascii="Times New Roman" w:eastAsia="Calibri" w:hAnsi="Times New Roman" w:cs="Times New Roman"/>
                <w:bCs/>
                <w:sz w:val="28"/>
                <w:szCs w:val="28"/>
              </w:rPr>
            </w:pPr>
            <w:r w:rsidRPr="00FA5127">
              <w:rPr>
                <w:rFonts w:ascii="Times New Roman" w:hAnsi="Times New Roman" w:cs="Times New Roman"/>
                <w:sz w:val="28"/>
                <w:szCs w:val="28"/>
              </w:rPr>
              <w:t xml:space="preserve">Реорганизовать информационную и имиджевую </w:t>
            </w:r>
            <w:r w:rsidRPr="00FA5127">
              <w:rPr>
                <w:rFonts w:ascii="Times New Roman" w:hAnsi="Times New Roman" w:cs="Times New Roman"/>
                <w:sz w:val="28"/>
                <w:szCs w:val="28"/>
              </w:rPr>
              <w:lastRenderedPageBreak/>
              <w:t>политику Центра на основе синтеза</w:t>
            </w:r>
            <w:r w:rsidR="000A21BB">
              <w:rPr>
                <w:rFonts w:ascii="Times New Roman" w:hAnsi="Times New Roman" w:cs="Times New Roman"/>
                <w:sz w:val="28"/>
                <w:szCs w:val="28"/>
              </w:rPr>
              <w:t xml:space="preserve"> маркетинговых технологий и PR-</w:t>
            </w:r>
            <w:r w:rsidRPr="00FA5127">
              <w:rPr>
                <w:rFonts w:ascii="Times New Roman" w:hAnsi="Times New Roman" w:cs="Times New Roman"/>
                <w:sz w:val="28"/>
                <w:szCs w:val="28"/>
              </w:rPr>
              <w:t>агентства, адаптированных к работе учреждений молодежной политики.</w:t>
            </w:r>
          </w:p>
        </w:tc>
      </w:tr>
      <w:tr w:rsidR="0063049D" w:rsidRPr="00FA5127" w:rsidTr="00127F99">
        <w:trPr>
          <w:trHeight w:val="1"/>
        </w:trPr>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FA5127">
            <w:pPr>
              <w:spacing w:after="120" w:line="240" w:lineRule="auto"/>
              <w:ind w:left="34" w:right="57"/>
              <w:jc w:val="both"/>
              <w:rPr>
                <w:rFonts w:ascii="Times New Roman" w:eastAsia="Times New Roman" w:hAnsi="Times New Roman" w:cs="Times New Roman"/>
                <w:bCs/>
                <w:sz w:val="28"/>
                <w:szCs w:val="28"/>
                <w:lang w:val="en-US" w:eastAsia="ru-RU"/>
              </w:rPr>
            </w:pPr>
            <w:r w:rsidRPr="00FA5127">
              <w:rPr>
                <w:rFonts w:ascii="Times New Roman" w:eastAsia="Times New Roman" w:hAnsi="Times New Roman" w:cs="Times New Roman"/>
                <w:bCs/>
                <w:sz w:val="28"/>
                <w:szCs w:val="28"/>
                <w:lang w:eastAsia="ru-RU"/>
              </w:rPr>
              <w:lastRenderedPageBreak/>
              <w:t>Авторы-разработчики программы</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800157"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Директор, зам</w:t>
            </w:r>
            <w:r w:rsidR="006201A2" w:rsidRPr="00FA5127">
              <w:rPr>
                <w:rFonts w:ascii="Times New Roman" w:eastAsia="Times New Roman" w:hAnsi="Times New Roman" w:cs="Times New Roman"/>
                <w:bCs/>
                <w:sz w:val="28"/>
                <w:szCs w:val="28"/>
                <w:lang w:eastAsia="ru-RU"/>
              </w:rPr>
              <w:t>еститель</w:t>
            </w:r>
            <w:r w:rsidRPr="00FA5127">
              <w:rPr>
                <w:rFonts w:ascii="Times New Roman" w:eastAsia="Times New Roman" w:hAnsi="Times New Roman" w:cs="Times New Roman"/>
                <w:bCs/>
                <w:sz w:val="28"/>
                <w:szCs w:val="28"/>
                <w:lang w:eastAsia="ru-RU"/>
              </w:rPr>
              <w:t xml:space="preserve"> директора по основной деятельности, начальники отделов </w:t>
            </w:r>
            <w:r w:rsidR="006201A2" w:rsidRPr="00FA5127">
              <w:rPr>
                <w:rFonts w:ascii="Times New Roman" w:eastAsia="Times New Roman" w:hAnsi="Times New Roman" w:cs="Times New Roman"/>
                <w:bCs/>
                <w:sz w:val="28"/>
                <w:szCs w:val="28"/>
                <w:lang w:eastAsia="ru-RU"/>
              </w:rPr>
              <w:t>ЦМИ</w:t>
            </w:r>
            <w:r w:rsidRPr="00FA5127">
              <w:rPr>
                <w:rFonts w:ascii="Times New Roman" w:eastAsia="Times New Roman" w:hAnsi="Times New Roman" w:cs="Times New Roman"/>
                <w:bCs/>
                <w:sz w:val="28"/>
                <w:szCs w:val="28"/>
                <w:lang w:eastAsia="ru-RU"/>
              </w:rPr>
              <w:t xml:space="preserve"> «Пионер».</w:t>
            </w:r>
          </w:p>
        </w:tc>
      </w:tr>
      <w:tr w:rsidR="0063049D" w:rsidRPr="00FA5127" w:rsidTr="00127F99">
        <w:trPr>
          <w:trHeight w:val="1"/>
        </w:trPr>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EB3074">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Срок реализации</w:t>
            </w:r>
            <w:r w:rsidR="00EB3074">
              <w:rPr>
                <w:rFonts w:ascii="Times New Roman" w:eastAsia="Times New Roman" w:hAnsi="Times New Roman" w:cs="Times New Roman"/>
                <w:bCs/>
                <w:sz w:val="28"/>
                <w:szCs w:val="28"/>
                <w:lang w:eastAsia="ru-RU"/>
              </w:rPr>
              <w:br/>
            </w:r>
            <w:r w:rsidRPr="00FA5127">
              <w:rPr>
                <w:rFonts w:ascii="Times New Roman" w:eastAsia="Times New Roman" w:hAnsi="Times New Roman" w:cs="Times New Roman"/>
                <w:bCs/>
                <w:sz w:val="28"/>
                <w:szCs w:val="28"/>
                <w:lang w:eastAsia="ru-RU"/>
              </w:rPr>
              <w:t>программы</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800157" w:rsidP="000A0ECE">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2022</w:t>
            </w:r>
            <w:r w:rsidR="000A0ECE">
              <w:rPr>
                <w:rFonts w:ascii="Times New Roman" w:eastAsia="Times New Roman" w:hAnsi="Times New Roman" w:cs="Times New Roman"/>
                <w:bCs/>
                <w:sz w:val="28"/>
                <w:szCs w:val="28"/>
                <w:lang w:eastAsia="ru-RU"/>
              </w:rPr>
              <w:t>–</w:t>
            </w:r>
            <w:r w:rsidR="0063049D" w:rsidRPr="00FA5127">
              <w:rPr>
                <w:rFonts w:ascii="Times New Roman" w:eastAsia="Times New Roman" w:hAnsi="Times New Roman" w:cs="Times New Roman"/>
                <w:bCs/>
                <w:sz w:val="28"/>
                <w:szCs w:val="28"/>
                <w:lang w:eastAsia="ru-RU"/>
              </w:rPr>
              <w:t>202</w:t>
            </w:r>
            <w:r w:rsidRPr="00FA5127">
              <w:rPr>
                <w:rFonts w:ascii="Times New Roman" w:eastAsia="Times New Roman" w:hAnsi="Times New Roman" w:cs="Times New Roman"/>
                <w:bCs/>
                <w:sz w:val="28"/>
                <w:szCs w:val="28"/>
                <w:lang w:eastAsia="ru-RU"/>
              </w:rPr>
              <w:t>4</w:t>
            </w:r>
            <w:r w:rsidR="0063049D" w:rsidRPr="00FA5127">
              <w:rPr>
                <w:rFonts w:ascii="Times New Roman" w:eastAsia="Times New Roman" w:hAnsi="Times New Roman" w:cs="Times New Roman"/>
                <w:bCs/>
                <w:sz w:val="28"/>
                <w:szCs w:val="28"/>
                <w:lang w:eastAsia="ru-RU"/>
              </w:rPr>
              <w:t xml:space="preserve"> гг.</w:t>
            </w:r>
          </w:p>
        </w:tc>
      </w:tr>
      <w:tr w:rsidR="0063049D" w:rsidRPr="00FA5127" w:rsidTr="00127F99">
        <w:trPr>
          <w:trHeight w:val="1"/>
        </w:trPr>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Краткая аннотация программы</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800157"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 xml:space="preserve">Настоящая </w:t>
            </w:r>
            <w:r w:rsidR="0063049D" w:rsidRPr="00FA5127">
              <w:rPr>
                <w:rFonts w:ascii="Times New Roman" w:eastAsia="Times New Roman" w:hAnsi="Times New Roman" w:cs="Times New Roman"/>
                <w:bCs/>
                <w:sz w:val="28"/>
                <w:szCs w:val="28"/>
                <w:lang w:eastAsia="ru-RU"/>
              </w:rPr>
              <w:t>П</w:t>
            </w:r>
            <w:r w:rsidRPr="00FA5127">
              <w:rPr>
                <w:rFonts w:ascii="Times New Roman" w:eastAsia="Times New Roman" w:hAnsi="Times New Roman" w:cs="Times New Roman"/>
                <w:bCs/>
                <w:sz w:val="28"/>
                <w:szCs w:val="28"/>
                <w:lang w:eastAsia="ru-RU"/>
              </w:rPr>
              <w:t xml:space="preserve">рограмма определяет образ будущего </w:t>
            </w:r>
            <w:r w:rsidR="006201A2" w:rsidRPr="00FA5127">
              <w:rPr>
                <w:rFonts w:ascii="Times New Roman" w:eastAsia="Times New Roman" w:hAnsi="Times New Roman" w:cs="Times New Roman"/>
                <w:bCs/>
                <w:sz w:val="28"/>
                <w:szCs w:val="28"/>
                <w:lang w:eastAsia="ru-RU"/>
              </w:rPr>
              <w:t xml:space="preserve">ЦМИ </w:t>
            </w:r>
            <w:r w:rsidRPr="00FA5127">
              <w:rPr>
                <w:rFonts w:ascii="Times New Roman" w:eastAsia="Times New Roman" w:hAnsi="Times New Roman" w:cs="Times New Roman"/>
                <w:bCs/>
                <w:sz w:val="28"/>
                <w:szCs w:val="28"/>
                <w:lang w:eastAsia="ru-RU"/>
              </w:rPr>
              <w:t xml:space="preserve">«Пионер», исходя из ресурсного потенциала учреждения сегодня, тенденций муниципальной молодежной политики, а также достигнутых результатов предыдущей программы развития. Программа задает основные векторы развития </w:t>
            </w:r>
            <w:r w:rsidR="006201A2" w:rsidRPr="00FA5127">
              <w:rPr>
                <w:rFonts w:ascii="Times New Roman" w:eastAsia="Times New Roman" w:hAnsi="Times New Roman" w:cs="Times New Roman"/>
                <w:bCs/>
                <w:sz w:val="28"/>
                <w:szCs w:val="28"/>
                <w:lang w:eastAsia="ru-RU"/>
              </w:rPr>
              <w:t>Ц</w:t>
            </w:r>
            <w:r w:rsidRPr="00FA5127">
              <w:rPr>
                <w:rFonts w:ascii="Times New Roman" w:eastAsia="Times New Roman" w:hAnsi="Times New Roman" w:cs="Times New Roman"/>
                <w:bCs/>
                <w:sz w:val="28"/>
                <w:szCs w:val="28"/>
                <w:lang w:eastAsia="ru-RU"/>
              </w:rPr>
              <w:t xml:space="preserve">ентра и предоставляемых им сервисов поддержки молодежных инициатив </w:t>
            </w:r>
            <w:r w:rsidR="0063049D" w:rsidRPr="00FA5127">
              <w:rPr>
                <w:rFonts w:ascii="Times New Roman" w:eastAsia="Times New Roman" w:hAnsi="Times New Roman" w:cs="Times New Roman"/>
                <w:bCs/>
                <w:sz w:val="28"/>
                <w:szCs w:val="28"/>
                <w:lang w:eastAsia="ru-RU"/>
              </w:rPr>
              <w:t xml:space="preserve">на </w:t>
            </w:r>
            <w:r w:rsidRPr="00FA5127">
              <w:rPr>
                <w:rFonts w:ascii="Times New Roman" w:eastAsia="Times New Roman" w:hAnsi="Times New Roman" w:cs="Times New Roman"/>
                <w:bCs/>
                <w:sz w:val="28"/>
                <w:szCs w:val="28"/>
                <w:lang w:eastAsia="ru-RU"/>
              </w:rPr>
              <w:t>перспективу ближайших трёх лет, характеризует предполагаемые схемы взаимодействия с целевой аудиторией сегодня и расширением групп молодежи, вовлеченной в деятельность Центра, и поддержкой ее инициатив в разных сферах социокультурной жизни города Новосибирска. Кроме этого, представлены механизмы совершенствования как отдельных сервисов, так и сквозной модели их взаимодействия.</w:t>
            </w:r>
          </w:p>
        </w:tc>
      </w:tr>
      <w:tr w:rsidR="0063049D" w:rsidRPr="00FA5127" w:rsidTr="00127F99">
        <w:trPr>
          <w:trHeight w:val="1"/>
        </w:trPr>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EB3074">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Ожидаемые</w:t>
            </w:r>
            <w:r w:rsidR="00EB3074">
              <w:rPr>
                <w:rFonts w:ascii="Times New Roman" w:eastAsia="Times New Roman" w:hAnsi="Times New Roman" w:cs="Times New Roman"/>
                <w:bCs/>
                <w:sz w:val="28"/>
                <w:szCs w:val="28"/>
                <w:lang w:eastAsia="ru-RU"/>
              </w:rPr>
              <w:br/>
            </w:r>
            <w:r w:rsidRPr="00FA5127">
              <w:rPr>
                <w:rFonts w:ascii="Times New Roman" w:eastAsia="Times New Roman" w:hAnsi="Times New Roman" w:cs="Times New Roman"/>
                <w:bCs/>
                <w:sz w:val="28"/>
                <w:szCs w:val="28"/>
                <w:lang w:eastAsia="ru-RU"/>
              </w:rPr>
              <w:t>результаты</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800157" w:rsidRPr="00FA5127" w:rsidRDefault="00800157" w:rsidP="00BC0287">
            <w:pPr>
              <w:pStyle w:val="a3"/>
              <w:numPr>
                <w:ilvl w:val="0"/>
                <w:numId w:val="6"/>
              </w:numPr>
              <w:tabs>
                <w:tab w:val="left" w:pos="396"/>
              </w:tabs>
              <w:spacing w:after="120" w:line="240" w:lineRule="auto"/>
              <w:ind w:left="34" w:firstLine="0"/>
              <w:jc w:val="both"/>
              <w:rPr>
                <w:rFonts w:ascii="Times New Roman" w:eastAsia="Calibri" w:hAnsi="Times New Roman" w:cs="Times New Roman"/>
                <w:bCs/>
                <w:sz w:val="28"/>
                <w:szCs w:val="28"/>
              </w:rPr>
            </w:pPr>
            <w:r w:rsidRPr="00FA5127">
              <w:rPr>
                <w:rFonts w:ascii="Times New Roman" w:eastAsia="Calibri" w:hAnsi="Times New Roman" w:cs="Times New Roman"/>
                <w:bCs/>
                <w:sz w:val="28"/>
                <w:szCs w:val="28"/>
              </w:rPr>
              <w:t>Создана и апробирована эффективная структура управления линейно-функционального типа, сопряженная с проектным способом управления в контексте решения отдельных задач, стоящих перед коллективом Центра.</w:t>
            </w:r>
          </w:p>
          <w:p w:rsidR="00800157" w:rsidRPr="00FA5127" w:rsidRDefault="00800157" w:rsidP="00BC0287">
            <w:pPr>
              <w:pStyle w:val="a3"/>
              <w:numPr>
                <w:ilvl w:val="0"/>
                <w:numId w:val="6"/>
              </w:numPr>
              <w:tabs>
                <w:tab w:val="left" w:pos="396"/>
              </w:tabs>
              <w:spacing w:after="120" w:line="240" w:lineRule="auto"/>
              <w:ind w:left="34" w:firstLine="0"/>
              <w:jc w:val="both"/>
              <w:rPr>
                <w:rFonts w:ascii="Times New Roman" w:eastAsia="Calibri" w:hAnsi="Times New Roman" w:cs="Times New Roman"/>
                <w:bCs/>
                <w:sz w:val="28"/>
                <w:szCs w:val="28"/>
              </w:rPr>
            </w:pPr>
            <w:r w:rsidRPr="00FA5127">
              <w:rPr>
                <w:rFonts w:ascii="Times New Roman" w:eastAsia="Calibri" w:hAnsi="Times New Roman" w:cs="Times New Roman"/>
                <w:bCs/>
                <w:sz w:val="28"/>
                <w:szCs w:val="28"/>
              </w:rPr>
              <w:t xml:space="preserve"> Создана и внедрена в жизнедеятельность концепция корпоративной культуры Центра, основанная на системном подходе, где система ценностей является смыслообразующим элементом.</w:t>
            </w:r>
          </w:p>
          <w:p w:rsidR="00800157" w:rsidRPr="00FA5127" w:rsidRDefault="00800157" w:rsidP="00BC0287">
            <w:pPr>
              <w:pStyle w:val="a3"/>
              <w:numPr>
                <w:ilvl w:val="0"/>
                <w:numId w:val="6"/>
              </w:numPr>
              <w:tabs>
                <w:tab w:val="left" w:pos="396"/>
              </w:tabs>
              <w:spacing w:after="120" w:line="240" w:lineRule="auto"/>
              <w:ind w:left="34" w:firstLine="0"/>
              <w:jc w:val="both"/>
              <w:rPr>
                <w:rFonts w:ascii="Times New Roman" w:eastAsia="Calibri" w:hAnsi="Times New Roman" w:cs="Times New Roman"/>
                <w:bCs/>
                <w:sz w:val="28"/>
                <w:szCs w:val="28"/>
              </w:rPr>
            </w:pPr>
            <w:r w:rsidRPr="00FA5127">
              <w:rPr>
                <w:rFonts w:ascii="Times New Roman" w:eastAsia="Calibri" w:hAnsi="Times New Roman" w:cs="Times New Roman"/>
                <w:bCs/>
                <w:sz w:val="28"/>
                <w:szCs w:val="28"/>
              </w:rPr>
              <w:t>Разработана и реализуется на системной основе программа по профессиональному развитию сотрудников.</w:t>
            </w:r>
          </w:p>
          <w:p w:rsidR="00800157" w:rsidRPr="00FA5127" w:rsidRDefault="00800157" w:rsidP="00BC0287">
            <w:pPr>
              <w:pStyle w:val="a3"/>
              <w:numPr>
                <w:ilvl w:val="0"/>
                <w:numId w:val="6"/>
              </w:numPr>
              <w:tabs>
                <w:tab w:val="left" w:pos="396"/>
              </w:tabs>
              <w:spacing w:after="120" w:line="240" w:lineRule="auto"/>
              <w:ind w:left="34" w:firstLine="0"/>
              <w:jc w:val="both"/>
              <w:rPr>
                <w:rFonts w:ascii="Times New Roman" w:eastAsia="Calibri" w:hAnsi="Times New Roman" w:cs="Times New Roman"/>
                <w:bCs/>
                <w:sz w:val="28"/>
                <w:szCs w:val="28"/>
              </w:rPr>
            </w:pPr>
            <w:r w:rsidRPr="00FA5127">
              <w:rPr>
                <w:rFonts w:ascii="Times New Roman" w:eastAsia="Calibri" w:hAnsi="Times New Roman" w:cs="Times New Roman"/>
                <w:bCs/>
                <w:sz w:val="28"/>
                <w:szCs w:val="28"/>
              </w:rPr>
              <w:t>Запланированные сервисы поддержки и развития молодежных инициатив приведены в полнофункциональное действие сквозного характера. При этом каждый сервис представляет собой не только совокупность услуг, позволяющую выбрать наиболее оптимальный комплекс ресурсов и вариант удовлетворения потребностей целевой аудитории, но также является мотивационным фактором для активизации социокультурной активности молодежи.</w:t>
            </w:r>
          </w:p>
          <w:p w:rsidR="00800157" w:rsidRPr="00FA5127" w:rsidRDefault="00800157" w:rsidP="00BC0287">
            <w:pPr>
              <w:pStyle w:val="a3"/>
              <w:numPr>
                <w:ilvl w:val="0"/>
                <w:numId w:val="6"/>
              </w:numPr>
              <w:tabs>
                <w:tab w:val="left" w:pos="396"/>
              </w:tabs>
              <w:spacing w:after="120" w:line="240" w:lineRule="auto"/>
              <w:ind w:left="34" w:firstLine="0"/>
              <w:jc w:val="both"/>
              <w:rPr>
                <w:rFonts w:ascii="Times New Roman" w:eastAsia="Calibri" w:hAnsi="Times New Roman" w:cs="Times New Roman"/>
                <w:bCs/>
                <w:sz w:val="28"/>
                <w:szCs w:val="28"/>
              </w:rPr>
            </w:pPr>
            <w:r w:rsidRPr="00FA5127">
              <w:rPr>
                <w:rFonts w:ascii="Times New Roman" w:eastAsia="Calibri" w:hAnsi="Times New Roman" w:cs="Times New Roman"/>
                <w:bCs/>
                <w:sz w:val="28"/>
                <w:szCs w:val="28"/>
              </w:rPr>
              <w:t xml:space="preserve">Проведено исследование по выявлению актуальных потребностей молодежи Новосибирска в контексте идей и </w:t>
            </w:r>
            <w:r w:rsidRPr="00FA5127">
              <w:rPr>
                <w:rFonts w:ascii="Times New Roman" w:eastAsia="Calibri" w:hAnsi="Times New Roman" w:cs="Times New Roman"/>
                <w:bCs/>
                <w:sz w:val="28"/>
                <w:szCs w:val="28"/>
              </w:rPr>
              <w:lastRenderedPageBreak/>
              <w:t>инициатив социокультурного характера.</w:t>
            </w:r>
          </w:p>
          <w:p w:rsidR="00800157" w:rsidRPr="00FA5127" w:rsidRDefault="00800157" w:rsidP="00BC0287">
            <w:pPr>
              <w:pStyle w:val="a3"/>
              <w:numPr>
                <w:ilvl w:val="0"/>
                <w:numId w:val="6"/>
              </w:numPr>
              <w:tabs>
                <w:tab w:val="left" w:pos="332"/>
              </w:tabs>
              <w:spacing w:after="120" w:line="240" w:lineRule="auto"/>
              <w:ind w:left="34" w:firstLine="0"/>
              <w:jc w:val="both"/>
              <w:rPr>
                <w:rFonts w:ascii="Times New Roman" w:eastAsia="Calibri" w:hAnsi="Times New Roman" w:cs="Times New Roman"/>
                <w:bCs/>
                <w:sz w:val="28"/>
                <w:szCs w:val="28"/>
              </w:rPr>
            </w:pPr>
            <w:r w:rsidRPr="00FA5127">
              <w:rPr>
                <w:rFonts w:ascii="Times New Roman" w:eastAsia="Calibri" w:hAnsi="Times New Roman" w:cs="Times New Roman"/>
                <w:bCs/>
                <w:sz w:val="28"/>
                <w:szCs w:val="28"/>
              </w:rPr>
              <w:t>Наличие современной инфраструктуры Центра, позволяющей обеспечить полноценную работу сервисов Центра по работе с инициативной молодежью города Новосибирска в рамках как событийной, так и проектной деятельности.</w:t>
            </w:r>
          </w:p>
          <w:p w:rsidR="00800157" w:rsidRPr="00FA5127" w:rsidRDefault="00800157" w:rsidP="00BC0287">
            <w:pPr>
              <w:pStyle w:val="a3"/>
              <w:numPr>
                <w:ilvl w:val="0"/>
                <w:numId w:val="6"/>
              </w:numPr>
              <w:tabs>
                <w:tab w:val="left" w:pos="332"/>
              </w:tabs>
              <w:spacing w:after="120" w:line="240" w:lineRule="auto"/>
              <w:ind w:left="34" w:firstLine="0"/>
              <w:jc w:val="both"/>
              <w:rPr>
                <w:rFonts w:ascii="Times New Roman" w:eastAsia="Calibri" w:hAnsi="Times New Roman" w:cs="Times New Roman"/>
                <w:bCs/>
                <w:sz w:val="28"/>
                <w:szCs w:val="28"/>
              </w:rPr>
            </w:pPr>
            <w:r w:rsidRPr="00FA5127">
              <w:rPr>
                <w:rFonts w:ascii="Times New Roman" w:eastAsia="Calibri" w:hAnsi="Times New Roman" w:cs="Times New Roman"/>
                <w:bCs/>
                <w:sz w:val="28"/>
                <w:szCs w:val="28"/>
              </w:rPr>
              <w:t>Модернизирована информационная и имиджевая политика Центра.</w:t>
            </w:r>
          </w:p>
          <w:p w:rsidR="005A51A5" w:rsidRPr="00FA5127" w:rsidRDefault="005A51A5" w:rsidP="00F679D4">
            <w:pPr>
              <w:spacing w:after="120" w:line="240" w:lineRule="auto"/>
              <w:ind w:left="34"/>
              <w:jc w:val="both"/>
              <w:rPr>
                <w:rFonts w:ascii="Times New Roman" w:eastAsia="Calibri" w:hAnsi="Times New Roman" w:cs="Times New Roman"/>
                <w:bCs/>
                <w:sz w:val="28"/>
                <w:szCs w:val="28"/>
              </w:rPr>
            </w:pPr>
            <w:r w:rsidRPr="00FA5127">
              <w:rPr>
                <w:rFonts w:ascii="Times New Roman" w:eastAsia="Calibri" w:hAnsi="Times New Roman" w:cs="Times New Roman"/>
                <w:bCs/>
                <w:sz w:val="28"/>
                <w:szCs w:val="28"/>
              </w:rPr>
              <w:t>Целевые индикаторы по каждому результату (группе результатов) подробно представлены в разделе 10</w:t>
            </w:r>
            <w:r w:rsidR="00F679D4">
              <w:rPr>
                <w:rFonts w:ascii="Times New Roman" w:eastAsia="Calibri" w:hAnsi="Times New Roman" w:cs="Times New Roman"/>
                <w:bCs/>
                <w:sz w:val="28"/>
                <w:szCs w:val="28"/>
              </w:rPr>
              <w:t>.</w:t>
            </w:r>
            <w:r w:rsidRPr="00FA5127">
              <w:rPr>
                <w:rFonts w:ascii="Times New Roman" w:eastAsia="Calibri" w:hAnsi="Times New Roman" w:cs="Times New Roman"/>
                <w:bCs/>
                <w:sz w:val="28"/>
                <w:szCs w:val="28"/>
              </w:rPr>
              <w:t xml:space="preserve"> «Ожидаемые результаты реализации Программы развития МБУ </w:t>
            </w:r>
            <w:r w:rsidR="006201A2" w:rsidRPr="00FA5127">
              <w:rPr>
                <w:rFonts w:ascii="Times New Roman" w:eastAsia="Calibri" w:hAnsi="Times New Roman" w:cs="Times New Roman"/>
                <w:bCs/>
                <w:sz w:val="28"/>
                <w:szCs w:val="28"/>
              </w:rPr>
              <w:t>ЦМИ</w:t>
            </w:r>
            <w:r w:rsidRPr="00FA5127">
              <w:rPr>
                <w:rFonts w:ascii="Times New Roman" w:eastAsia="Calibri" w:hAnsi="Times New Roman" w:cs="Times New Roman"/>
                <w:bCs/>
                <w:sz w:val="28"/>
                <w:szCs w:val="28"/>
              </w:rPr>
              <w:t xml:space="preserve"> «Пионер».</w:t>
            </w:r>
          </w:p>
        </w:tc>
      </w:tr>
      <w:tr w:rsidR="0063049D" w:rsidRPr="00FA5127" w:rsidTr="00127F99">
        <w:trPr>
          <w:trHeight w:val="1255"/>
        </w:trPr>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63049D" w:rsidRPr="00FA5127" w:rsidRDefault="0063049D"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lastRenderedPageBreak/>
              <w:t>Организация контроля реализации Программы</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5A51A5" w:rsidRPr="00FA5127" w:rsidRDefault="0063049D"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 xml:space="preserve">Мониторинг хода реализации Программы развития </w:t>
            </w:r>
            <w:r w:rsidR="005A51A5" w:rsidRPr="00FA5127">
              <w:rPr>
                <w:rFonts w:ascii="Times New Roman" w:eastAsia="Times New Roman" w:hAnsi="Times New Roman" w:cs="Times New Roman"/>
                <w:bCs/>
                <w:sz w:val="28"/>
                <w:szCs w:val="28"/>
                <w:lang w:eastAsia="ru-RU"/>
              </w:rPr>
              <w:t>предполагается с частотой 1 раз в полугодие,</w:t>
            </w:r>
            <w:r w:rsidRPr="00FA5127">
              <w:rPr>
                <w:rFonts w:ascii="Times New Roman" w:eastAsia="Times New Roman" w:hAnsi="Times New Roman" w:cs="Times New Roman"/>
                <w:bCs/>
                <w:sz w:val="28"/>
                <w:szCs w:val="28"/>
                <w:lang w:eastAsia="ru-RU"/>
              </w:rPr>
              <w:t xml:space="preserve"> с последующим</w:t>
            </w:r>
            <w:r w:rsidR="005A51A5" w:rsidRPr="00FA5127">
              <w:rPr>
                <w:rFonts w:ascii="Times New Roman" w:eastAsia="Times New Roman" w:hAnsi="Times New Roman" w:cs="Times New Roman"/>
                <w:bCs/>
                <w:sz w:val="28"/>
                <w:szCs w:val="28"/>
                <w:lang w:eastAsia="ru-RU"/>
              </w:rPr>
              <w:t xml:space="preserve"> внесением корректировок. </w:t>
            </w:r>
          </w:p>
          <w:p w:rsidR="0063049D" w:rsidRPr="00FA5127" w:rsidRDefault="0063049D"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 xml:space="preserve">Контролирует: директор учреждения, </w:t>
            </w:r>
            <w:r w:rsidR="005A51A5" w:rsidRPr="00FA5127">
              <w:rPr>
                <w:rFonts w:ascii="Times New Roman" w:eastAsia="Times New Roman" w:hAnsi="Times New Roman" w:cs="Times New Roman"/>
                <w:bCs/>
                <w:sz w:val="28"/>
                <w:szCs w:val="28"/>
                <w:lang w:eastAsia="ru-RU"/>
              </w:rPr>
              <w:t>зам</w:t>
            </w:r>
            <w:r w:rsidR="006201A2" w:rsidRPr="00FA5127">
              <w:rPr>
                <w:rFonts w:ascii="Times New Roman" w:eastAsia="Times New Roman" w:hAnsi="Times New Roman" w:cs="Times New Roman"/>
                <w:bCs/>
                <w:sz w:val="28"/>
                <w:szCs w:val="28"/>
                <w:lang w:eastAsia="ru-RU"/>
              </w:rPr>
              <w:t>еститель</w:t>
            </w:r>
            <w:r w:rsidR="005A51A5" w:rsidRPr="00FA5127">
              <w:rPr>
                <w:rFonts w:ascii="Times New Roman" w:eastAsia="Times New Roman" w:hAnsi="Times New Roman" w:cs="Times New Roman"/>
                <w:bCs/>
                <w:sz w:val="28"/>
                <w:szCs w:val="28"/>
                <w:lang w:eastAsia="ru-RU"/>
              </w:rPr>
              <w:t xml:space="preserve"> директора по основной деятельности, </w:t>
            </w:r>
            <w:r w:rsidRPr="00FA5127">
              <w:rPr>
                <w:rFonts w:ascii="Times New Roman" w:eastAsia="Times New Roman" w:hAnsi="Times New Roman" w:cs="Times New Roman"/>
                <w:bCs/>
                <w:sz w:val="28"/>
                <w:szCs w:val="28"/>
                <w:lang w:eastAsia="ru-RU"/>
              </w:rPr>
              <w:t>руководители отделов.</w:t>
            </w:r>
          </w:p>
          <w:p w:rsidR="0063049D" w:rsidRPr="00FA5127" w:rsidRDefault="0063049D" w:rsidP="00FA5127">
            <w:pPr>
              <w:spacing w:after="120" w:line="240" w:lineRule="auto"/>
              <w:ind w:left="34" w:right="57"/>
              <w:jc w:val="both"/>
              <w:rPr>
                <w:rFonts w:ascii="Times New Roman" w:eastAsia="Times New Roman" w:hAnsi="Times New Roman" w:cs="Times New Roman"/>
                <w:bCs/>
                <w:sz w:val="28"/>
                <w:szCs w:val="28"/>
                <w:lang w:eastAsia="ru-RU"/>
              </w:rPr>
            </w:pPr>
            <w:r w:rsidRPr="00FA5127">
              <w:rPr>
                <w:rFonts w:ascii="Times New Roman" w:eastAsia="Times New Roman" w:hAnsi="Times New Roman" w:cs="Times New Roman"/>
                <w:bCs/>
                <w:sz w:val="28"/>
                <w:szCs w:val="28"/>
                <w:lang w:eastAsia="ru-RU"/>
              </w:rPr>
              <w:t xml:space="preserve">Предмет контроля: своевременность решения поставленных задач, эффективность реализации Программы развития (соответствие промежуточных результатов намеченным задачам и приближенность </w:t>
            </w:r>
            <w:r w:rsidR="00F679D4">
              <w:rPr>
                <w:rFonts w:ascii="Times New Roman" w:eastAsia="Times New Roman" w:hAnsi="Times New Roman" w:cs="Times New Roman"/>
                <w:bCs/>
                <w:sz w:val="28"/>
                <w:szCs w:val="28"/>
                <w:lang w:eastAsia="ru-RU"/>
              </w:rPr>
              <w:t xml:space="preserve">к </w:t>
            </w:r>
            <w:r w:rsidRPr="00FA5127">
              <w:rPr>
                <w:rFonts w:ascii="Times New Roman" w:eastAsia="Times New Roman" w:hAnsi="Times New Roman" w:cs="Times New Roman"/>
                <w:bCs/>
                <w:sz w:val="28"/>
                <w:szCs w:val="28"/>
                <w:lang w:eastAsia="ru-RU"/>
              </w:rPr>
              <w:t>предполагаемым количественным и качественным результатам).</w:t>
            </w:r>
          </w:p>
        </w:tc>
      </w:tr>
    </w:tbl>
    <w:p w:rsidR="00BC0287" w:rsidRDefault="00BC0287" w:rsidP="00FA5127">
      <w:pPr>
        <w:spacing w:after="120" w:line="240" w:lineRule="auto"/>
        <w:ind w:firstLine="567"/>
        <w:jc w:val="both"/>
        <w:rPr>
          <w:rFonts w:ascii="Times New Roman" w:hAnsi="Times New Roman" w:cs="Times New Roman"/>
          <w:sz w:val="28"/>
          <w:szCs w:val="28"/>
        </w:rPr>
      </w:pPr>
    </w:p>
    <w:p w:rsidR="00BC0287" w:rsidRDefault="00BC0287">
      <w:pPr>
        <w:rPr>
          <w:rFonts w:ascii="Times New Roman" w:hAnsi="Times New Roman" w:cs="Times New Roman"/>
          <w:sz w:val="28"/>
          <w:szCs w:val="28"/>
        </w:rPr>
      </w:pPr>
      <w:r>
        <w:rPr>
          <w:rFonts w:ascii="Times New Roman" w:hAnsi="Times New Roman" w:cs="Times New Roman"/>
          <w:sz w:val="28"/>
          <w:szCs w:val="28"/>
        </w:rPr>
        <w:br w:type="page"/>
      </w:r>
    </w:p>
    <w:p w:rsidR="006201A2" w:rsidRPr="00464CAC" w:rsidRDefault="006201A2" w:rsidP="00464CAC">
      <w:pPr>
        <w:pStyle w:val="a3"/>
        <w:numPr>
          <w:ilvl w:val="0"/>
          <w:numId w:val="42"/>
        </w:numPr>
        <w:spacing w:after="120" w:line="240" w:lineRule="auto"/>
        <w:jc w:val="both"/>
        <w:textAlignment w:val="baseline"/>
        <w:rPr>
          <w:rFonts w:ascii="Times New Roman" w:eastAsia="Times New Roman" w:hAnsi="Times New Roman" w:cs="Times New Roman"/>
          <w:b/>
          <w:bCs/>
          <w:color w:val="000000"/>
          <w:sz w:val="28"/>
          <w:szCs w:val="28"/>
          <w:lang w:eastAsia="ru-RU"/>
        </w:rPr>
      </w:pPr>
      <w:r w:rsidRPr="00464CAC">
        <w:rPr>
          <w:rFonts w:ascii="Times New Roman" w:eastAsia="Times New Roman" w:hAnsi="Times New Roman" w:cs="Times New Roman"/>
          <w:b/>
          <w:bCs/>
          <w:color w:val="000000"/>
          <w:sz w:val="28"/>
          <w:szCs w:val="28"/>
          <w:lang w:eastAsia="ru-RU"/>
        </w:rPr>
        <w:lastRenderedPageBreak/>
        <w:t>Информационная справка о деятельности учреждения</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Муниципальное бюджетное учреждение города Новосибирска </w:t>
      </w:r>
      <w:r w:rsidR="00BC028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Центр молодежных инициатив «Пионер» (далее </w:t>
      </w:r>
      <w:r w:rsidR="00F42451" w:rsidRPr="00FA5127">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Центр) является муниципальным учреждением молодежной политики, организационно находится в ведомственном подчинении управления молодежной политики мэрии города Новосибирска.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Центр молодежных инициатив «Пионер» территориально расположен в Железнодорожном районе Центрального округа города Новосибирск</w:t>
      </w:r>
      <w:r w:rsidR="00F42451" w:rsidRPr="00FA5127">
        <w:rPr>
          <w:rFonts w:ascii="Times New Roman" w:eastAsia="Times New Roman" w:hAnsi="Times New Roman" w:cs="Times New Roman"/>
          <w:color w:val="000000"/>
          <w:sz w:val="28"/>
          <w:szCs w:val="28"/>
          <w:lang w:eastAsia="ru-RU"/>
        </w:rPr>
        <w:t>а, практически в центре города.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Центр работает с </w:t>
      </w:r>
      <w:r w:rsidRPr="003A3D9F">
        <w:rPr>
          <w:rFonts w:ascii="Times New Roman" w:eastAsia="Times New Roman" w:hAnsi="Times New Roman" w:cs="Times New Roman"/>
          <w:color w:val="000000"/>
          <w:sz w:val="28"/>
          <w:szCs w:val="28"/>
          <w:lang w:eastAsia="ru-RU"/>
        </w:rPr>
        <w:t>талантливыми и</w:t>
      </w:r>
      <w:r w:rsidRPr="00FA5127">
        <w:rPr>
          <w:rFonts w:ascii="Times New Roman" w:eastAsia="Times New Roman" w:hAnsi="Times New Roman" w:cs="Times New Roman"/>
          <w:color w:val="000000"/>
          <w:sz w:val="28"/>
          <w:szCs w:val="28"/>
          <w:lang w:eastAsia="ru-RU"/>
        </w:rPr>
        <w:t xml:space="preserve"> инициативными молодыми людьми, оказывает помощь в их самореализации и продвижении проектов и социальных практик, предоставляет необходимые для этого ресурсы и услуги. Это такие виды деятельности, как содействие в профориентации и трудоустройстве студенческой молодежи посредством деятельности студенческих отрядов, приобретение и проработка soft-skills через включение молодежи в добровольческую деятельность. Посредством городского молодежного информационного центра развивается сервис по информированию молодежи о событиях и проектах, реализуемых в Новосибирске, а также стартовая площадка для </w:t>
      </w:r>
      <w:r w:rsidR="00F42451" w:rsidRPr="00FA5127">
        <w:rPr>
          <w:rFonts w:ascii="Times New Roman" w:eastAsia="Times New Roman" w:hAnsi="Times New Roman" w:cs="Times New Roman"/>
          <w:color w:val="000000"/>
          <w:sz w:val="28"/>
          <w:szCs w:val="28"/>
          <w:lang w:eastAsia="ru-RU"/>
        </w:rPr>
        <w:t>отработки навыков в медиасфере.</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Центр молодежных инициатив «Пионер» осуществляет деятельность и формирует свое муниципальное задание согласно перечн</w:t>
      </w:r>
      <w:r w:rsidR="00F42451" w:rsidRPr="00FA5127">
        <w:rPr>
          <w:rFonts w:ascii="Times New Roman" w:eastAsia="Times New Roman" w:hAnsi="Times New Roman" w:cs="Times New Roman"/>
          <w:color w:val="000000"/>
          <w:sz w:val="28"/>
          <w:szCs w:val="28"/>
          <w:lang w:eastAsia="ru-RU"/>
        </w:rPr>
        <w:t>ю</w:t>
      </w:r>
      <w:r w:rsidRPr="00FA5127">
        <w:rPr>
          <w:rFonts w:ascii="Times New Roman" w:eastAsia="Times New Roman" w:hAnsi="Times New Roman" w:cs="Times New Roman"/>
          <w:color w:val="000000"/>
          <w:sz w:val="28"/>
          <w:szCs w:val="28"/>
          <w:lang w:eastAsia="ru-RU"/>
        </w:rPr>
        <w:t xml:space="preserve"> муниципальных работ управления молодежной политики мэрии города Новосибирска.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Из этого перечня Центр реализует следующие виды работ:</w:t>
      </w:r>
    </w:p>
    <w:p w:rsidR="006201A2" w:rsidRPr="00FA5127" w:rsidRDefault="006201A2" w:rsidP="00FA5127">
      <w:pPr>
        <w:numPr>
          <w:ilvl w:val="0"/>
          <w:numId w:val="8"/>
        </w:numPr>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работа № 1 «Организация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p w:rsidR="006201A2" w:rsidRPr="00FA5127" w:rsidRDefault="006201A2" w:rsidP="00FA5127">
      <w:pPr>
        <w:numPr>
          <w:ilvl w:val="0"/>
          <w:numId w:val="8"/>
        </w:numPr>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работа № 2 «Организация мероприятий в сфере молодежной политики,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w:t>
      </w:r>
      <w:r w:rsidR="00F42451" w:rsidRPr="00FA5127">
        <w:rPr>
          <w:rFonts w:ascii="Times New Roman" w:eastAsia="Times New Roman" w:hAnsi="Times New Roman" w:cs="Times New Roman"/>
          <w:color w:val="000000"/>
          <w:sz w:val="28"/>
          <w:szCs w:val="28"/>
          <w:lang w:eastAsia="ru-RU"/>
        </w:rPr>
        <w:t>нных ценностей среди молодежи»;</w:t>
      </w:r>
    </w:p>
    <w:p w:rsidR="006201A2" w:rsidRPr="00FA5127" w:rsidRDefault="006201A2" w:rsidP="00FA5127">
      <w:pPr>
        <w:numPr>
          <w:ilvl w:val="0"/>
          <w:numId w:val="8"/>
        </w:numPr>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работа № 3 «Организация мероприятий в сфере молодежной политики, направленных на вовлечение молодежи в инновационную, предпринимательскую, добровольческую деятельность, а также на развитие гражданской активности молодежи и формирование здорового образа жизни»;</w:t>
      </w:r>
    </w:p>
    <w:p w:rsidR="006201A2" w:rsidRPr="00FA5127" w:rsidRDefault="006201A2" w:rsidP="00FA5127">
      <w:pPr>
        <w:numPr>
          <w:ilvl w:val="0"/>
          <w:numId w:val="8"/>
        </w:numPr>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работа № 4 «Организация проектной деятельности».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lastRenderedPageBreak/>
        <w:t>Ниже наглядно представлены итоги реализации отдельных видов работ и численный охват молодежи деятельностью Центра.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tbl>
      <w:tblPr>
        <w:tblW w:w="9355" w:type="dxa"/>
        <w:tblCellMar>
          <w:top w:w="15" w:type="dxa"/>
          <w:left w:w="15" w:type="dxa"/>
          <w:bottom w:w="15" w:type="dxa"/>
          <w:right w:w="15" w:type="dxa"/>
        </w:tblCellMar>
        <w:tblLook w:val="04A0" w:firstRow="1" w:lastRow="0" w:firstColumn="1" w:lastColumn="0" w:noHBand="0" w:noVBand="1"/>
      </w:tblPr>
      <w:tblGrid>
        <w:gridCol w:w="4123"/>
        <w:gridCol w:w="5232"/>
      </w:tblGrid>
      <w:tr w:rsidR="006201A2" w:rsidRPr="00FA5127" w:rsidTr="006201A2">
        <w:tc>
          <w:tcPr>
            <w:tcW w:w="0" w:type="auto"/>
            <w:tcMar>
              <w:top w:w="100" w:type="dxa"/>
              <w:left w:w="100" w:type="dxa"/>
              <w:bottom w:w="100" w:type="dxa"/>
              <w:right w:w="100" w:type="dxa"/>
            </w:tcMar>
            <w:hideMark/>
          </w:tcPr>
          <w:p w:rsidR="006201A2" w:rsidRPr="00FA5127" w:rsidRDefault="006201A2" w:rsidP="00354E4E">
            <w:pPr>
              <w:spacing w:after="120" w:line="240" w:lineRule="auto"/>
              <w:jc w:val="center"/>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Количество мероприятий МЗ</w:t>
            </w:r>
            <w:r w:rsidR="00BC0287">
              <w:rPr>
                <w:rFonts w:ascii="Times New Roman" w:eastAsia="Times New Roman" w:hAnsi="Times New Roman" w:cs="Times New Roman"/>
                <w:b/>
                <w:bCs/>
                <w:color w:val="000000"/>
                <w:sz w:val="28"/>
                <w:szCs w:val="28"/>
                <w:lang w:eastAsia="ru-RU"/>
              </w:rPr>
              <w:br/>
            </w:r>
            <w:r w:rsidRPr="00FA5127">
              <w:rPr>
                <w:rFonts w:ascii="Times New Roman" w:eastAsia="Times New Roman" w:hAnsi="Times New Roman" w:cs="Times New Roman"/>
                <w:b/>
                <w:bCs/>
                <w:color w:val="000000"/>
                <w:sz w:val="28"/>
                <w:szCs w:val="28"/>
                <w:lang w:eastAsia="ru-RU"/>
              </w:rPr>
              <w:t>за 2019 год</w:t>
            </w:r>
          </w:p>
        </w:tc>
        <w:tc>
          <w:tcPr>
            <w:tcW w:w="0" w:type="auto"/>
            <w:tcMar>
              <w:top w:w="100" w:type="dxa"/>
              <w:left w:w="100" w:type="dxa"/>
              <w:bottom w:w="100" w:type="dxa"/>
              <w:right w:w="100" w:type="dxa"/>
            </w:tcMar>
            <w:hideMark/>
          </w:tcPr>
          <w:p w:rsidR="006201A2" w:rsidRPr="00FA5127" w:rsidRDefault="006201A2" w:rsidP="00354E4E">
            <w:pPr>
              <w:spacing w:after="120" w:line="240" w:lineRule="auto"/>
              <w:jc w:val="center"/>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Количество участников мероприятий</w:t>
            </w:r>
            <w:r w:rsidR="00354E4E">
              <w:rPr>
                <w:rFonts w:ascii="Times New Roman" w:eastAsia="Times New Roman" w:hAnsi="Times New Roman" w:cs="Times New Roman"/>
                <w:b/>
                <w:bCs/>
                <w:color w:val="000000"/>
                <w:sz w:val="28"/>
                <w:szCs w:val="28"/>
                <w:lang w:eastAsia="ru-RU"/>
              </w:rPr>
              <w:br/>
            </w:r>
            <w:r w:rsidRPr="00FA5127">
              <w:rPr>
                <w:rFonts w:ascii="Times New Roman" w:eastAsia="Times New Roman" w:hAnsi="Times New Roman" w:cs="Times New Roman"/>
                <w:b/>
                <w:bCs/>
                <w:color w:val="000000"/>
                <w:sz w:val="28"/>
                <w:szCs w:val="28"/>
                <w:lang w:eastAsia="ru-RU"/>
              </w:rPr>
              <w:t>в 2019 году</w:t>
            </w:r>
          </w:p>
        </w:tc>
      </w:tr>
    </w:tbl>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0E6B2F1B" wp14:editId="40FACF70">
            <wp:extent cx="1427480" cy="2101215"/>
            <wp:effectExtent l="0" t="0" r="1270" b="0"/>
            <wp:docPr id="11" name="Рисунок 11" descr="https://lh4.googleusercontent.com/xbHTiLHju9FBMEMkweIvdpDie-s00p3VDY6XS9ey_agLx5vT_ymfA8LtzrrDPaAGpzBcyhDc7DEhwf1acNd6wfzMNV_nC-UaabmtaxhnNDcF5gxksEuCj-vIUUitdQP92RoDX2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bHTiLHju9FBMEMkweIvdpDie-s00p3VDY6XS9ey_agLx5vT_ymfA8LtzrrDPaAGpzBcyhDc7DEhwf1acNd6wfzMNV_nC-UaabmtaxhnNDcF5gxksEuCj-vIUUitdQP92RoDX2w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7480" cy="2101215"/>
                    </a:xfrm>
                    <a:prstGeom prst="rect">
                      <a:avLst/>
                    </a:prstGeom>
                    <a:noFill/>
                    <a:ln>
                      <a:noFill/>
                    </a:ln>
                  </pic:spPr>
                </pic:pic>
              </a:graphicData>
            </a:graphic>
          </wp:inline>
        </w:drawing>
      </w:r>
      <w:r w:rsidRPr="00FA5127">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006BD783" wp14:editId="44376846">
            <wp:extent cx="1684655" cy="2133600"/>
            <wp:effectExtent l="0" t="0" r="0" b="0"/>
            <wp:docPr id="10" name="Рисунок 10" descr="https://lh5.googleusercontent.com/42zC8e99Ku0FEoQe89COpfNevmeymfp0K2hD_D8OhRjnPyLhSxaaq4YlIdz9nynOC-moXsrDHcIoSqPw0HTwXsl6kX6LoVP0A8mLDA9G-nocz2D6T4U3OMUa6_kRfClChek702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42zC8e99Ku0FEoQe89COpfNevmeymfp0K2hD_D8OhRjnPyLhSxaaq4YlIdz9nynOC-moXsrDHcIoSqPw0HTwXsl6kX6LoVP0A8mLDA9G-nocz2D6T4U3OMUa6_kRfClChek702P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4655" cy="2133600"/>
                    </a:xfrm>
                    <a:prstGeom prst="rect">
                      <a:avLst/>
                    </a:prstGeom>
                    <a:noFill/>
                    <a:ln>
                      <a:noFill/>
                    </a:ln>
                  </pic:spPr>
                </pic:pic>
              </a:graphicData>
            </a:graphic>
          </wp:inline>
        </w:drawing>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tbl>
      <w:tblPr>
        <w:tblW w:w="9355" w:type="dxa"/>
        <w:tblCellMar>
          <w:top w:w="15" w:type="dxa"/>
          <w:left w:w="15" w:type="dxa"/>
          <w:bottom w:w="15" w:type="dxa"/>
          <w:right w:w="15" w:type="dxa"/>
        </w:tblCellMar>
        <w:tblLook w:val="04A0" w:firstRow="1" w:lastRow="0" w:firstColumn="1" w:lastColumn="0" w:noHBand="0" w:noVBand="1"/>
      </w:tblPr>
      <w:tblGrid>
        <w:gridCol w:w="4123"/>
        <w:gridCol w:w="5232"/>
      </w:tblGrid>
      <w:tr w:rsidR="006201A2" w:rsidRPr="00FA5127" w:rsidTr="006201A2">
        <w:tc>
          <w:tcPr>
            <w:tcW w:w="0" w:type="auto"/>
            <w:tcMar>
              <w:top w:w="100" w:type="dxa"/>
              <w:left w:w="100" w:type="dxa"/>
              <w:bottom w:w="100" w:type="dxa"/>
              <w:right w:w="100" w:type="dxa"/>
            </w:tcMar>
            <w:hideMark/>
          </w:tcPr>
          <w:p w:rsidR="006201A2" w:rsidRPr="00FA5127" w:rsidRDefault="006201A2" w:rsidP="00354E4E">
            <w:pPr>
              <w:spacing w:after="120" w:line="240" w:lineRule="auto"/>
              <w:jc w:val="center"/>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Количество мероприятий МЗ</w:t>
            </w:r>
            <w:r w:rsidR="00354E4E">
              <w:rPr>
                <w:rFonts w:ascii="Times New Roman" w:eastAsia="Times New Roman" w:hAnsi="Times New Roman" w:cs="Times New Roman"/>
                <w:b/>
                <w:bCs/>
                <w:color w:val="000000"/>
                <w:sz w:val="28"/>
                <w:szCs w:val="28"/>
                <w:lang w:eastAsia="ru-RU"/>
              </w:rPr>
              <w:br/>
            </w:r>
            <w:r w:rsidRPr="00FA5127">
              <w:rPr>
                <w:rFonts w:ascii="Times New Roman" w:eastAsia="Times New Roman" w:hAnsi="Times New Roman" w:cs="Times New Roman"/>
                <w:b/>
                <w:bCs/>
                <w:color w:val="000000"/>
                <w:sz w:val="28"/>
                <w:szCs w:val="28"/>
                <w:lang w:eastAsia="ru-RU"/>
              </w:rPr>
              <w:t>за 2020 год</w:t>
            </w:r>
          </w:p>
        </w:tc>
        <w:tc>
          <w:tcPr>
            <w:tcW w:w="0" w:type="auto"/>
            <w:tcMar>
              <w:top w:w="100" w:type="dxa"/>
              <w:left w:w="100" w:type="dxa"/>
              <w:bottom w:w="100" w:type="dxa"/>
              <w:right w:w="100" w:type="dxa"/>
            </w:tcMar>
            <w:hideMark/>
          </w:tcPr>
          <w:p w:rsidR="006201A2" w:rsidRPr="00FA5127" w:rsidRDefault="006201A2" w:rsidP="00354E4E">
            <w:pPr>
              <w:spacing w:after="120" w:line="240" w:lineRule="auto"/>
              <w:ind w:firstLine="125"/>
              <w:jc w:val="center"/>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Количество участников мероприятий</w:t>
            </w:r>
            <w:r w:rsidR="00354E4E">
              <w:rPr>
                <w:rFonts w:ascii="Times New Roman" w:eastAsia="Times New Roman" w:hAnsi="Times New Roman" w:cs="Times New Roman"/>
                <w:b/>
                <w:bCs/>
                <w:color w:val="000000"/>
                <w:sz w:val="28"/>
                <w:szCs w:val="28"/>
                <w:lang w:eastAsia="ru-RU"/>
              </w:rPr>
              <w:br/>
            </w:r>
            <w:r w:rsidRPr="00FA5127">
              <w:rPr>
                <w:rFonts w:ascii="Times New Roman" w:eastAsia="Times New Roman" w:hAnsi="Times New Roman" w:cs="Times New Roman"/>
                <w:b/>
                <w:bCs/>
                <w:color w:val="000000"/>
                <w:sz w:val="28"/>
                <w:szCs w:val="28"/>
                <w:lang w:eastAsia="ru-RU"/>
              </w:rPr>
              <w:t>в 2020 году</w:t>
            </w:r>
          </w:p>
        </w:tc>
      </w:tr>
    </w:tbl>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6783B848" wp14:editId="4341A0A3">
            <wp:extent cx="1435735" cy="2133600"/>
            <wp:effectExtent l="0" t="0" r="0" b="0"/>
            <wp:docPr id="9" name="Рисунок 9" descr="https://lh4.googleusercontent.com/rT1Cw8b9ZiTHG1FB2mYG1UQsykd69voUNtI3oWEXclGA2-NKOcpeQiBfT4lZqZs8A5_LE4blE39OHUsqpoxy72t424H5sMobaAKPdWK_JIT-kTX3psghzq16Muft9S9qiOreq6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rT1Cw8b9ZiTHG1FB2mYG1UQsykd69voUNtI3oWEXclGA2-NKOcpeQiBfT4lZqZs8A5_LE4blE39OHUsqpoxy72t424H5sMobaAKPdWK_JIT-kTX3psghzq16Muft9S9qiOreq6t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735" cy="2133600"/>
                    </a:xfrm>
                    <a:prstGeom prst="rect">
                      <a:avLst/>
                    </a:prstGeom>
                    <a:noFill/>
                    <a:ln>
                      <a:noFill/>
                    </a:ln>
                  </pic:spPr>
                </pic:pic>
              </a:graphicData>
            </a:graphic>
          </wp:inline>
        </w:drawing>
      </w:r>
      <w:r w:rsidRPr="00FA5127">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47BC5811" wp14:editId="1F8B6FA0">
            <wp:extent cx="1692275" cy="2173605"/>
            <wp:effectExtent l="0" t="0" r="3175" b="0"/>
            <wp:docPr id="8" name="Рисунок 8" descr="https://lh6.googleusercontent.com/ThU3meVK7pzOMAmS-KnkX40sW01att6W55h9LX9De5wXDC-d50ekP1IxkJmdtmj2LDbn_OZ0lXarAxv9o4vSCtBdU4t-pzVj2MvJXJIpDEjppC-BQSON6iV-IaLLLIb3Zi7kMv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ThU3meVK7pzOMAmS-KnkX40sW01att6W55h9LX9De5wXDC-d50ekP1IxkJmdtmj2LDbn_OZ0lXarAxv9o4vSCtBdU4t-pzVj2MvJXJIpDEjppC-BQSON6iV-IaLLLIb3Zi7kMv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275" cy="2173605"/>
                    </a:xfrm>
                    <a:prstGeom prst="rect">
                      <a:avLst/>
                    </a:prstGeom>
                    <a:noFill/>
                    <a:ln>
                      <a:noFill/>
                    </a:ln>
                  </pic:spPr>
                </pic:pic>
              </a:graphicData>
            </a:graphic>
          </wp:inline>
        </w:drawing>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tbl>
      <w:tblPr>
        <w:tblW w:w="9355" w:type="dxa"/>
        <w:tblCellMar>
          <w:top w:w="15" w:type="dxa"/>
          <w:left w:w="15" w:type="dxa"/>
          <w:bottom w:w="15" w:type="dxa"/>
          <w:right w:w="15" w:type="dxa"/>
        </w:tblCellMar>
        <w:tblLook w:val="04A0" w:firstRow="1" w:lastRow="0" w:firstColumn="1" w:lastColumn="0" w:noHBand="0" w:noVBand="1"/>
      </w:tblPr>
      <w:tblGrid>
        <w:gridCol w:w="4123"/>
        <w:gridCol w:w="5232"/>
      </w:tblGrid>
      <w:tr w:rsidR="006201A2" w:rsidRPr="00FA5127" w:rsidTr="006201A2">
        <w:tc>
          <w:tcPr>
            <w:tcW w:w="0" w:type="auto"/>
            <w:tcMar>
              <w:top w:w="100" w:type="dxa"/>
              <w:left w:w="100" w:type="dxa"/>
              <w:bottom w:w="100" w:type="dxa"/>
              <w:right w:w="100" w:type="dxa"/>
            </w:tcMar>
            <w:hideMark/>
          </w:tcPr>
          <w:p w:rsidR="00354E4E" w:rsidRDefault="00354E4E" w:rsidP="00354E4E">
            <w:pPr>
              <w:spacing w:after="120" w:line="240" w:lineRule="auto"/>
              <w:jc w:val="center"/>
              <w:rPr>
                <w:rFonts w:ascii="Times New Roman" w:eastAsia="Times New Roman" w:hAnsi="Times New Roman" w:cs="Times New Roman"/>
                <w:b/>
                <w:bCs/>
                <w:color w:val="000000"/>
                <w:sz w:val="28"/>
                <w:szCs w:val="28"/>
                <w:lang w:eastAsia="ru-RU"/>
              </w:rPr>
            </w:pPr>
          </w:p>
          <w:p w:rsidR="00354E4E" w:rsidRDefault="00354E4E" w:rsidP="00354E4E">
            <w:pPr>
              <w:spacing w:after="120" w:line="240" w:lineRule="auto"/>
              <w:jc w:val="center"/>
              <w:rPr>
                <w:rFonts w:ascii="Times New Roman" w:eastAsia="Times New Roman" w:hAnsi="Times New Roman" w:cs="Times New Roman"/>
                <w:b/>
                <w:bCs/>
                <w:color w:val="000000"/>
                <w:sz w:val="28"/>
                <w:szCs w:val="28"/>
                <w:lang w:eastAsia="ru-RU"/>
              </w:rPr>
            </w:pPr>
          </w:p>
          <w:p w:rsidR="00354E4E" w:rsidRDefault="00354E4E" w:rsidP="00354E4E">
            <w:pPr>
              <w:spacing w:after="120" w:line="240" w:lineRule="auto"/>
              <w:jc w:val="center"/>
              <w:rPr>
                <w:rFonts w:ascii="Times New Roman" w:eastAsia="Times New Roman" w:hAnsi="Times New Roman" w:cs="Times New Roman"/>
                <w:b/>
                <w:bCs/>
                <w:color w:val="000000"/>
                <w:sz w:val="28"/>
                <w:szCs w:val="28"/>
                <w:lang w:eastAsia="ru-RU"/>
              </w:rPr>
            </w:pPr>
          </w:p>
          <w:p w:rsidR="00354E4E" w:rsidRDefault="00354E4E" w:rsidP="00354E4E">
            <w:pPr>
              <w:spacing w:after="120" w:line="240" w:lineRule="auto"/>
              <w:jc w:val="center"/>
              <w:rPr>
                <w:rFonts w:ascii="Times New Roman" w:eastAsia="Times New Roman" w:hAnsi="Times New Roman" w:cs="Times New Roman"/>
                <w:b/>
                <w:bCs/>
                <w:color w:val="000000"/>
                <w:sz w:val="28"/>
                <w:szCs w:val="28"/>
                <w:lang w:eastAsia="ru-RU"/>
              </w:rPr>
            </w:pPr>
          </w:p>
          <w:p w:rsidR="00EB3074" w:rsidRDefault="00EB3074" w:rsidP="00354E4E">
            <w:pPr>
              <w:spacing w:after="120" w:line="240" w:lineRule="auto"/>
              <w:jc w:val="center"/>
              <w:rPr>
                <w:rFonts w:ascii="Times New Roman" w:eastAsia="Times New Roman" w:hAnsi="Times New Roman" w:cs="Times New Roman"/>
                <w:b/>
                <w:bCs/>
                <w:color w:val="000000"/>
                <w:sz w:val="28"/>
                <w:szCs w:val="28"/>
                <w:lang w:eastAsia="ru-RU"/>
              </w:rPr>
            </w:pPr>
          </w:p>
          <w:p w:rsidR="006201A2" w:rsidRPr="00FA5127" w:rsidRDefault="006201A2" w:rsidP="00354E4E">
            <w:pPr>
              <w:spacing w:after="120" w:line="240" w:lineRule="auto"/>
              <w:jc w:val="center"/>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lastRenderedPageBreak/>
              <w:t>Количество мероприятий МЗ</w:t>
            </w:r>
            <w:r w:rsidR="00354E4E">
              <w:rPr>
                <w:rFonts w:ascii="Times New Roman" w:eastAsia="Times New Roman" w:hAnsi="Times New Roman" w:cs="Times New Roman"/>
                <w:b/>
                <w:bCs/>
                <w:color w:val="000000"/>
                <w:sz w:val="28"/>
                <w:szCs w:val="28"/>
                <w:lang w:eastAsia="ru-RU"/>
              </w:rPr>
              <w:br/>
            </w:r>
            <w:r w:rsidRPr="00FA5127">
              <w:rPr>
                <w:rFonts w:ascii="Times New Roman" w:eastAsia="Times New Roman" w:hAnsi="Times New Roman" w:cs="Times New Roman"/>
                <w:b/>
                <w:bCs/>
                <w:color w:val="000000"/>
                <w:sz w:val="28"/>
                <w:szCs w:val="28"/>
                <w:lang w:eastAsia="ru-RU"/>
              </w:rPr>
              <w:t>за 2021 год</w:t>
            </w:r>
          </w:p>
        </w:tc>
        <w:tc>
          <w:tcPr>
            <w:tcW w:w="0" w:type="auto"/>
            <w:tcMar>
              <w:top w:w="100" w:type="dxa"/>
              <w:left w:w="100" w:type="dxa"/>
              <w:bottom w:w="100" w:type="dxa"/>
              <w:right w:w="100" w:type="dxa"/>
            </w:tcMar>
            <w:hideMark/>
          </w:tcPr>
          <w:p w:rsidR="00354E4E" w:rsidRDefault="00354E4E" w:rsidP="00354E4E">
            <w:pPr>
              <w:spacing w:after="120" w:line="240" w:lineRule="auto"/>
              <w:jc w:val="center"/>
              <w:rPr>
                <w:rFonts w:ascii="Times New Roman" w:eastAsia="Times New Roman" w:hAnsi="Times New Roman" w:cs="Times New Roman"/>
                <w:b/>
                <w:bCs/>
                <w:color w:val="000000"/>
                <w:sz w:val="28"/>
                <w:szCs w:val="28"/>
                <w:lang w:eastAsia="ru-RU"/>
              </w:rPr>
            </w:pPr>
          </w:p>
          <w:p w:rsidR="00354E4E" w:rsidRDefault="00354E4E" w:rsidP="00354E4E">
            <w:pPr>
              <w:spacing w:after="120" w:line="240" w:lineRule="auto"/>
              <w:jc w:val="center"/>
              <w:rPr>
                <w:rFonts w:ascii="Times New Roman" w:eastAsia="Times New Roman" w:hAnsi="Times New Roman" w:cs="Times New Roman"/>
                <w:b/>
                <w:bCs/>
                <w:color w:val="000000"/>
                <w:sz w:val="28"/>
                <w:szCs w:val="28"/>
                <w:lang w:eastAsia="ru-RU"/>
              </w:rPr>
            </w:pPr>
          </w:p>
          <w:p w:rsidR="00354E4E" w:rsidRDefault="00354E4E" w:rsidP="00354E4E">
            <w:pPr>
              <w:spacing w:after="120" w:line="240" w:lineRule="auto"/>
              <w:jc w:val="center"/>
              <w:rPr>
                <w:rFonts w:ascii="Times New Roman" w:eastAsia="Times New Roman" w:hAnsi="Times New Roman" w:cs="Times New Roman"/>
                <w:b/>
                <w:bCs/>
                <w:color w:val="000000"/>
                <w:sz w:val="28"/>
                <w:szCs w:val="28"/>
                <w:lang w:eastAsia="ru-RU"/>
              </w:rPr>
            </w:pPr>
          </w:p>
          <w:p w:rsidR="00354E4E" w:rsidRDefault="00354E4E" w:rsidP="00354E4E">
            <w:pPr>
              <w:spacing w:after="120" w:line="240" w:lineRule="auto"/>
              <w:jc w:val="center"/>
              <w:rPr>
                <w:rFonts w:ascii="Times New Roman" w:eastAsia="Times New Roman" w:hAnsi="Times New Roman" w:cs="Times New Roman"/>
                <w:b/>
                <w:bCs/>
                <w:color w:val="000000"/>
                <w:sz w:val="28"/>
                <w:szCs w:val="28"/>
                <w:lang w:eastAsia="ru-RU"/>
              </w:rPr>
            </w:pPr>
          </w:p>
          <w:p w:rsidR="00EB3074" w:rsidRDefault="00EB3074" w:rsidP="00354E4E">
            <w:pPr>
              <w:spacing w:after="120" w:line="240" w:lineRule="auto"/>
              <w:jc w:val="center"/>
              <w:rPr>
                <w:rFonts w:ascii="Times New Roman" w:eastAsia="Times New Roman" w:hAnsi="Times New Roman" w:cs="Times New Roman"/>
                <w:b/>
                <w:bCs/>
                <w:color w:val="000000"/>
                <w:sz w:val="28"/>
                <w:szCs w:val="28"/>
                <w:lang w:eastAsia="ru-RU"/>
              </w:rPr>
            </w:pPr>
          </w:p>
          <w:p w:rsidR="006201A2" w:rsidRPr="00FA5127" w:rsidRDefault="006201A2" w:rsidP="00354E4E">
            <w:pPr>
              <w:spacing w:after="120" w:line="240" w:lineRule="auto"/>
              <w:jc w:val="center"/>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lastRenderedPageBreak/>
              <w:t xml:space="preserve">Количество участников мероприятий </w:t>
            </w:r>
            <w:r w:rsidR="00354E4E">
              <w:rPr>
                <w:rFonts w:ascii="Times New Roman" w:eastAsia="Times New Roman" w:hAnsi="Times New Roman" w:cs="Times New Roman"/>
                <w:b/>
                <w:bCs/>
                <w:color w:val="000000"/>
                <w:sz w:val="28"/>
                <w:szCs w:val="28"/>
                <w:lang w:eastAsia="ru-RU"/>
              </w:rPr>
              <w:br/>
            </w:r>
            <w:r w:rsidRPr="00FA5127">
              <w:rPr>
                <w:rFonts w:ascii="Times New Roman" w:eastAsia="Times New Roman" w:hAnsi="Times New Roman" w:cs="Times New Roman"/>
                <w:b/>
                <w:bCs/>
                <w:color w:val="000000"/>
                <w:sz w:val="28"/>
                <w:szCs w:val="28"/>
                <w:lang w:eastAsia="ru-RU"/>
              </w:rPr>
              <w:t>в 2021 году</w:t>
            </w:r>
          </w:p>
        </w:tc>
      </w:tr>
    </w:tbl>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08170E3" wp14:editId="10D49A4C">
            <wp:extent cx="1451610" cy="2181860"/>
            <wp:effectExtent l="0" t="0" r="0" b="8890"/>
            <wp:docPr id="7" name="Рисунок 7" descr="https://lh3.googleusercontent.com/t8Jf-Af_xQnu4Zg9iAdx6YVcv_K7wlYzktR_40ryclCdNBaA5IIsk5vD9Mwn9b-GNsfRa1JSf1vKfaPJh2SBp7HQXvAx6MtGlpKbnIIZNC_D5HS8djhwF6oCWorIsmpYl4Gps07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t8Jf-Af_xQnu4Zg9iAdx6YVcv_K7wlYzktR_40ryclCdNBaA5IIsk5vD9Mwn9b-GNsfRa1JSf1vKfaPJh2SBp7HQXvAx6MtGlpKbnIIZNC_D5HS8djhwF6oCWorIsmpYl4Gps07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1610" cy="2181860"/>
                    </a:xfrm>
                    <a:prstGeom prst="rect">
                      <a:avLst/>
                    </a:prstGeom>
                    <a:noFill/>
                    <a:ln>
                      <a:noFill/>
                    </a:ln>
                  </pic:spPr>
                </pic:pic>
              </a:graphicData>
            </a:graphic>
          </wp:inline>
        </w:drawing>
      </w:r>
      <w:r w:rsidRPr="00FA5127">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47300351" wp14:editId="17FC0CA0">
            <wp:extent cx="1732280" cy="2173605"/>
            <wp:effectExtent l="0" t="0" r="1270" b="0"/>
            <wp:docPr id="6" name="Рисунок 6" descr="https://lh3.googleusercontent.com/Wre2oQHeU84S-dnH6truBI2CfVwGNCgq9ES_FB5TIYZRWso2FFN247aZzLBHOG93_FzlxVlAxnkYVYoAoOQzz6vEmd3dG0p0_ddmM46HhQmzlRQXy_XKs_SmQYF2GdomyXC_MX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Wre2oQHeU84S-dnH6truBI2CfVwGNCgq9ES_FB5TIYZRWso2FFN247aZzLBHOG93_FzlxVlAxnkYVYoAoOQzz6vEmd3dG0p0_ddmM46HhQmzlRQXy_XKs_SmQYF2GdomyXC_MXn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2280" cy="2173605"/>
                    </a:xfrm>
                    <a:prstGeom prst="rect">
                      <a:avLst/>
                    </a:prstGeom>
                    <a:noFill/>
                    <a:ln>
                      <a:noFill/>
                    </a:ln>
                  </pic:spPr>
                </pic:pic>
              </a:graphicData>
            </a:graphic>
          </wp:inline>
        </w:drawing>
      </w:r>
    </w:p>
    <w:p w:rsidR="00354E4E" w:rsidRDefault="00354E4E" w:rsidP="00FA5127">
      <w:pPr>
        <w:spacing w:after="120" w:line="240" w:lineRule="auto"/>
        <w:ind w:firstLine="567"/>
        <w:jc w:val="both"/>
        <w:rPr>
          <w:rFonts w:ascii="Times New Roman" w:eastAsia="Times New Roman" w:hAnsi="Times New Roman" w:cs="Times New Roman"/>
          <w:b/>
          <w:bCs/>
          <w:color w:val="000000"/>
          <w:sz w:val="28"/>
          <w:szCs w:val="28"/>
          <w:lang w:eastAsia="ru-RU"/>
        </w:rPr>
      </w:pPr>
    </w:p>
    <w:p w:rsidR="00354E4E" w:rsidRDefault="00354E4E" w:rsidP="00FA5127">
      <w:pPr>
        <w:spacing w:after="120" w:line="240" w:lineRule="auto"/>
        <w:ind w:firstLine="567"/>
        <w:jc w:val="both"/>
        <w:rPr>
          <w:rFonts w:ascii="Times New Roman" w:eastAsia="Times New Roman" w:hAnsi="Times New Roman" w:cs="Times New Roman"/>
          <w:b/>
          <w:bCs/>
          <w:color w:val="000000"/>
          <w:sz w:val="28"/>
          <w:szCs w:val="28"/>
          <w:lang w:eastAsia="ru-RU"/>
        </w:rPr>
      </w:pPr>
    </w:p>
    <w:p w:rsidR="006201A2" w:rsidRPr="00FA5127" w:rsidRDefault="006201A2" w:rsidP="00354E4E">
      <w:pPr>
        <w:spacing w:after="120" w:line="240" w:lineRule="auto"/>
        <w:ind w:firstLine="567"/>
        <w:jc w:val="center"/>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Количество мероприятий, проводимых в рамках муниципального задания за 2019</w:t>
      </w:r>
      <w:r w:rsidR="000A0ECE">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b/>
          <w:bCs/>
          <w:color w:val="000000"/>
          <w:sz w:val="28"/>
          <w:szCs w:val="28"/>
          <w:lang w:eastAsia="ru-RU"/>
        </w:rPr>
        <w:t>2021 годы</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noProof/>
          <w:color w:val="000000"/>
          <w:sz w:val="28"/>
          <w:szCs w:val="28"/>
          <w:bdr w:val="none" w:sz="0" w:space="0" w:color="auto" w:frame="1"/>
          <w:lang w:eastAsia="ru-RU"/>
        </w:rPr>
        <w:drawing>
          <wp:inline distT="0" distB="0" distL="0" distR="0" wp14:anchorId="3B7D1391" wp14:editId="4864796B">
            <wp:extent cx="4844415" cy="2927985"/>
            <wp:effectExtent l="0" t="0" r="0" b="5715"/>
            <wp:docPr id="5" name="Рисунок 5" descr="https://lh3.googleusercontent.com/a3Xy7q6lbU8wnIQBBE37LIncZIVGvS1jRs3iK40O5Uo5of6d8jKbunXvibFw2LQPXRai3jRxWtoCCebznY0FVbsAztWhWTh4lLamP16JgfVABZ9t77BSF75-oFIAG8fppRMSUn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a3Xy7q6lbU8wnIQBBE37LIncZIVGvS1jRs3iK40O5Uo5of6d8jKbunXvibFw2LQPXRai3jRxWtoCCebznY0FVbsAztWhWTh4lLamP16JgfVABZ9t77BSF75-oFIAG8fppRMSUn_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4415" cy="2927985"/>
                    </a:xfrm>
                    <a:prstGeom prst="rect">
                      <a:avLst/>
                    </a:prstGeom>
                    <a:noFill/>
                    <a:ln>
                      <a:noFill/>
                    </a:ln>
                  </pic:spPr>
                </pic:pic>
              </a:graphicData>
            </a:graphic>
          </wp:inline>
        </w:drawing>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354E4E" w:rsidRDefault="00354E4E" w:rsidP="00FA5127">
      <w:pPr>
        <w:spacing w:after="120" w:line="240" w:lineRule="auto"/>
        <w:ind w:firstLine="567"/>
        <w:jc w:val="both"/>
        <w:rPr>
          <w:rFonts w:ascii="Times New Roman" w:eastAsia="Times New Roman" w:hAnsi="Times New Roman" w:cs="Times New Roman"/>
          <w:b/>
          <w:bCs/>
          <w:color w:val="000000"/>
          <w:sz w:val="28"/>
          <w:szCs w:val="28"/>
          <w:lang w:eastAsia="ru-RU"/>
        </w:rPr>
      </w:pPr>
    </w:p>
    <w:p w:rsidR="00354E4E" w:rsidRDefault="00354E4E" w:rsidP="00FA5127">
      <w:pPr>
        <w:spacing w:after="120" w:line="240" w:lineRule="auto"/>
        <w:ind w:firstLine="567"/>
        <w:jc w:val="both"/>
        <w:rPr>
          <w:rFonts w:ascii="Times New Roman" w:eastAsia="Times New Roman" w:hAnsi="Times New Roman" w:cs="Times New Roman"/>
          <w:b/>
          <w:bCs/>
          <w:color w:val="000000"/>
          <w:sz w:val="28"/>
          <w:szCs w:val="28"/>
          <w:lang w:eastAsia="ru-RU"/>
        </w:rPr>
      </w:pPr>
    </w:p>
    <w:p w:rsidR="00354E4E" w:rsidRDefault="00354E4E" w:rsidP="00FA5127">
      <w:pPr>
        <w:spacing w:after="120" w:line="240" w:lineRule="auto"/>
        <w:ind w:firstLine="567"/>
        <w:jc w:val="both"/>
        <w:rPr>
          <w:rFonts w:ascii="Times New Roman" w:eastAsia="Times New Roman" w:hAnsi="Times New Roman" w:cs="Times New Roman"/>
          <w:b/>
          <w:bCs/>
          <w:color w:val="000000"/>
          <w:sz w:val="28"/>
          <w:szCs w:val="28"/>
          <w:lang w:eastAsia="ru-RU"/>
        </w:rPr>
      </w:pPr>
    </w:p>
    <w:p w:rsidR="00354E4E" w:rsidRDefault="00354E4E" w:rsidP="00FA5127">
      <w:pPr>
        <w:spacing w:after="120" w:line="240" w:lineRule="auto"/>
        <w:ind w:firstLine="567"/>
        <w:jc w:val="both"/>
        <w:rPr>
          <w:rFonts w:ascii="Times New Roman" w:eastAsia="Times New Roman" w:hAnsi="Times New Roman" w:cs="Times New Roman"/>
          <w:b/>
          <w:bCs/>
          <w:color w:val="000000"/>
          <w:sz w:val="28"/>
          <w:szCs w:val="28"/>
          <w:lang w:eastAsia="ru-RU"/>
        </w:rPr>
      </w:pPr>
    </w:p>
    <w:p w:rsidR="00354E4E" w:rsidRDefault="00354E4E" w:rsidP="00FA5127">
      <w:pPr>
        <w:spacing w:after="120" w:line="240" w:lineRule="auto"/>
        <w:ind w:firstLine="567"/>
        <w:jc w:val="both"/>
        <w:rPr>
          <w:rFonts w:ascii="Times New Roman" w:eastAsia="Times New Roman" w:hAnsi="Times New Roman" w:cs="Times New Roman"/>
          <w:b/>
          <w:bCs/>
          <w:color w:val="000000"/>
          <w:sz w:val="28"/>
          <w:szCs w:val="28"/>
          <w:lang w:eastAsia="ru-RU"/>
        </w:rPr>
      </w:pPr>
    </w:p>
    <w:p w:rsidR="006201A2" w:rsidRPr="00FA5127" w:rsidRDefault="006201A2" w:rsidP="00354E4E">
      <w:pPr>
        <w:spacing w:after="120" w:line="240" w:lineRule="auto"/>
        <w:ind w:firstLine="567"/>
        <w:jc w:val="center"/>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lastRenderedPageBreak/>
        <w:t>Количество участников мероприятий, проводимых в рамках муниципального задания за 2019</w:t>
      </w:r>
      <w:r w:rsidR="000A0ECE">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b/>
          <w:bCs/>
          <w:color w:val="000000"/>
          <w:sz w:val="28"/>
          <w:szCs w:val="28"/>
          <w:lang w:eastAsia="ru-RU"/>
        </w:rPr>
        <w:t>2021 годы</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192CC3F" wp14:editId="07B26694">
            <wp:extent cx="5029200" cy="2767330"/>
            <wp:effectExtent l="0" t="0" r="0" b="0"/>
            <wp:docPr id="4" name="Рисунок 4" descr="https://lh6.googleusercontent.com/XYCQcSyd1cq3uzlOzyAE80Q-SwU8y-ycGotvTfj0izrq9zTpUMJWyXGeOROYiPfr8t202rq-Fa-V6VRiA9RcfN3pHMuFZiYsh7jRVhDoGv9xpKDEptK4Z_IqCODo5o8DZkpKF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XYCQcSyd1cq3uzlOzyAE80Q-SwU8y-ycGotvTfj0izrq9zTpUMJWyXGeOROYiPfr8t202rq-Fa-V6VRiA9RcfN3pHMuFZiYsh7jRVhDoGv9xpKDEptK4Z_IqCODo5o8DZkpKFk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2767330"/>
                    </a:xfrm>
                    <a:prstGeom prst="rect">
                      <a:avLst/>
                    </a:prstGeom>
                    <a:noFill/>
                    <a:ln>
                      <a:noFill/>
                    </a:ln>
                  </pic:spPr>
                </pic:pic>
              </a:graphicData>
            </a:graphic>
          </wp:inline>
        </w:drawing>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Центр ежегодно является организатором более 60 городских мероприятий, стремится к постоянному росту количества и качества проводимых мероприятий, расширению партнерских связей учреждения. На диаграммах видно, что за три года действия предыдущей программы развития МБУ МЦ «Пионер» взял курс на укрупнение мероприятий. С каждым годом число мероприятий уменьшалось, в то же время процент охвата целевой аудитории возрастал.</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3A3D9F">
        <w:rPr>
          <w:rFonts w:ascii="Times New Roman" w:eastAsia="Times New Roman" w:hAnsi="Times New Roman" w:cs="Times New Roman"/>
          <w:sz w:val="28"/>
          <w:szCs w:val="28"/>
          <w:lang w:eastAsia="ru-RU"/>
        </w:rPr>
        <w:t>Отличительной</w:t>
      </w:r>
      <w:r w:rsidRPr="00FA5127">
        <w:rPr>
          <w:rFonts w:ascii="Times New Roman" w:eastAsia="Times New Roman" w:hAnsi="Times New Roman" w:cs="Times New Roman"/>
          <w:color w:val="000000"/>
          <w:sz w:val="28"/>
          <w:szCs w:val="28"/>
          <w:lang w:eastAsia="ru-RU"/>
        </w:rPr>
        <w:t xml:space="preserve"> особенностью Центра является работ</w:t>
      </w:r>
      <w:r w:rsidR="003A3D9F">
        <w:rPr>
          <w:rFonts w:ascii="Times New Roman" w:eastAsia="Times New Roman" w:hAnsi="Times New Roman" w:cs="Times New Roman"/>
          <w:color w:val="000000"/>
          <w:sz w:val="28"/>
          <w:szCs w:val="28"/>
          <w:lang w:eastAsia="ru-RU"/>
        </w:rPr>
        <w:t>а</w:t>
      </w:r>
      <w:r w:rsidRPr="00FA5127">
        <w:rPr>
          <w:rFonts w:ascii="Times New Roman" w:eastAsia="Times New Roman" w:hAnsi="Times New Roman" w:cs="Times New Roman"/>
          <w:color w:val="000000"/>
          <w:sz w:val="28"/>
          <w:szCs w:val="28"/>
          <w:lang w:eastAsia="ru-RU"/>
        </w:rPr>
        <w:t xml:space="preserve"> с активами или сообществами (</w:t>
      </w:r>
      <w:r w:rsidRPr="00FA5127">
        <w:rPr>
          <w:rFonts w:ascii="Times New Roman" w:eastAsia="Times New Roman" w:hAnsi="Times New Roman" w:cs="Times New Roman"/>
          <w:color w:val="000000"/>
          <w:sz w:val="28"/>
          <w:szCs w:val="28"/>
          <w:shd w:val="clear" w:color="auto" w:fill="FFFFFF"/>
          <w:lang w:eastAsia="ru-RU"/>
        </w:rPr>
        <w:t>студенческие отряды, добровольческие объединения, движение больничных клоунов),</w:t>
      </w:r>
      <w:r w:rsidRPr="00FA5127">
        <w:rPr>
          <w:rFonts w:ascii="Times New Roman" w:eastAsia="Times New Roman" w:hAnsi="Times New Roman" w:cs="Times New Roman"/>
          <w:color w:val="000000"/>
          <w:sz w:val="28"/>
          <w:szCs w:val="28"/>
          <w:lang w:eastAsia="ru-RU"/>
        </w:rPr>
        <w:t xml:space="preserve"> сформированными в ходе реализации проектов и событий. Это позволяет, с одной стороны, увеличивать охват молодежной аудитории по возрастному и численному составу, но с другой стороны, «размывает» целевую аудиторию Центра в целом, что отражается на формировании четкого перечня услуг. Территориально целевая аудитория расширяется до масштабов молодежи всего города, поэтому деятельность учреждения направлена на разработку, организацию и осуществление проектов и событий городского формата.</w:t>
      </w:r>
    </w:p>
    <w:p w:rsidR="006201A2" w:rsidRPr="00FA5127" w:rsidRDefault="003A3D9F"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Проведя анализ деятельности и целевых групп учреждения были определены основные направления работы отделов учреждения. </w:t>
      </w:r>
      <w:r w:rsidR="006201A2" w:rsidRPr="00FA5127">
        <w:rPr>
          <w:rFonts w:ascii="Times New Roman" w:eastAsia="Times New Roman" w:hAnsi="Times New Roman" w:cs="Times New Roman"/>
          <w:color w:val="000000"/>
          <w:sz w:val="28"/>
          <w:szCs w:val="28"/>
          <w:lang w:eastAsia="ru-RU"/>
        </w:rPr>
        <w:t>На данный момент в структуру Центра входят 5 отделов: событийно-проектный отдел, отдел развития студенческой молодежи, городской молодежный информационный центр, ресурсный центр развития добровольчества и организационно-методический отдел.</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lastRenderedPageBreak/>
        <w:t xml:space="preserve">В связи с созданием в городе единого гражданско-патриотического центра, </w:t>
      </w:r>
      <w:r w:rsidR="003A3D9F">
        <w:rPr>
          <w:rFonts w:ascii="Times New Roman" w:eastAsia="Times New Roman" w:hAnsi="Times New Roman" w:cs="Times New Roman"/>
          <w:color w:val="000000"/>
          <w:sz w:val="28"/>
          <w:szCs w:val="28"/>
          <w:lang w:eastAsia="ru-RU"/>
        </w:rPr>
        <w:t xml:space="preserve">с целью комплексной реализации проектов гражданской и патриотической направленности в сфере молодежной политики города, </w:t>
      </w:r>
      <w:r w:rsidRPr="00FA5127">
        <w:rPr>
          <w:rFonts w:ascii="Times New Roman" w:eastAsia="Times New Roman" w:hAnsi="Times New Roman" w:cs="Times New Roman"/>
          <w:color w:val="000000"/>
          <w:sz w:val="28"/>
          <w:szCs w:val="28"/>
          <w:lang w:eastAsia="ru-RU"/>
        </w:rPr>
        <w:t xml:space="preserve">отдел гражданско-правового воспитания с 2021 года </w:t>
      </w:r>
      <w:r w:rsidRPr="003A3D9F">
        <w:rPr>
          <w:rFonts w:ascii="Times New Roman" w:eastAsia="Times New Roman" w:hAnsi="Times New Roman" w:cs="Times New Roman"/>
          <w:color w:val="000000"/>
          <w:sz w:val="28"/>
          <w:szCs w:val="28"/>
          <w:lang w:eastAsia="ru-RU"/>
        </w:rPr>
        <w:t>передан</w:t>
      </w:r>
      <w:r w:rsidRPr="00FA5127">
        <w:rPr>
          <w:rFonts w:ascii="Times New Roman" w:eastAsia="Times New Roman" w:hAnsi="Times New Roman" w:cs="Times New Roman"/>
          <w:color w:val="000000"/>
          <w:sz w:val="28"/>
          <w:szCs w:val="28"/>
          <w:lang w:eastAsia="ru-RU"/>
        </w:rPr>
        <w:t xml:space="preserve"> в МБУ «Городской гражданско-патриотический центр».</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Организационно-методический отдел был преобразован по своему функциональному назначению, а организация мероприятий перешла в ведомство событийно-проектного отдела. Кроме того, отдел развития поддержки молодежных добровольческих инициатив был разделен на два отдела: отдел развития студенческой молодежи и ресурсный центр развития добровольчества.</w:t>
      </w:r>
    </w:p>
    <w:p w:rsidR="006201A2" w:rsidRPr="00FA5127" w:rsidRDefault="000A0ECE"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При анализе</w:t>
      </w:r>
      <w:r w:rsidR="006201A2" w:rsidRPr="00FA5127">
        <w:rPr>
          <w:rFonts w:ascii="Times New Roman" w:eastAsia="Times New Roman" w:hAnsi="Times New Roman" w:cs="Times New Roman"/>
          <w:color w:val="000000"/>
          <w:sz w:val="28"/>
          <w:szCs w:val="28"/>
          <w:lang w:eastAsia="ru-RU"/>
        </w:rPr>
        <w:t xml:space="preserve"> итог</w:t>
      </w:r>
      <w:r>
        <w:rPr>
          <w:rFonts w:ascii="Times New Roman" w:eastAsia="Times New Roman" w:hAnsi="Times New Roman" w:cs="Times New Roman"/>
          <w:color w:val="000000"/>
          <w:sz w:val="28"/>
          <w:szCs w:val="28"/>
          <w:lang w:eastAsia="ru-RU"/>
        </w:rPr>
        <w:t>ов</w:t>
      </w:r>
      <w:r w:rsidR="006201A2" w:rsidRPr="00FA5127">
        <w:rPr>
          <w:rFonts w:ascii="Times New Roman" w:eastAsia="Times New Roman" w:hAnsi="Times New Roman" w:cs="Times New Roman"/>
          <w:color w:val="000000"/>
          <w:sz w:val="28"/>
          <w:szCs w:val="28"/>
          <w:lang w:eastAsia="ru-RU"/>
        </w:rPr>
        <w:t xml:space="preserve"> реализации программы развития учреждения предыдущего периода (2019</w:t>
      </w: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2021 годы), выявлена необходимость:</w:t>
      </w:r>
    </w:p>
    <w:p w:rsidR="006201A2" w:rsidRPr="00FA5127" w:rsidRDefault="00EB3074"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в переформатировании существующих сервисов отделов, их конкретизации и определении перспектив по их реализации;</w:t>
      </w:r>
    </w:p>
    <w:p w:rsidR="006201A2" w:rsidRPr="00FA5127" w:rsidRDefault="00EB3074"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w:t>
      </w:r>
      <w:r w:rsidR="006201A2" w:rsidRPr="00FA5127">
        <w:rPr>
          <w:rFonts w:ascii="Times New Roman" w:eastAsia="Times New Roman" w:hAnsi="Times New Roman" w:cs="Times New Roman"/>
          <w:color w:val="000000"/>
          <w:sz w:val="28"/>
          <w:szCs w:val="28"/>
          <w:shd w:val="clear" w:color="auto" w:fill="FFFFFF"/>
          <w:lang w:eastAsia="ru-RU"/>
        </w:rPr>
        <w:t xml:space="preserve"> в четком определении ядра целевой группы для работы каждого отдела, в конкретизации её портрета, а также выявлении актуальных форм поддержки и запросов молодежной аудитории и перспектив расширения состава участников проектов и мероприятий;</w:t>
      </w:r>
    </w:p>
    <w:p w:rsidR="006201A2" w:rsidRPr="00FA5127" w:rsidRDefault="00EB3074"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в оценке эффективности работы каждого отдела;</w:t>
      </w:r>
    </w:p>
    <w:p w:rsidR="006201A2" w:rsidRPr="00FA5127" w:rsidRDefault="00EB3074"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в повышении уровня профессионализма сотрудников.</w:t>
      </w:r>
    </w:p>
    <w:p w:rsidR="006201A2" w:rsidRDefault="006201A2" w:rsidP="00FA5127">
      <w:pPr>
        <w:spacing w:after="120" w:line="240" w:lineRule="auto"/>
        <w:ind w:firstLine="567"/>
        <w:jc w:val="both"/>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Для системной, планомерной и эффективной работы в данном направлении принято решение о поручении этих задач организационно-методическому отделу.</w:t>
      </w:r>
    </w:p>
    <w:p w:rsidR="003A3D9F" w:rsidRPr="00FA5127" w:rsidRDefault="003A3D9F" w:rsidP="00FA5127">
      <w:pPr>
        <w:spacing w:after="120" w:line="240" w:lineRule="auto"/>
        <w:ind w:firstLine="567"/>
        <w:jc w:val="both"/>
        <w:rPr>
          <w:rFonts w:ascii="Times New Roman" w:eastAsia="Times New Roman" w:hAnsi="Times New Roman" w:cs="Times New Roman"/>
          <w:sz w:val="28"/>
          <w:szCs w:val="28"/>
          <w:lang w:eastAsia="ru-RU"/>
        </w:rPr>
      </w:pPr>
      <w:r w:rsidRPr="003A3D9F">
        <w:rPr>
          <w:rFonts w:ascii="Times New Roman" w:eastAsia="Times New Roman" w:hAnsi="Times New Roman" w:cs="Times New Roman"/>
          <w:sz w:val="28"/>
          <w:szCs w:val="28"/>
          <w:lang w:eastAsia="ru-RU"/>
        </w:rPr>
        <w:t>Данные организационно –</w:t>
      </w:r>
      <w:r>
        <w:rPr>
          <w:rFonts w:ascii="Times New Roman" w:eastAsia="Times New Roman" w:hAnsi="Times New Roman" w:cs="Times New Roman"/>
          <w:sz w:val="28"/>
          <w:szCs w:val="28"/>
          <w:lang w:eastAsia="ru-RU"/>
        </w:rPr>
        <w:t xml:space="preserve"> </w:t>
      </w:r>
      <w:r w:rsidRPr="003A3D9F">
        <w:rPr>
          <w:rFonts w:ascii="Times New Roman" w:eastAsia="Times New Roman" w:hAnsi="Times New Roman" w:cs="Times New Roman"/>
          <w:sz w:val="28"/>
          <w:szCs w:val="28"/>
          <w:lang w:eastAsia="ru-RU"/>
        </w:rPr>
        <w:t xml:space="preserve">функциональные перестроения работ отделов позволили более оперативно реагировать на социокультурные потребности </w:t>
      </w:r>
      <w:r>
        <w:rPr>
          <w:rFonts w:ascii="Times New Roman" w:eastAsia="Times New Roman" w:hAnsi="Times New Roman" w:cs="Times New Roman"/>
          <w:sz w:val="28"/>
          <w:szCs w:val="28"/>
          <w:lang w:eastAsia="ru-RU"/>
        </w:rPr>
        <w:t>молодежи и встроить в линейную с</w:t>
      </w:r>
      <w:r w:rsidRPr="003A3D9F">
        <w:rPr>
          <w:rFonts w:ascii="Times New Roman" w:eastAsia="Times New Roman" w:hAnsi="Times New Roman" w:cs="Times New Roman"/>
          <w:sz w:val="28"/>
          <w:szCs w:val="28"/>
          <w:lang w:eastAsia="ru-RU"/>
        </w:rPr>
        <w:t>истему управления</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i/>
          <w:iCs/>
          <w:color w:val="000000"/>
          <w:sz w:val="28"/>
          <w:szCs w:val="28"/>
          <w:lang w:eastAsia="ru-RU"/>
        </w:rPr>
        <w:t>Организационно-методический отдел</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Целью отдела является оказание методической и организационной поддержки структурным подразделениям и отделам Центра, различным категориям молодежи в поддержке их инициатив в области реализации проектной деятельности и ее методического сопровождения.</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Задачами отдела являются:</w:t>
      </w:r>
    </w:p>
    <w:p w:rsidR="006201A2" w:rsidRPr="00FA5127" w:rsidRDefault="006201A2" w:rsidP="00354E4E">
      <w:pPr>
        <w:numPr>
          <w:ilvl w:val="0"/>
          <w:numId w:val="9"/>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 xml:space="preserve">Работа по передаче сотрудникам базы знаний в сфере молодежной политики (структура работы органов по делам молодежи на федеральном, областном, городском уровнях и структура работы самого </w:t>
      </w:r>
      <w:r w:rsidR="00D15D4C">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 xml:space="preserve">ентра, знакомство с программными документами </w:t>
      </w:r>
      <w:r w:rsidR="00D15D4C">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наставничество, обучение и методическая помощь в написании грантовой, проектной документации, знакомство с Федеральным законом №</w:t>
      </w:r>
      <w:r w:rsidR="00D15D4C">
        <w:rPr>
          <w:rFonts w:ascii="Times New Roman" w:eastAsia="Times New Roman" w:hAnsi="Times New Roman" w:cs="Times New Roman"/>
          <w:color w:val="000000"/>
          <w:sz w:val="28"/>
          <w:szCs w:val="28"/>
          <w:lang w:eastAsia="ru-RU"/>
        </w:rPr>
        <w:t> </w:t>
      </w:r>
      <w:r w:rsidRPr="00FA5127">
        <w:rPr>
          <w:rFonts w:ascii="Times New Roman" w:eastAsia="Times New Roman" w:hAnsi="Times New Roman" w:cs="Times New Roman"/>
          <w:color w:val="000000"/>
          <w:sz w:val="28"/>
          <w:szCs w:val="28"/>
          <w:lang w:eastAsia="ru-RU"/>
        </w:rPr>
        <w:t xml:space="preserve">489-ФЗ «О молодежной политике в </w:t>
      </w:r>
      <w:r w:rsidRPr="00FA5127">
        <w:rPr>
          <w:rFonts w:ascii="Times New Roman" w:eastAsia="Times New Roman" w:hAnsi="Times New Roman" w:cs="Times New Roman"/>
          <w:color w:val="000000"/>
          <w:sz w:val="28"/>
          <w:szCs w:val="28"/>
          <w:lang w:eastAsia="ru-RU"/>
        </w:rPr>
        <w:lastRenderedPageBreak/>
        <w:t>Российской Федерации», с Федеральным законом №</w:t>
      </w:r>
      <w:r w:rsidR="00D15D4C">
        <w:rPr>
          <w:rFonts w:ascii="Times New Roman" w:eastAsia="Times New Roman" w:hAnsi="Times New Roman" w:cs="Times New Roman"/>
          <w:color w:val="000000"/>
          <w:sz w:val="28"/>
          <w:szCs w:val="28"/>
          <w:lang w:eastAsia="ru-RU"/>
        </w:rPr>
        <w:t> </w:t>
      </w:r>
      <w:r w:rsidRPr="00FA5127">
        <w:rPr>
          <w:rFonts w:ascii="Times New Roman" w:eastAsia="Times New Roman" w:hAnsi="Times New Roman" w:cs="Times New Roman"/>
          <w:color w:val="000000"/>
          <w:sz w:val="28"/>
          <w:szCs w:val="28"/>
          <w:lang w:eastAsia="ru-RU"/>
        </w:rPr>
        <w:t>98-ФЗ «О государственной поддержке молодежных и детских общественных объединений», с нормативными документами, регулирующими деятельность в сфере молодежной политики, на региональном и муниципальном уровнях, знакомство с системой документооборота, внутренними нормативно-правовым документами т.д.), мониторинг и методическое сопровождение отделов по вопросам реализации концепции развития и текущей деятельности учреждения.</w:t>
      </w:r>
    </w:p>
    <w:p w:rsidR="006201A2" w:rsidRPr="00FA5127" w:rsidRDefault="006201A2" w:rsidP="00354E4E">
      <w:pPr>
        <w:numPr>
          <w:ilvl w:val="0"/>
          <w:numId w:val="9"/>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Работа по развитию кадрового состава: разработка и внедрение программы внутреннего обучения сотрудников по повышению определенных надпрофессиональных и профессиональных навыков на основании мониторинга и анализа профессиональных компетенций сотрудников.</w:t>
      </w:r>
    </w:p>
    <w:p w:rsidR="006201A2" w:rsidRPr="00FA5127" w:rsidRDefault="006201A2" w:rsidP="00354E4E">
      <w:pPr>
        <w:numPr>
          <w:ilvl w:val="0"/>
          <w:numId w:val="9"/>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Поддержка молодежных инициатив в области реализации проектной деятельности (мониторинг и анализ запросов молодежи, мониторинг актуальных форм работы с целевой аудиторией, информирование о форумн</w:t>
      </w:r>
      <w:r w:rsidR="00D15D4C">
        <w:rPr>
          <w:rFonts w:ascii="Times New Roman" w:eastAsia="Times New Roman" w:hAnsi="Times New Roman" w:cs="Times New Roman"/>
          <w:color w:val="000000"/>
          <w:sz w:val="28"/>
          <w:szCs w:val="28"/>
          <w:lang w:eastAsia="ru-RU"/>
        </w:rPr>
        <w:t>ых</w:t>
      </w:r>
      <w:r w:rsidRPr="00FA5127">
        <w:rPr>
          <w:rFonts w:ascii="Times New Roman" w:eastAsia="Times New Roman" w:hAnsi="Times New Roman" w:cs="Times New Roman"/>
          <w:color w:val="000000"/>
          <w:sz w:val="28"/>
          <w:szCs w:val="28"/>
          <w:lang w:eastAsia="ru-RU"/>
        </w:rPr>
        <w:t xml:space="preserve"> кампани</w:t>
      </w:r>
      <w:r w:rsidR="00D15D4C">
        <w:rPr>
          <w:rFonts w:ascii="Times New Roman" w:eastAsia="Times New Roman" w:hAnsi="Times New Roman" w:cs="Times New Roman"/>
          <w:color w:val="000000"/>
          <w:sz w:val="28"/>
          <w:szCs w:val="28"/>
          <w:lang w:eastAsia="ru-RU"/>
        </w:rPr>
        <w:t>ях</w:t>
      </w:r>
      <w:r w:rsidRPr="00FA5127">
        <w:rPr>
          <w:rFonts w:ascii="Times New Roman" w:eastAsia="Times New Roman" w:hAnsi="Times New Roman" w:cs="Times New Roman"/>
          <w:color w:val="000000"/>
          <w:sz w:val="28"/>
          <w:szCs w:val="28"/>
          <w:lang w:eastAsia="ru-RU"/>
        </w:rPr>
        <w:t>, обучение целевой аудитории основам проект-менеджмента, консультирование по вопросам разработки проектной документации, пошаговое методологическое сопровождение проектов (от этапа написания проектной заявки до окончания реализации), анализ эффект</w:t>
      </w:r>
      <w:r w:rsidR="00D15D4C">
        <w:rPr>
          <w:rFonts w:ascii="Times New Roman" w:eastAsia="Times New Roman" w:hAnsi="Times New Roman" w:cs="Times New Roman"/>
          <w:color w:val="000000"/>
          <w:sz w:val="28"/>
          <w:szCs w:val="28"/>
          <w:lang w:eastAsia="ru-RU"/>
        </w:rPr>
        <w:t>ивности реализованных проектов.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В целом, 2021 год для организационно-методического отдела стал стартовой площадкой, где определены цели и задачи, а также намечены векторы развития.</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1. Задача по развитию кадрового потенциала и профессиональных компетенций сотрудников передана в ведение организационно-методического отдела. Внутреннее обучение сотрудников преимущественно было ориентировано на создание единого понимания процесса функционирования молодежной политики на разных уровнях: функционал сотрудника – отдела – </w:t>
      </w:r>
      <w:r w:rsidR="00D15D4C">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 структура МП на уровне города и до федерального уровня. Периодически проводились консультации по существующим пробелам в знаниях и вопросам участия в конкурсах, семинарах, форумах и др.</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Одной из задач методиста является мониторинг обучающих курсов, семинаров и вебинаров, а также грантовых конкурсов, форумов и т.д. Курируется процесс участия сотрудников в обучающих мероприятиях, а также проводятся внутренние обучающие встречи. В планах на 2022 год привести это в систему с помощью создания программы внутреннего обучения сотрудников, проработать механизм передачи информации, доработать номенклатуру организационно-методического отдела и в целом механизм работы с методической базой.</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Также в плановом режиме продолжена аттестация сотрудников. Обновлены положения об аттестации и усилена работа по прохождению </w:t>
      </w:r>
      <w:r w:rsidRPr="00FA5127">
        <w:rPr>
          <w:rFonts w:ascii="Times New Roman" w:eastAsia="Times New Roman" w:hAnsi="Times New Roman" w:cs="Times New Roman"/>
          <w:color w:val="000000"/>
          <w:sz w:val="28"/>
          <w:szCs w:val="28"/>
          <w:lang w:eastAsia="ru-RU"/>
        </w:rPr>
        <w:lastRenderedPageBreak/>
        <w:t>внеплановых аттестаций для формирования плана работы по повышению профессиональных знаний и компетенций на дополнительных курсах. В связи с необходимостью приведения в соответствие должностей специалистов с их функционалом, в конце 2021 года из штатного расписания выведены все штатные единицы менеджеров, а сотрудники</w:t>
      </w:r>
      <w:r w:rsidR="0023670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их занимавшие, переведены на должности специалистов по работе с молодежью</w:t>
      </w:r>
      <w:r w:rsidRPr="00FA5127">
        <w:rPr>
          <w:rFonts w:ascii="Times New Roman" w:eastAsia="Times New Roman" w:hAnsi="Times New Roman" w:cs="Times New Roman"/>
          <w:color w:val="000000"/>
          <w:sz w:val="28"/>
          <w:szCs w:val="28"/>
          <w:shd w:val="clear" w:color="auto" w:fill="FFFFFF"/>
          <w:lang w:eastAsia="ru-RU"/>
        </w:rPr>
        <w:t xml:space="preserve">. </w:t>
      </w:r>
      <w:r w:rsidRPr="00FA5127">
        <w:rPr>
          <w:rFonts w:ascii="Times New Roman" w:eastAsia="Times New Roman" w:hAnsi="Times New Roman" w:cs="Times New Roman"/>
          <w:color w:val="000000"/>
          <w:sz w:val="28"/>
          <w:szCs w:val="28"/>
          <w:lang w:eastAsia="ru-RU"/>
        </w:rPr>
        <w:t xml:space="preserve">Должность специалиста по работе с молодежью подразумевает работу в направлении, обозначенном в профессиональном стандарте, в связи с </w:t>
      </w:r>
      <w:r w:rsidRPr="003A3D9F">
        <w:rPr>
          <w:rFonts w:ascii="Times New Roman" w:eastAsia="Times New Roman" w:hAnsi="Times New Roman" w:cs="Times New Roman"/>
          <w:color w:val="000000"/>
          <w:sz w:val="28"/>
          <w:szCs w:val="28"/>
          <w:lang w:eastAsia="ru-RU"/>
        </w:rPr>
        <w:t xml:space="preserve">чем </w:t>
      </w:r>
      <w:r w:rsidR="003A3D9F" w:rsidRPr="003A3D9F">
        <w:rPr>
          <w:rFonts w:ascii="Times New Roman" w:eastAsia="Times New Roman" w:hAnsi="Times New Roman" w:cs="Times New Roman"/>
          <w:color w:val="000000"/>
          <w:sz w:val="28"/>
          <w:szCs w:val="28"/>
          <w:lang w:eastAsia="ru-RU"/>
        </w:rPr>
        <w:t>проведена работа по внесению изменений</w:t>
      </w:r>
      <w:r w:rsidRPr="00FA5127">
        <w:rPr>
          <w:rFonts w:ascii="Times New Roman" w:eastAsia="Times New Roman" w:hAnsi="Times New Roman" w:cs="Times New Roman"/>
          <w:color w:val="000000"/>
          <w:sz w:val="28"/>
          <w:szCs w:val="28"/>
          <w:lang w:eastAsia="ru-RU"/>
        </w:rPr>
        <w:t xml:space="preserve"> </w:t>
      </w:r>
      <w:r w:rsidR="001412E8">
        <w:rPr>
          <w:rFonts w:ascii="Times New Roman" w:eastAsia="Times New Roman" w:hAnsi="Times New Roman" w:cs="Times New Roman"/>
          <w:color w:val="000000"/>
          <w:sz w:val="28"/>
          <w:szCs w:val="28"/>
          <w:lang w:eastAsia="ru-RU"/>
        </w:rPr>
        <w:t xml:space="preserve">в </w:t>
      </w:r>
      <w:r w:rsidRPr="00FA5127">
        <w:rPr>
          <w:rFonts w:ascii="Times New Roman" w:eastAsia="Times New Roman" w:hAnsi="Times New Roman" w:cs="Times New Roman"/>
          <w:color w:val="000000"/>
          <w:sz w:val="28"/>
          <w:szCs w:val="28"/>
          <w:lang w:eastAsia="ru-RU"/>
        </w:rPr>
        <w:t>должностны</w:t>
      </w:r>
      <w:r w:rsidR="001412E8">
        <w:rPr>
          <w:rFonts w:ascii="Times New Roman" w:eastAsia="Times New Roman" w:hAnsi="Times New Roman" w:cs="Times New Roman"/>
          <w:color w:val="000000"/>
          <w:sz w:val="28"/>
          <w:szCs w:val="28"/>
          <w:lang w:eastAsia="ru-RU"/>
        </w:rPr>
        <w:t>е</w:t>
      </w:r>
      <w:r w:rsidRPr="00FA5127">
        <w:rPr>
          <w:rFonts w:ascii="Times New Roman" w:eastAsia="Times New Roman" w:hAnsi="Times New Roman" w:cs="Times New Roman"/>
          <w:color w:val="000000"/>
          <w:sz w:val="28"/>
          <w:szCs w:val="28"/>
          <w:lang w:eastAsia="ru-RU"/>
        </w:rPr>
        <w:t xml:space="preserve"> инструкци</w:t>
      </w:r>
      <w:r w:rsidR="001412E8">
        <w:rPr>
          <w:rFonts w:ascii="Times New Roman" w:eastAsia="Times New Roman" w:hAnsi="Times New Roman" w:cs="Times New Roman"/>
          <w:color w:val="000000"/>
          <w:sz w:val="28"/>
          <w:szCs w:val="28"/>
          <w:lang w:eastAsia="ru-RU"/>
        </w:rPr>
        <w:t>и</w:t>
      </w:r>
      <w:r w:rsidRPr="00FA5127">
        <w:rPr>
          <w:rFonts w:ascii="Times New Roman" w:eastAsia="Times New Roman" w:hAnsi="Times New Roman" w:cs="Times New Roman"/>
          <w:color w:val="000000"/>
          <w:sz w:val="28"/>
          <w:szCs w:val="28"/>
          <w:lang w:eastAsia="ru-RU"/>
        </w:rPr>
        <w:t>, где основн</w:t>
      </w:r>
      <w:r w:rsidR="0023670E">
        <w:rPr>
          <w:rFonts w:ascii="Times New Roman" w:eastAsia="Times New Roman" w:hAnsi="Times New Roman" w:cs="Times New Roman"/>
          <w:color w:val="000000"/>
          <w:sz w:val="28"/>
          <w:szCs w:val="28"/>
          <w:lang w:eastAsia="ru-RU"/>
        </w:rPr>
        <w:t>ые</w:t>
      </w:r>
      <w:r w:rsidRPr="00FA5127">
        <w:rPr>
          <w:rFonts w:ascii="Times New Roman" w:eastAsia="Times New Roman" w:hAnsi="Times New Roman" w:cs="Times New Roman"/>
          <w:color w:val="000000"/>
          <w:sz w:val="28"/>
          <w:szCs w:val="28"/>
          <w:lang w:eastAsia="ru-RU"/>
        </w:rPr>
        <w:t xml:space="preserve"> трудов</w:t>
      </w:r>
      <w:r w:rsidR="0023670E">
        <w:rPr>
          <w:rFonts w:ascii="Times New Roman" w:eastAsia="Times New Roman" w:hAnsi="Times New Roman" w:cs="Times New Roman"/>
          <w:color w:val="000000"/>
          <w:sz w:val="28"/>
          <w:szCs w:val="28"/>
          <w:lang w:eastAsia="ru-RU"/>
        </w:rPr>
        <w:t>ые</w:t>
      </w:r>
      <w:r w:rsidRPr="00FA5127">
        <w:rPr>
          <w:rFonts w:ascii="Times New Roman" w:eastAsia="Times New Roman" w:hAnsi="Times New Roman" w:cs="Times New Roman"/>
          <w:color w:val="000000"/>
          <w:sz w:val="28"/>
          <w:szCs w:val="28"/>
          <w:lang w:eastAsia="ru-RU"/>
        </w:rPr>
        <w:t xml:space="preserve"> функци</w:t>
      </w:r>
      <w:r w:rsidR="0023670E">
        <w:rPr>
          <w:rFonts w:ascii="Times New Roman" w:eastAsia="Times New Roman" w:hAnsi="Times New Roman" w:cs="Times New Roman"/>
          <w:color w:val="000000"/>
          <w:sz w:val="28"/>
          <w:szCs w:val="28"/>
          <w:lang w:eastAsia="ru-RU"/>
        </w:rPr>
        <w:t>и</w:t>
      </w:r>
      <w:r w:rsidRPr="00FA5127">
        <w:rPr>
          <w:rFonts w:ascii="Times New Roman" w:eastAsia="Times New Roman" w:hAnsi="Times New Roman" w:cs="Times New Roman"/>
          <w:color w:val="000000"/>
          <w:sz w:val="28"/>
          <w:szCs w:val="28"/>
          <w:lang w:eastAsia="ru-RU"/>
        </w:rPr>
        <w:t xml:space="preserve"> специалиста – организация мероприятий в сфере молодежной политики, разработк</w:t>
      </w:r>
      <w:r w:rsidR="0023670E">
        <w:rPr>
          <w:rFonts w:ascii="Times New Roman" w:eastAsia="Times New Roman" w:hAnsi="Times New Roman" w:cs="Times New Roman"/>
          <w:color w:val="000000"/>
          <w:sz w:val="28"/>
          <w:szCs w:val="28"/>
          <w:lang w:eastAsia="ru-RU"/>
        </w:rPr>
        <w:t>а</w:t>
      </w:r>
      <w:r w:rsidRPr="00FA5127">
        <w:rPr>
          <w:rFonts w:ascii="Times New Roman" w:eastAsia="Times New Roman" w:hAnsi="Times New Roman" w:cs="Times New Roman"/>
          <w:color w:val="000000"/>
          <w:sz w:val="28"/>
          <w:szCs w:val="28"/>
          <w:lang w:eastAsia="ru-RU"/>
        </w:rPr>
        <w:t xml:space="preserve"> и реализаци</w:t>
      </w:r>
      <w:r w:rsidR="0023670E">
        <w:rPr>
          <w:rFonts w:ascii="Times New Roman" w:eastAsia="Times New Roman" w:hAnsi="Times New Roman" w:cs="Times New Roman"/>
          <w:color w:val="000000"/>
          <w:sz w:val="28"/>
          <w:szCs w:val="28"/>
          <w:lang w:eastAsia="ru-RU"/>
        </w:rPr>
        <w:t>я</w:t>
      </w:r>
      <w:r w:rsidRPr="00FA5127">
        <w:rPr>
          <w:rFonts w:ascii="Times New Roman" w:eastAsia="Times New Roman" w:hAnsi="Times New Roman" w:cs="Times New Roman"/>
          <w:color w:val="000000"/>
          <w:sz w:val="28"/>
          <w:szCs w:val="28"/>
          <w:lang w:eastAsia="ru-RU"/>
        </w:rPr>
        <w:t xml:space="preserve"> проектов и программ в сфере молодежной политики совместно с общественными институтами, молодежными и детскими общественными объединениями. </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2. В этой связи особенно актуально второе направление деятельности отдела – организационно-методическая помощь сотрудникам. Задача методистов</w:t>
      </w:r>
      <w:r w:rsidR="0023670E">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 xml:space="preserve"> найти наиболее эффективные методы и способы для реализации поставленных целей в ходе трудовой деятельности</w:t>
      </w:r>
      <w:r w:rsidR="0023670E">
        <w:rPr>
          <w:rFonts w:ascii="Times New Roman" w:eastAsia="Times New Roman" w:hAnsi="Times New Roman" w:cs="Times New Roman"/>
          <w:color w:val="000000"/>
          <w:sz w:val="28"/>
          <w:szCs w:val="28"/>
          <w:lang w:eastAsia="ru-RU"/>
        </w:rPr>
        <w:t xml:space="preserve"> и р</w:t>
      </w:r>
      <w:r w:rsidRPr="00FA5127">
        <w:rPr>
          <w:rFonts w:ascii="Times New Roman" w:eastAsia="Times New Roman" w:hAnsi="Times New Roman" w:cs="Times New Roman"/>
          <w:color w:val="000000"/>
          <w:sz w:val="28"/>
          <w:szCs w:val="28"/>
          <w:lang w:eastAsia="ru-RU"/>
        </w:rPr>
        <w:t>асширить возможности благодаря получению дополнительной информации, её систематизации. Так, особое внимание организационно-методический отдел уделяет пониманию работы в системе молодежной политики, целеполаганию, ответу на вопросы «Зачем работать? Как работать? Для кого работать?» (помощь отделам в определении перспективных задач на 3 года</w:t>
      </w:r>
      <w:r w:rsidR="00F42451" w:rsidRPr="00FA5127">
        <w:rPr>
          <w:rFonts w:ascii="Times New Roman" w:eastAsia="Times New Roman" w:hAnsi="Times New Roman" w:cs="Times New Roman"/>
          <w:color w:val="000000"/>
          <w:sz w:val="28"/>
          <w:szCs w:val="28"/>
          <w:lang w:eastAsia="ru-RU"/>
        </w:rPr>
        <w:t xml:space="preserve">, создании положений об отделах, </w:t>
      </w:r>
      <w:r w:rsidRPr="00FA5127">
        <w:rPr>
          <w:rFonts w:ascii="Times New Roman" w:eastAsia="Times New Roman" w:hAnsi="Times New Roman" w:cs="Times New Roman"/>
          <w:color w:val="000000"/>
          <w:sz w:val="28"/>
          <w:szCs w:val="28"/>
          <w:lang w:eastAsia="ru-RU"/>
        </w:rPr>
        <w:t>разработке новых проектов и защите на проектном конвейере и т.д.). В связи с появлением новых отделов, реструктуризацией функционала некоторых из них, уточнением и соотнесением целей и задач с новым перспективным планом учреждения, его миссией, существует потребность в корректировке такой стратегической документации</w:t>
      </w:r>
      <w:r w:rsidR="0023670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как положения об отделах.</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Включение новых сотрудников в работу </w:t>
      </w:r>
      <w:r w:rsidR="0023670E">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выстраивание коммуникации между опытными и начинающими сотрудниками, передача комплекса знаний и процесса делопроизводства в учреждении – также задача организационно-методического отдела. Продолжена работа по планированию, контролю, отчетности с помощью облачной программы «Трелло», а также внутрисетевой системы хранения документов.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3. В третий блок входят задачи по развитию инициатив молодежи посредством включения молодежи в проектную деятельность, в том числе, через организацию практики студентов. Во время прохождения практики студентам</w:t>
      </w:r>
      <w:r w:rsidR="0023670E">
        <w:rPr>
          <w:rFonts w:ascii="Times New Roman" w:eastAsia="Times New Roman" w:hAnsi="Times New Roman" w:cs="Times New Roman"/>
          <w:color w:val="000000"/>
          <w:sz w:val="28"/>
          <w:szCs w:val="28"/>
          <w:lang w:eastAsia="ru-RU"/>
        </w:rPr>
        <w:t>и</w:t>
      </w:r>
      <w:r w:rsidRPr="00FA5127">
        <w:rPr>
          <w:rFonts w:ascii="Times New Roman" w:eastAsia="Times New Roman" w:hAnsi="Times New Roman" w:cs="Times New Roman"/>
          <w:color w:val="000000"/>
          <w:sz w:val="28"/>
          <w:szCs w:val="28"/>
          <w:lang w:eastAsia="ru-RU"/>
        </w:rPr>
        <w:t xml:space="preserve"> определяются область, тема и методы исследования. Разрабатывая заданную тему, определяя проблематику и анализируя полученные результаты, у молодежи формируются идеи, которые впоследстви</w:t>
      </w:r>
      <w:r w:rsidR="0023670E">
        <w:rPr>
          <w:rFonts w:ascii="Times New Roman" w:eastAsia="Times New Roman" w:hAnsi="Times New Roman" w:cs="Times New Roman"/>
          <w:color w:val="000000"/>
          <w:sz w:val="28"/>
          <w:szCs w:val="28"/>
          <w:lang w:eastAsia="ru-RU"/>
        </w:rPr>
        <w:t>и можно преобразовать в проект.</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Данная модель включения практиканта в проектную деятельность может применяться в случае заинтересованности студента в направлениях работы </w:t>
      </w:r>
      <w:r w:rsidRPr="00FA5127">
        <w:rPr>
          <w:rFonts w:ascii="Times New Roman" w:eastAsia="Times New Roman" w:hAnsi="Times New Roman" w:cs="Times New Roman"/>
          <w:color w:val="000000"/>
          <w:sz w:val="28"/>
          <w:szCs w:val="28"/>
          <w:lang w:eastAsia="ru-RU"/>
        </w:rPr>
        <w:lastRenderedPageBreak/>
        <w:t xml:space="preserve">учреждения, который проявит инициативу и при поддержке специалистов </w:t>
      </w:r>
      <w:r w:rsidR="0023670E">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разработает социальный проект. Проект может быть реализован автономно, либо с привлечением ресурсов учреждения. В перспективе работы организационно-методического отдела – составить приблизительный перечень исследовательских тем, ор</w:t>
      </w:r>
      <w:r w:rsidR="00F42451" w:rsidRPr="00FA5127">
        <w:rPr>
          <w:rFonts w:ascii="Times New Roman" w:eastAsia="Times New Roman" w:hAnsi="Times New Roman" w:cs="Times New Roman"/>
          <w:color w:val="000000"/>
          <w:sz w:val="28"/>
          <w:szCs w:val="28"/>
          <w:lang w:eastAsia="ru-RU"/>
        </w:rPr>
        <w:t>иентированных на работу Центра.</w:t>
      </w:r>
      <w:r w:rsidRPr="00FA5127">
        <w:rPr>
          <w:rFonts w:ascii="Times New Roman" w:eastAsia="Times New Roman" w:hAnsi="Times New Roman" w:cs="Times New Roman"/>
          <w:color w:val="000000"/>
          <w:sz w:val="28"/>
          <w:szCs w:val="28"/>
          <w:lang w:eastAsia="ru-RU"/>
        </w:rPr>
        <w:t xml:space="preserve"> Благодаря привлечению студентов отрабатывается механизм взаимовыгодного сотрудничества, когда молодой человек проводит исследование на базе </w:t>
      </w:r>
      <w:r w:rsidR="00F42451" w:rsidRPr="00FA5127">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и получает реализацию задачи практики, получая практический опыт, а Центр «Пионер» приобретает исследования, направленные на актуальные для учреждения темы, а также расширяет круг потенциальных участников деятельности.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Примеры тем проведенных исследований практикантами в 2021 году:</w:t>
      </w:r>
    </w:p>
    <w:p w:rsidR="006201A2" w:rsidRPr="00FA5127" w:rsidRDefault="00EB3074"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Изучение образа целевой аудитории МБУ МЦ «Пионер» для определения эффективных каналов коммуникации;</w:t>
      </w:r>
    </w:p>
    <w:p w:rsidR="006201A2" w:rsidRPr="00FA5127" w:rsidRDefault="00EB3074"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Исследование социальных ролей в активе штаба студенческих отрядов для выявления эффективного взаимодействия в коллективе;</w:t>
      </w:r>
    </w:p>
    <w:p w:rsidR="006201A2" w:rsidRPr="00FA5127" w:rsidRDefault="00EB3074"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Сравнительный анализ психотипов личности актива городского штаба добровольцев и их позиции в рейтинговой системе.</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Уровень подготовленности практикантов, их исследовательские навыки, а также сжатые сроки практик не позволяют сегодня говорить о высоком качестве исследований и репрезентативности результатов. Но хорошая основа в этом направлении заложена и планируется усовершенствовать этот опыт и продолжить сотрудничество с образовательными организациями в данном направлении.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hd w:val="clear" w:color="auto" w:fill="FFFFFF"/>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i/>
          <w:iCs/>
          <w:color w:val="000000"/>
          <w:sz w:val="28"/>
          <w:szCs w:val="28"/>
          <w:lang w:eastAsia="ru-RU"/>
        </w:rPr>
        <w:t>Событийно-проектный отдел</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Цель работы событийно-проектного отдела – выявление, поддержка и развитие молодежных общественных инициатив.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Основными задачами отдела являются:</w:t>
      </w:r>
    </w:p>
    <w:p w:rsidR="006201A2"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формирование механизмов вовлечения молодых людей в многообразную общественную и культурную деятельность, направленную на улучшение качества жизни жителей города Новосибирска;</w:t>
      </w:r>
    </w:p>
    <w:p w:rsidR="006201A2"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развитие у молодых людей социальной активности (увеличение вовлеченности в процессы индивидуального и коллективного управления общественной жизнью через создание креативных, предпринимательских, добровольческих сообществ и др.);</w:t>
      </w:r>
    </w:p>
    <w:p w:rsidR="006201A2"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выявление и продвижение талантливой молодежи</w:t>
      </w:r>
      <w:r w:rsidR="0023670E">
        <w:rPr>
          <w:rFonts w:ascii="Times New Roman" w:eastAsia="Times New Roman" w:hAnsi="Times New Roman" w:cs="Times New Roman"/>
          <w:color w:val="000000"/>
          <w:sz w:val="28"/>
          <w:szCs w:val="28"/>
          <w:lang w:eastAsia="ru-RU"/>
        </w:rPr>
        <w:t xml:space="preserve"> и результатов ее деятельности.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Деятельность отдела осуществляется посредством реализации проектов, городских мероприятий, грантовых конкурсов.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lastRenderedPageBreak/>
        <w:t>Самыми крупными и яркими мероприятиями, реализуемыми силами событийно-проектного отдела в 2019</w:t>
      </w:r>
      <w:r w:rsidR="0023670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2021 гг., стали:</w:t>
      </w:r>
    </w:p>
    <w:p w:rsidR="006201A2"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E4480" w:rsidRPr="00FA5127">
        <w:rPr>
          <w:rFonts w:ascii="Times New Roman" w:eastAsia="Times New Roman" w:hAnsi="Times New Roman" w:cs="Times New Roman"/>
          <w:color w:val="000000"/>
          <w:sz w:val="28"/>
          <w:szCs w:val="28"/>
          <w:lang w:eastAsia="ru-RU"/>
        </w:rPr>
        <w:t xml:space="preserve"> </w:t>
      </w:r>
      <w:r w:rsidR="0023670E">
        <w:rPr>
          <w:rFonts w:ascii="Times New Roman" w:eastAsia="Times New Roman" w:hAnsi="Times New Roman" w:cs="Times New Roman"/>
          <w:color w:val="000000"/>
          <w:sz w:val="28"/>
          <w:szCs w:val="28"/>
          <w:lang w:eastAsia="ru-RU"/>
        </w:rPr>
        <w:t>к</w:t>
      </w:r>
      <w:r w:rsidR="006201A2" w:rsidRPr="00FA5127">
        <w:rPr>
          <w:rFonts w:ascii="Times New Roman" w:eastAsia="Times New Roman" w:hAnsi="Times New Roman" w:cs="Times New Roman"/>
          <w:color w:val="000000"/>
          <w:sz w:val="28"/>
          <w:szCs w:val="28"/>
          <w:lang w:eastAsia="ru-RU"/>
        </w:rPr>
        <w:t>онкурс социально значимых проектов в молодежной среде «Парад идей»,</w:t>
      </w:r>
    </w:p>
    <w:p w:rsidR="006201A2"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E4480" w:rsidRPr="00FA5127">
        <w:rPr>
          <w:rFonts w:ascii="Times New Roman" w:eastAsia="Times New Roman" w:hAnsi="Times New Roman" w:cs="Times New Roman"/>
          <w:color w:val="000000"/>
          <w:sz w:val="28"/>
          <w:szCs w:val="28"/>
          <w:lang w:eastAsia="ru-RU"/>
        </w:rPr>
        <w:t xml:space="preserve"> </w:t>
      </w:r>
      <w:r w:rsidR="0023670E">
        <w:rPr>
          <w:rFonts w:ascii="Times New Roman" w:eastAsia="Times New Roman" w:hAnsi="Times New Roman" w:cs="Times New Roman"/>
          <w:color w:val="000000"/>
          <w:sz w:val="28"/>
          <w:szCs w:val="28"/>
          <w:lang w:eastAsia="ru-RU"/>
        </w:rPr>
        <w:t>г</w:t>
      </w:r>
      <w:r w:rsidR="006201A2" w:rsidRPr="00FA5127">
        <w:rPr>
          <w:rFonts w:ascii="Times New Roman" w:eastAsia="Times New Roman" w:hAnsi="Times New Roman" w:cs="Times New Roman"/>
          <w:color w:val="000000"/>
          <w:sz w:val="28"/>
          <w:szCs w:val="28"/>
          <w:lang w:eastAsia="ru-RU"/>
        </w:rPr>
        <w:t>ородской творческий конкурс-фестиваль талантов «Звездные имена Новосибирска»,</w:t>
      </w:r>
    </w:p>
    <w:p w:rsidR="006201A2"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E4480" w:rsidRPr="00FA5127">
        <w:rPr>
          <w:rFonts w:ascii="Times New Roman" w:eastAsia="Times New Roman" w:hAnsi="Times New Roman" w:cs="Times New Roman"/>
          <w:color w:val="000000"/>
          <w:sz w:val="28"/>
          <w:szCs w:val="28"/>
          <w:lang w:eastAsia="ru-RU"/>
        </w:rPr>
        <w:t xml:space="preserve"> </w:t>
      </w:r>
      <w:r w:rsidR="0023670E">
        <w:rPr>
          <w:rFonts w:ascii="Times New Roman" w:eastAsia="Times New Roman" w:hAnsi="Times New Roman" w:cs="Times New Roman"/>
          <w:color w:val="000000"/>
          <w:sz w:val="28"/>
          <w:szCs w:val="28"/>
          <w:lang w:eastAsia="ru-RU"/>
        </w:rPr>
        <w:t>к</w:t>
      </w:r>
      <w:r w:rsidR="006201A2" w:rsidRPr="00FA5127">
        <w:rPr>
          <w:rFonts w:ascii="Times New Roman" w:eastAsia="Times New Roman" w:hAnsi="Times New Roman" w:cs="Times New Roman"/>
          <w:color w:val="000000"/>
          <w:sz w:val="28"/>
          <w:szCs w:val="28"/>
          <w:lang w:eastAsia="ru-RU"/>
        </w:rPr>
        <w:t>онкурс молодежной премии «Признание года»,</w:t>
      </w:r>
    </w:p>
    <w:p w:rsidR="006201A2"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E4480" w:rsidRPr="00FA5127">
        <w:rPr>
          <w:rFonts w:ascii="Times New Roman" w:eastAsia="Times New Roman" w:hAnsi="Times New Roman" w:cs="Times New Roman"/>
          <w:color w:val="000000"/>
          <w:sz w:val="28"/>
          <w:szCs w:val="28"/>
          <w:lang w:eastAsia="ru-RU"/>
        </w:rPr>
        <w:t xml:space="preserve"> </w:t>
      </w:r>
      <w:r w:rsidR="0023670E">
        <w:rPr>
          <w:rFonts w:ascii="Times New Roman" w:eastAsia="Times New Roman" w:hAnsi="Times New Roman" w:cs="Times New Roman"/>
          <w:color w:val="000000"/>
          <w:sz w:val="28"/>
          <w:szCs w:val="28"/>
          <w:lang w:eastAsia="ru-RU"/>
        </w:rPr>
        <w:t>ц</w:t>
      </w:r>
      <w:r w:rsidR="006201A2" w:rsidRPr="00FA5127">
        <w:rPr>
          <w:rFonts w:ascii="Times New Roman" w:eastAsia="Times New Roman" w:hAnsi="Times New Roman" w:cs="Times New Roman"/>
          <w:color w:val="000000"/>
          <w:sz w:val="28"/>
          <w:szCs w:val="28"/>
          <w:lang w:eastAsia="ru-RU"/>
        </w:rPr>
        <w:t>еремония вручения стипендий мэрии города Новосибирска,</w:t>
      </w:r>
    </w:p>
    <w:p w:rsidR="006201A2"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E4480" w:rsidRPr="00FA5127">
        <w:rPr>
          <w:rFonts w:ascii="Times New Roman" w:eastAsia="Times New Roman" w:hAnsi="Times New Roman" w:cs="Times New Roman"/>
          <w:color w:val="000000"/>
          <w:sz w:val="28"/>
          <w:szCs w:val="28"/>
          <w:lang w:eastAsia="ru-RU"/>
        </w:rPr>
        <w:t xml:space="preserve"> </w:t>
      </w:r>
      <w:r w:rsidR="006201A2" w:rsidRPr="00FA5127">
        <w:rPr>
          <w:rFonts w:ascii="Times New Roman" w:eastAsia="Times New Roman" w:hAnsi="Times New Roman" w:cs="Times New Roman"/>
          <w:color w:val="000000"/>
          <w:sz w:val="28"/>
          <w:szCs w:val="28"/>
          <w:lang w:eastAsia="ru-RU"/>
        </w:rPr>
        <w:t>Лига КВН.</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За 2020</w:t>
      </w:r>
      <w:r w:rsidR="0023670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2021 год были реализованы проекты, получившие поддержку на грантовых конкурсах: практическая мастерская социально значимых проектов «От идеи к реализации» и проект для юмористов «Закулиска».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Данные мероприятия можно</w:t>
      </w:r>
      <w:r w:rsidR="00354E4E">
        <w:rPr>
          <w:rFonts w:ascii="Times New Roman" w:eastAsia="Times New Roman" w:hAnsi="Times New Roman" w:cs="Times New Roman"/>
          <w:color w:val="000000"/>
          <w:sz w:val="28"/>
          <w:szCs w:val="28"/>
          <w:lang w:eastAsia="ru-RU"/>
        </w:rPr>
        <w:t xml:space="preserve"> подразделить на три категории: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1) событ</w:t>
      </w:r>
      <w:r w:rsidR="00354E4E">
        <w:rPr>
          <w:rFonts w:ascii="Times New Roman" w:eastAsia="Times New Roman" w:hAnsi="Times New Roman" w:cs="Times New Roman"/>
          <w:color w:val="000000"/>
          <w:sz w:val="28"/>
          <w:szCs w:val="28"/>
          <w:lang w:eastAsia="ru-RU"/>
        </w:rPr>
        <w:t>ийные мероприятия для молодежи,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2) мероприятия для поддержки молодежи (грантовый конкурс </w:t>
      </w:r>
      <w:r w:rsidR="00354E4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Пар</w:t>
      </w:r>
      <w:r w:rsidR="00354E4E">
        <w:rPr>
          <w:rFonts w:ascii="Times New Roman" w:eastAsia="Times New Roman" w:hAnsi="Times New Roman" w:cs="Times New Roman"/>
          <w:color w:val="000000"/>
          <w:sz w:val="28"/>
          <w:szCs w:val="28"/>
          <w:lang w:eastAsia="ru-RU"/>
        </w:rPr>
        <w:t>ад идей» и вручение стипендий),</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3) участие молодежи в проектной деятельности (как сотрудники, так и целевая аудитория). При этом каждое из мероприятий может входить одновременно в несколько групп, например, грантовый конкурс </w:t>
      </w:r>
      <w:r w:rsidR="00354E4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Парад идей</w:t>
      </w:r>
      <w:r w:rsidR="00354E4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многопрофильное мероприятие, так как это событие для участников </w:t>
      </w:r>
      <w:r w:rsidR="0023670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возможность представить свой проект, это мероприятие для поддержки молодежи как в части экспертной оценки, так и финансирования в случае прохождения в финал, а также это участие в проектной деятельности </w:t>
      </w:r>
      <w:r w:rsidR="0023670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на этапе реализации проектов.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Участие в грантовом конкурсе из года в год стабильно и не особо динамично. В перспективе развития отдела стоит вопрос об увеличении динамики участия и привлечении большего числа грантополучателей.</w:t>
      </w:r>
    </w:p>
    <w:p w:rsidR="006201A2" w:rsidRPr="00FA5127" w:rsidRDefault="006201A2" w:rsidP="00FA5127">
      <w:pPr>
        <w:shd w:val="clear" w:color="auto" w:fill="FFFFFF"/>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В 2021 году Центру было выделено дополнительное помещение, расположенное на первом этаже жилого дома по адресу ул. Фрунзе, 53. В связи с этим из отдела развития поддержки молодежных добровольческих инициатив было образовано 2 отдела: </w:t>
      </w:r>
      <w:r w:rsidRPr="00FA5127">
        <w:rPr>
          <w:rFonts w:ascii="Times New Roman" w:eastAsia="Times New Roman" w:hAnsi="Times New Roman" w:cs="Times New Roman"/>
          <w:b/>
          <w:bCs/>
          <w:i/>
          <w:iCs/>
          <w:color w:val="000000"/>
          <w:sz w:val="28"/>
          <w:szCs w:val="28"/>
          <w:lang w:eastAsia="ru-RU"/>
        </w:rPr>
        <w:t>ресурсный центр развития добровольчества</w:t>
      </w:r>
      <w:r w:rsidRPr="00FA5127">
        <w:rPr>
          <w:rFonts w:ascii="Times New Roman" w:eastAsia="Times New Roman" w:hAnsi="Times New Roman" w:cs="Times New Roman"/>
          <w:color w:val="000000"/>
          <w:sz w:val="28"/>
          <w:szCs w:val="28"/>
          <w:lang w:eastAsia="ru-RU"/>
        </w:rPr>
        <w:t xml:space="preserve"> и отдел развития студенческой молодежи.</w:t>
      </w:r>
    </w:p>
    <w:p w:rsidR="006201A2" w:rsidRPr="00FA5127" w:rsidRDefault="006201A2" w:rsidP="00FA5127">
      <w:pPr>
        <w:shd w:val="clear" w:color="auto" w:fill="FFFFFF"/>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Долгосрочный проек</w:t>
      </w:r>
      <w:r w:rsidR="0023670E">
        <w:rPr>
          <w:rFonts w:ascii="Times New Roman" w:eastAsia="Times New Roman" w:hAnsi="Times New Roman" w:cs="Times New Roman"/>
          <w:color w:val="000000"/>
          <w:sz w:val="28"/>
          <w:szCs w:val="28"/>
          <w:lang w:eastAsia="ru-RU"/>
        </w:rPr>
        <w:t>т «Городской штаб добровольцев» в связи с выделением помещения</w:t>
      </w:r>
      <w:r w:rsidRPr="00FA5127">
        <w:rPr>
          <w:rFonts w:ascii="Times New Roman" w:eastAsia="Times New Roman" w:hAnsi="Times New Roman" w:cs="Times New Roman"/>
          <w:color w:val="000000"/>
          <w:sz w:val="28"/>
          <w:szCs w:val="28"/>
          <w:lang w:eastAsia="ru-RU"/>
        </w:rPr>
        <w:t xml:space="preserve"> получил возможность развития в качестве отдельного ресурсного центра развития добровольчества. На базе нового помещения планируется организовать открытое пространство для молодежного добровольчества.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На сегодняшний день Городской штаб добровольцев – это активно развивающаяся площадка, аккумулирующая на своей базе различные </w:t>
      </w:r>
      <w:r w:rsidRPr="00FA5127">
        <w:rPr>
          <w:rFonts w:ascii="Times New Roman" w:eastAsia="Times New Roman" w:hAnsi="Times New Roman" w:cs="Times New Roman"/>
          <w:color w:val="000000"/>
          <w:sz w:val="28"/>
          <w:szCs w:val="28"/>
          <w:lang w:eastAsia="ru-RU"/>
        </w:rPr>
        <w:lastRenderedPageBreak/>
        <w:t>социальные добровольческие практики, ресурсный центр по оказанию добровольческой помощи, который занимается распределением заявок от жителей города по разным направлениям добровольческой деятельности (адресная помощь, медиа-сопровождение, событийное волонтерство, социальное и культурное волонтерство).</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С декабря 2020 года заключено соглашение с ГБУ НСО «АПМИ» о создании на базе Городского штаба добровольцев </w:t>
      </w:r>
      <w:r w:rsidR="00A85E78">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поддержки событийного добровольчества. В рамках данного соглашения Городской штаб добровольцев становится основной ресурсной базой и оператором событийного волонтерства в городе Новосибирске, готовит волонтеров для участия в различных мер</w:t>
      </w:r>
      <w:r w:rsidR="00A85E78">
        <w:rPr>
          <w:rFonts w:ascii="Times New Roman" w:eastAsia="Times New Roman" w:hAnsi="Times New Roman" w:cs="Times New Roman"/>
          <w:color w:val="000000"/>
          <w:sz w:val="28"/>
          <w:szCs w:val="28"/>
          <w:lang w:eastAsia="ru-RU"/>
        </w:rPr>
        <w:t>оприятиях, проходящих в городе.</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Наблюдается ежегодный активный рост численности молодежи, вовлеченной в деятельность ГШД:</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2019 </w:t>
      </w:r>
      <w:r w:rsidR="006E4480" w:rsidRPr="00FA5127">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27 человек</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2020 </w:t>
      </w:r>
      <w:r w:rsidR="006E4480"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69 человек</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2021 </w:t>
      </w:r>
      <w:r w:rsidR="006E4480"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138 человек.</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Перед сотрудниками отдела стоит задача еще большего расширения рядов участников добровольческих практик, а также развитие содержательной стороны деятельности с ними и разработка концепции полифункционального городского открытого пространства для</w:t>
      </w:r>
      <w:r w:rsidR="00A85E78">
        <w:rPr>
          <w:rFonts w:ascii="Times New Roman" w:eastAsia="Times New Roman" w:hAnsi="Times New Roman" w:cs="Times New Roman"/>
          <w:color w:val="000000"/>
          <w:sz w:val="28"/>
          <w:szCs w:val="28"/>
          <w:lang w:eastAsia="ru-RU"/>
        </w:rPr>
        <w:t xml:space="preserve"> волонтеров разных направлений.</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i/>
          <w:iCs/>
          <w:color w:val="000000"/>
          <w:sz w:val="28"/>
          <w:szCs w:val="28"/>
          <w:lang w:eastAsia="ru-RU"/>
        </w:rPr>
        <w:t xml:space="preserve">Отдел развития студенческой молодежи </w:t>
      </w:r>
      <w:r w:rsidRPr="00FA5127">
        <w:rPr>
          <w:rFonts w:ascii="Times New Roman" w:eastAsia="Times New Roman" w:hAnsi="Times New Roman" w:cs="Times New Roman"/>
          <w:color w:val="000000"/>
          <w:sz w:val="28"/>
          <w:szCs w:val="28"/>
          <w:lang w:eastAsia="ru-RU"/>
        </w:rPr>
        <w:t xml:space="preserve">занимается развитием системы профессионального и временного трудоустройства студенческой молодежи. Реализует мероприятия, направленные на раскрытие творческого потенциала молодежи, развитие и поддержание спортивных навыков, патриотическое воспитание. Развиваются </w:t>
      </w:r>
      <w:r w:rsidR="006E4480" w:rsidRPr="00FA5127">
        <w:rPr>
          <w:rFonts w:ascii="Times New Roman" w:eastAsia="Times New Roman" w:hAnsi="Times New Roman" w:cs="Times New Roman"/>
          <w:color w:val="000000"/>
          <w:sz w:val="28"/>
          <w:szCs w:val="28"/>
          <w:lang w:eastAsia="ru-RU"/>
        </w:rPr>
        <w:t xml:space="preserve">такие </w:t>
      </w:r>
      <w:r w:rsidRPr="00FA5127">
        <w:rPr>
          <w:rFonts w:ascii="Times New Roman" w:eastAsia="Times New Roman" w:hAnsi="Times New Roman" w:cs="Times New Roman"/>
          <w:color w:val="000000"/>
          <w:sz w:val="28"/>
          <w:szCs w:val="28"/>
          <w:lang w:eastAsia="ru-RU"/>
        </w:rPr>
        <w:t>направления</w:t>
      </w:r>
      <w:r w:rsidR="00A85E78">
        <w:rPr>
          <w:rFonts w:ascii="Times New Roman" w:eastAsia="Times New Roman" w:hAnsi="Times New Roman" w:cs="Times New Roman"/>
          <w:color w:val="000000"/>
          <w:sz w:val="28"/>
          <w:szCs w:val="28"/>
          <w:lang w:eastAsia="ru-RU"/>
        </w:rPr>
        <w:t>, как</w:t>
      </w:r>
      <w:r w:rsidRPr="00FA5127">
        <w:rPr>
          <w:rFonts w:ascii="Times New Roman" w:eastAsia="Times New Roman" w:hAnsi="Times New Roman" w:cs="Times New Roman"/>
          <w:color w:val="000000"/>
          <w:sz w:val="28"/>
          <w:szCs w:val="28"/>
          <w:lang w:eastAsia="ru-RU"/>
        </w:rPr>
        <w:t xml:space="preserve"> отряды проводников, сельскохозяйственные, медицинские, сервисные, путинные, энергетические</w:t>
      </w:r>
      <w:r w:rsidR="00A85E78">
        <w:rPr>
          <w:rFonts w:ascii="Times New Roman" w:eastAsia="Times New Roman" w:hAnsi="Times New Roman" w:cs="Times New Roman"/>
          <w:color w:val="000000"/>
          <w:sz w:val="28"/>
          <w:szCs w:val="28"/>
          <w:lang w:eastAsia="ru-RU"/>
        </w:rPr>
        <w:t>, строительные, педагогические</w:t>
      </w:r>
      <w:r w:rsidRPr="00FA5127">
        <w:rPr>
          <w:rFonts w:ascii="Times New Roman" w:eastAsia="Times New Roman" w:hAnsi="Times New Roman" w:cs="Times New Roman"/>
          <w:color w:val="000000"/>
          <w:sz w:val="28"/>
          <w:szCs w:val="28"/>
          <w:lang w:eastAsia="ru-RU"/>
        </w:rPr>
        <w:t xml:space="preserve"> отряды, отряды спасателей на воде и отряды охраны правопорядка.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Единый штаб существует с 2013 года, и за это время успешно себя зарекомендовал. Наблюдается ежегодный прирост числа отрядов</w:t>
      </w:r>
      <w:r w:rsidR="00A85E78">
        <w:rPr>
          <w:rFonts w:ascii="Times New Roman" w:eastAsia="Times New Roman" w:hAnsi="Times New Roman" w:cs="Times New Roman"/>
          <w:color w:val="000000"/>
          <w:sz w:val="28"/>
          <w:szCs w:val="28"/>
          <w:lang w:eastAsia="ru-RU"/>
        </w:rPr>
        <w:t xml:space="preserve"> и количества бойцов. Непростой</w:t>
      </w:r>
      <w:r w:rsidRPr="00FA5127">
        <w:rPr>
          <w:rFonts w:ascii="Times New Roman" w:eastAsia="Times New Roman" w:hAnsi="Times New Roman" w:cs="Times New Roman"/>
          <w:color w:val="000000"/>
          <w:sz w:val="28"/>
          <w:szCs w:val="28"/>
          <w:lang w:eastAsia="ru-RU"/>
        </w:rPr>
        <w:t xml:space="preserve"> с эпидемиологической точки зрения 2020 год внес свои коррективы, но уже с 2021 цифры начали расти, и в планах отдела на 2022 год выйти на уровень докризисного 2019 года.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2019 год – 153 отряда, 4011 бойцов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2020 год </w:t>
      </w:r>
      <w:r w:rsidR="00A85E78">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109 отрядов</w:t>
      </w:r>
      <w:r w:rsidR="00A85E78">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1930 бойцов.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2021 год – 137 отрядов, 3420 бойцов.</w:t>
      </w:r>
    </w:p>
    <w:p w:rsidR="006201A2" w:rsidRDefault="006201A2" w:rsidP="00FA5127">
      <w:pPr>
        <w:spacing w:after="120" w:line="240" w:lineRule="auto"/>
        <w:ind w:right="60" w:firstLine="567"/>
        <w:jc w:val="both"/>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Специфика работы студенческих отрядов в городе Новосибирске заключается в развитой инфраструктуре железной дороги – самое большое число студентов выходят на практику по направлению «</w:t>
      </w:r>
      <w:r w:rsidR="00A85E78">
        <w:rPr>
          <w:rFonts w:ascii="Times New Roman" w:eastAsia="Times New Roman" w:hAnsi="Times New Roman" w:cs="Times New Roman"/>
          <w:color w:val="000000"/>
          <w:sz w:val="28"/>
          <w:szCs w:val="28"/>
          <w:lang w:eastAsia="ru-RU"/>
        </w:rPr>
        <w:t>П</w:t>
      </w:r>
      <w:r w:rsidRPr="00FA5127">
        <w:rPr>
          <w:rFonts w:ascii="Times New Roman" w:eastAsia="Times New Roman" w:hAnsi="Times New Roman" w:cs="Times New Roman"/>
          <w:color w:val="000000"/>
          <w:sz w:val="28"/>
          <w:szCs w:val="28"/>
          <w:lang w:eastAsia="ru-RU"/>
        </w:rPr>
        <w:t xml:space="preserve">роводники». Также </w:t>
      </w:r>
      <w:r w:rsidRPr="00FA5127">
        <w:rPr>
          <w:rFonts w:ascii="Times New Roman" w:eastAsia="Times New Roman" w:hAnsi="Times New Roman" w:cs="Times New Roman"/>
          <w:color w:val="000000"/>
          <w:sz w:val="28"/>
          <w:szCs w:val="28"/>
          <w:lang w:eastAsia="ru-RU"/>
        </w:rPr>
        <w:lastRenderedPageBreak/>
        <w:t xml:space="preserve">отличительной особенностью местного движения студенческих отрядов является направление медицинских отрядов. Второй год подряд штаб выступает инициатором проекта </w:t>
      </w:r>
      <w:r w:rsidR="006E4480" w:rsidRPr="00FA5127">
        <w:rPr>
          <w:rFonts w:ascii="Times New Roman" w:eastAsia="Times New Roman" w:hAnsi="Times New Roman" w:cs="Times New Roman"/>
          <w:color w:val="000000"/>
          <w:sz w:val="28"/>
          <w:szCs w:val="28"/>
          <w:lang w:eastAsia="ru-RU"/>
        </w:rPr>
        <w:t>«В</w:t>
      </w:r>
      <w:r w:rsidRPr="00FA5127">
        <w:rPr>
          <w:rFonts w:ascii="Times New Roman" w:eastAsia="Times New Roman" w:hAnsi="Times New Roman" w:cs="Times New Roman"/>
          <w:color w:val="000000"/>
          <w:sz w:val="28"/>
          <w:szCs w:val="28"/>
          <w:lang w:eastAsia="ru-RU"/>
        </w:rPr>
        <w:t>сероссийский медицинский отряд «Академия», где студенты разных регионов России проходят практику на базе медицинских учреждений Новосибирской области. В целом эффективность работы студенческих отрядов заключается в выстроенной системе обучения профессиям разных направлений и приобретении практических навыков при трудоустройстве, что способствует профессиональному самоопределению молодежи.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i/>
          <w:iCs/>
          <w:color w:val="000000"/>
          <w:sz w:val="28"/>
          <w:szCs w:val="28"/>
          <w:lang w:eastAsia="ru-RU"/>
        </w:rPr>
        <w:t>Городской</w:t>
      </w:r>
      <w:r w:rsidR="006E4480" w:rsidRPr="00FA5127">
        <w:rPr>
          <w:rFonts w:ascii="Times New Roman" w:eastAsia="Times New Roman" w:hAnsi="Times New Roman" w:cs="Times New Roman"/>
          <w:b/>
          <w:bCs/>
          <w:i/>
          <w:iCs/>
          <w:color w:val="000000"/>
          <w:sz w:val="28"/>
          <w:szCs w:val="28"/>
          <w:lang w:eastAsia="ru-RU"/>
        </w:rPr>
        <w:t xml:space="preserve"> молодежный информационный центр</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Целью работы отдела является создание единого молодежного информационного пространства, повышение информированности молодых людей о событиях, мероприятиях и возможностях, существующих для них в городе Новосибирске.</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Основные задачи:</w:t>
      </w:r>
    </w:p>
    <w:p w:rsidR="006201A2" w:rsidRPr="00FA5127" w:rsidRDefault="006201A2" w:rsidP="00FA5127">
      <w:pPr>
        <w:numPr>
          <w:ilvl w:val="0"/>
          <w:numId w:val="10"/>
        </w:numPr>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обеспечение информационного сопровождения деятельности различных субъектов отрасли молодежной политики в городе Новосибирске, путем сбора, обработки и анализа информации о состоянии молодежной среды;</w:t>
      </w:r>
    </w:p>
    <w:p w:rsidR="006201A2" w:rsidRPr="00FA5127" w:rsidRDefault="006201A2" w:rsidP="00FA5127">
      <w:pPr>
        <w:numPr>
          <w:ilvl w:val="0"/>
          <w:numId w:val="10"/>
        </w:numPr>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создание актуального, интересного и полезного контента;</w:t>
      </w:r>
    </w:p>
    <w:p w:rsidR="006201A2" w:rsidRPr="00FA5127" w:rsidRDefault="006201A2" w:rsidP="00FA5127">
      <w:pPr>
        <w:numPr>
          <w:ilvl w:val="0"/>
          <w:numId w:val="10"/>
        </w:numPr>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формирование сообщества молодых авторов, производителей контента вокруг портала «Тымолод.рф», способствующего их профессиональному развитию и работающего по пр</w:t>
      </w:r>
      <w:r w:rsidR="00A85E78">
        <w:rPr>
          <w:rFonts w:ascii="Times New Roman" w:eastAsia="Times New Roman" w:hAnsi="Times New Roman" w:cs="Times New Roman"/>
          <w:color w:val="000000"/>
          <w:sz w:val="28"/>
          <w:szCs w:val="28"/>
          <w:lang w:eastAsia="ru-RU"/>
        </w:rPr>
        <w:t>инципу «молодежь для молодежи»;</w:t>
      </w:r>
    </w:p>
    <w:p w:rsidR="006201A2" w:rsidRPr="00FA5127" w:rsidRDefault="006201A2" w:rsidP="00FA5127">
      <w:pPr>
        <w:numPr>
          <w:ilvl w:val="0"/>
          <w:numId w:val="10"/>
        </w:numPr>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продвижение бренда МБУ </w:t>
      </w:r>
      <w:r w:rsidR="006E4480" w:rsidRPr="00FA5127">
        <w:rPr>
          <w:rFonts w:ascii="Times New Roman" w:eastAsia="Times New Roman" w:hAnsi="Times New Roman" w:cs="Times New Roman"/>
          <w:color w:val="000000"/>
          <w:sz w:val="28"/>
          <w:szCs w:val="28"/>
          <w:shd w:val="clear" w:color="auto" w:fill="FFFFFF"/>
          <w:lang w:eastAsia="ru-RU"/>
        </w:rPr>
        <w:t>ЦМИ</w:t>
      </w:r>
      <w:r w:rsidRPr="00FA5127">
        <w:rPr>
          <w:rFonts w:ascii="Times New Roman" w:eastAsia="Times New Roman" w:hAnsi="Times New Roman" w:cs="Times New Roman"/>
          <w:color w:val="000000"/>
          <w:sz w:val="28"/>
          <w:szCs w:val="28"/>
          <w:shd w:val="clear" w:color="auto" w:fill="FFFFFF"/>
          <w:lang w:eastAsia="ru-RU"/>
        </w:rPr>
        <w:t xml:space="preserve"> «Пионер» через социальные сети.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Целевая аудитория – жители Новосибирска в возрасте от 14 до 35 лет. Ядро</w:t>
      </w:r>
      <w:r w:rsidR="00A85E78">
        <w:rPr>
          <w:rFonts w:ascii="Times New Roman" w:eastAsia="Times New Roman" w:hAnsi="Times New Roman" w:cs="Times New Roman"/>
          <w:color w:val="000000"/>
          <w:sz w:val="28"/>
          <w:szCs w:val="28"/>
          <w:lang w:eastAsia="ru-RU"/>
        </w:rPr>
        <w:t xml:space="preserve"> – молодые люди в возрасте 16–</w:t>
      </w:r>
      <w:r w:rsidRPr="00FA5127">
        <w:rPr>
          <w:rFonts w:ascii="Times New Roman" w:eastAsia="Times New Roman" w:hAnsi="Times New Roman" w:cs="Times New Roman"/>
          <w:color w:val="000000"/>
          <w:sz w:val="28"/>
          <w:szCs w:val="28"/>
          <w:lang w:eastAsia="ru-RU"/>
        </w:rPr>
        <w:t>25 лет.</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В своей работе ГМИЦ задействует такие каналы коммуникации</w:t>
      </w:r>
      <w:r w:rsidR="00A85E78">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как социальные сети и информационный портал.</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На портале тымолод.рф можно найти фото- и видеоотчеты событий, статьи и новости, обратиться в электронную приемную мэрии, получить психологическую консультацию, узнать краткую информацию о всех молодежных центрах города, принят</w:t>
      </w:r>
      <w:r w:rsidR="00A85E78">
        <w:rPr>
          <w:rFonts w:ascii="Times New Roman" w:eastAsia="Times New Roman" w:hAnsi="Times New Roman" w:cs="Times New Roman"/>
          <w:color w:val="000000"/>
          <w:sz w:val="28"/>
          <w:szCs w:val="28"/>
          <w:lang w:eastAsia="ru-RU"/>
        </w:rPr>
        <w:t>ь участие в голосованиях и т.д.</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В группах и аккаунтах в социальных сетях (Вконтакте, </w:t>
      </w:r>
      <w:r w:rsidR="00A85E78">
        <w:rPr>
          <w:rFonts w:ascii="Times New Roman" w:eastAsia="Times New Roman" w:hAnsi="Times New Roman" w:cs="Times New Roman"/>
          <w:color w:val="000000"/>
          <w:sz w:val="28"/>
          <w:szCs w:val="28"/>
          <w:lang w:eastAsia="ru-RU"/>
        </w:rPr>
        <w:t>Ф</w:t>
      </w:r>
      <w:r w:rsidRPr="00FA5127">
        <w:rPr>
          <w:rFonts w:ascii="Times New Roman" w:eastAsia="Times New Roman" w:hAnsi="Times New Roman" w:cs="Times New Roman"/>
          <w:color w:val="000000"/>
          <w:sz w:val="28"/>
          <w:szCs w:val="28"/>
          <w:lang w:eastAsia="ru-RU"/>
        </w:rPr>
        <w:t xml:space="preserve">эйсбук, </w:t>
      </w:r>
      <w:r w:rsidR="00A85E78">
        <w:rPr>
          <w:rFonts w:ascii="Times New Roman" w:eastAsia="Times New Roman" w:hAnsi="Times New Roman" w:cs="Times New Roman"/>
          <w:color w:val="000000"/>
          <w:sz w:val="28"/>
          <w:szCs w:val="28"/>
          <w:lang w:eastAsia="ru-RU"/>
        </w:rPr>
        <w:t>И</w:t>
      </w:r>
      <w:r w:rsidRPr="00FA5127">
        <w:rPr>
          <w:rFonts w:ascii="Times New Roman" w:eastAsia="Times New Roman" w:hAnsi="Times New Roman" w:cs="Times New Roman"/>
          <w:color w:val="000000"/>
          <w:sz w:val="28"/>
          <w:szCs w:val="28"/>
          <w:lang w:eastAsia="ru-RU"/>
        </w:rPr>
        <w:t xml:space="preserve">нстаграм, </w:t>
      </w:r>
      <w:r w:rsidR="00A85E78">
        <w:rPr>
          <w:rFonts w:ascii="Times New Roman" w:eastAsia="Times New Roman" w:hAnsi="Times New Roman" w:cs="Times New Roman"/>
          <w:color w:val="000000"/>
          <w:sz w:val="28"/>
          <w:szCs w:val="28"/>
          <w:lang w:eastAsia="ru-RU"/>
        </w:rPr>
        <w:t>Ю</w:t>
      </w:r>
      <w:r w:rsidRPr="00FA5127">
        <w:rPr>
          <w:rFonts w:ascii="Times New Roman" w:eastAsia="Times New Roman" w:hAnsi="Times New Roman" w:cs="Times New Roman"/>
          <w:color w:val="000000"/>
          <w:sz w:val="28"/>
          <w:szCs w:val="28"/>
          <w:lang w:eastAsia="ru-RU"/>
        </w:rPr>
        <w:t xml:space="preserve">туб, </w:t>
      </w:r>
      <w:r w:rsidR="00A85E78">
        <w:rPr>
          <w:rFonts w:ascii="Times New Roman" w:eastAsia="Times New Roman" w:hAnsi="Times New Roman" w:cs="Times New Roman"/>
          <w:color w:val="000000"/>
          <w:sz w:val="28"/>
          <w:szCs w:val="28"/>
          <w:lang w:eastAsia="ru-RU"/>
        </w:rPr>
        <w:t>Т</w:t>
      </w:r>
      <w:r w:rsidRPr="00FA5127">
        <w:rPr>
          <w:rFonts w:ascii="Times New Roman" w:eastAsia="Times New Roman" w:hAnsi="Times New Roman" w:cs="Times New Roman"/>
          <w:color w:val="000000"/>
          <w:sz w:val="28"/>
          <w:szCs w:val="28"/>
          <w:lang w:eastAsia="ru-RU"/>
        </w:rPr>
        <w:t>елеграмм) помимо дублирования информации портала, регулярно проводятся различные розыгрыши и конкурсы.</w:t>
      </w:r>
    </w:p>
    <w:p w:rsidR="000C54E0" w:rsidRDefault="006201A2" w:rsidP="000C54E0">
      <w:pPr>
        <w:spacing w:after="120" w:line="240" w:lineRule="auto"/>
        <w:ind w:firstLine="567"/>
        <w:jc w:val="both"/>
        <w:rPr>
          <w:rFonts w:ascii="Times New Roman" w:eastAsia="Times New Roman" w:hAnsi="Times New Roman" w:cs="Times New Roman"/>
          <w:b/>
          <w:bCs/>
          <w:color w:val="000000"/>
          <w:sz w:val="28"/>
          <w:szCs w:val="28"/>
          <w:lang w:eastAsia="ru-RU"/>
        </w:rPr>
      </w:pPr>
      <w:r w:rsidRPr="00FA5127">
        <w:rPr>
          <w:rFonts w:ascii="Times New Roman" w:eastAsia="Times New Roman" w:hAnsi="Times New Roman" w:cs="Times New Roman"/>
          <w:color w:val="000000"/>
          <w:sz w:val="28"/>
          <w:szCs w:val="28"/>
          <w:lang w:eastAsia="ru-RU"/>
        </w:rPr>
        <w:t>Также отделом проводятся полноценные PR</w:t>
      </w:r>
      <w:r w:rsidR="00A85E78">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кампании городских событий, которые включают подготовку и рассылку по СМИ и социальным сетям промо-видеороликов, пресс-релизов, анонсов, афиш, поиск и заключение договоров с информационными партнерами, подготовк</w:t>
      </w:r>
      <w:r w:rsidR="006E4480" w:rsidRPr="00FA5127">
        <w:rPr>
          <w:rFonts w:ascii="Times New Roman" w:eastAsia="Times New Roman" w:hAnsi="Times New Roman" w:cs="Times New Roman"/>
          <w:color w:val="000000"/>
          <w:sz w:val="28"/>
          <w:szCs w:val="28"/>
          <w:lang w:eastAsia="ru-RU"/>
        </w:rPr>
        <w:t>у</w:t>
      </w:r>
      <w:r w:rsidRPr="00FA5127">
        <w:rPr>
          <w:rFonts w:ascii="Times New Roman" w:eastAsia="Times New Roman" w:hAnsi="Times New Roman" w:cs="Times New Roman"/>
          <w:color w:val="000000"/>
          <w:sz w:val="28"/>
          <w:szCs w:val="28"/>
          <w:lang w:eastAsia="ru-RU"/>
        </w:rPr>
        <w:t xml:space="preserve"> и запись джинглов для размещения на радиостанциях города.</w:t>
      </w:r>
      <w:r w:rsidR="000C54E0">
        <w:rPr>
          <w:rFonts w:ascii="Times New Roman" w:eastAsia="Times New Roman" w:hAnsi="Times New Roman" w:cs="Times New Roman"/>
          <w:b/>
          <w:bCs/>
          <w:color w:val="000000"/>
          <w:sz w:val="28"/>
          <w:szCs w:val="28"/>
          <w:lang w:eastAsia="ru-RU"/>
        </w:rPr>
        <w:br w:type="page"/>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lastRenderedPageBreak/>
        <w:t>Посещаемость портала ТЫМОЛОД.РФ за 2019</w:t>
      </w:r>
      <w:r w:rsidR="000C54E0">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b/>
          <w:bCs/>
          <w:color w:val="000000"/>
          <w:sz w:val="28"/>
          <w:szCs w:val="28"/>
          <w:lang w:eastAsia="ru-RU"/>
        </w:rPr>
        <w:t>2021 годы</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6215FF80" wp14:editId="00F7B323">
            <wp:extent cx="4563745" cy="2582545"/>
            <wp:effectExtent l="0" t="0" r="8255" b="8255"/>
            <wp:docPr id="3" name="Рисунок 3" descr="https://lh4.googleusercontent.com/m65ZISsqkBR41PlYyDGz4vNS_ycgRNzmj8CnFTFU_5euM0DcueFkei9DmF1ZKEwSP0SlejXYNmodl2-bLoCsDlu3ihlB_h5mpe_xSEfdJWBuKaGqOYoBOVmAFLNESUlKGke5my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m65ZISsqkBR41PlYyDGz4vNS_ycgRNzmj8CnFTFU_5euM0DcueFkei9DmF1ZKEwSP0SlejXYNmodl2-bLoCsDlu3ihlB_h5mpe_xSEfdJWBuKaGqOYoBOVmAFLNESUlKGke5my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3745" cy="2582545"/>
                    </a:xfrm>
                    <a:prstGeom prst="rect">
                      <a:avLst/>
                    </a:prstGeom>
                    <a:noFill/>
                    <a:ln>
                      <a:noFill/>
                    </a:ln>
                  </pic:spPr>
                </pic:pic>
              </a:graphicData>
            </a:graphic>
          </wp:inline>
        </w:drawing>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Посещаемость социальных сетей ТЫМОЛОД.РФ за 2019</w:t>
      </w:r>
      <w:r w:rsidR="000C54E0">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b/>
          <w:bCs/>
          <w:color w:val="000000"/>
          <w:sz w:val="28"/>
          <w:szCs w:val="28"/>
          <w:lang w:eastAsia="ru-RU"/>
        </w:rPr>
        <w:t>2021 годы</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399FECD4" wp14:editId="474D53D0">
            <wp:extent cx="5735320" cy="3144520"/>
            <wp:effectExtent l="0" t="0" r="0" b="0"/>
            <wp:docPr id="2" name="Рисунок 2" descr="https://lh4.googleusercontent.com/btTS7PwmfIDq9tyb7FgwkvNhwOpIfnKUcUiUksqj5rWG4f9_XJVo5aZ_H2vxWcXXzIVZw-6hyMoU8gfwPNrQqn7fVH3KJXMPvbrKs68Dli3Wh6DUDvxEO04IV3tPci6ipZl5M8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btTS7PwmfIDq9tyb7FgwkvNhwOpIfnKUcUiUksqj5rWG4f9_XJVo5aZ_H2vxWcXXzIVZw-6hyMoU8gfwPNrQqn7fVH3KJXMPvbrKs68Dli3Wh6DUDvxEO04IV3tPci6ipZl5M8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5320" cy="3144520"/>
                    </a:xfrm>
                    <a:prstGeom prst="rect">
                      <a:avLst/>
                    </a:prstGeom>
                    <a:noFill/>
                    <a:ln>
                      <a:noFill/>
                    </a:ln>
                  </pic:spPr>
                </pic:pic>
              </a:graphicData>
            </a:graphic>
          </wp:inline>
        </w:drawing>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Команда </w:t>
      </w:r>
      <w:r w:rsidR="00131B0E">
        <w:rPr>
          <w:rFonts w:ascii="Times New Roman" w:eastAsia="Times New Roman" w:hAnsi="Times New Roman" w:cs="Times New Roman"/>
          <w:color w:val="000000"/>
          <w:sz w:val="28"/>
          <w:szCs w:val="28"/>
          <w:shd w:val="clear" w:color="auto" w:fill="FFFFFF"/>
          <w:lang w:eastAsia="ru-RU"/>
        </w:rPr>
        <w:t>г</w:t>
      </w:r>
      <w:r w:rsidRPr="00FA5127">
        <w:rPr>
          <w:rFonts w:ascii="Times New Roman" w:eastAsia="Times New Roman" w:hAnsi="Times New Roman" w:cs="Times New Roman"/>
          <w:color w:val="000000"/>
          <w:sz w:val="28"/>
          <w:szCs w:val="28"/>
          <w:shd w:val="clear" w:color="auto" w:fill="FFFFFF"/>
          <w:lang w:eastAsia="ru-RU"/>
        </w:rPr>
        <w:t>ородского молодежного информационного центра постоянно работает над улучшением качества производимого контента и пробует новые форматы подачи информации и взаимодействия с аудиторией, что обеспечивает прирост посетителей сайта и социальных сетей:</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Группа «Тымолод» ВКонтакте – более 14 000 пользователей (ноябрь 2020 года – 13 850, ноябрь 2021 года – 14 130). </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lastRenderedPageBreak/>
        <w:t>Instagram – более 3500 пользователей (март 2020 – 2 275; ноябрь 2021 – 3 663). </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Facebook – более 300 (январь 2021 – 195; ноябрь 2021 – 344). </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В настоящее время в Центре действуют договоры о сотрудничестве и совместные планы работы с целым рядом учреждений и организаций города Новосибирска </w:t>
      </w:r>
      <w:r w:rsidR="006E4480"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партнер</w:t>
      </w:r>
      <w:r w:rsidR="006E4480" w:rsidRPr="00FA5127">
        <w:rPr>
          <w:rFonts w:ascii="Times New Roman" w:eastAsia="Times New Roman" w:hAnsi="Times New Roman" w:cs="Times New Roman"/>
          <w:color w:val="000000"/>
          <w:sz w:val="28"/>
          <w:szCs w:val="28"/>
          <w:lang w:eastAsia="ru-RU"/>
        </w:rPr>
        <w:t>ами</w:t>
      </w:r>
      <w:r w:rsidRPr="00FA5127">
        <w:rPr>
          <w:rFonts w:ascii="Times New Roman" w:eastAsia="Times New Roman" w:hAnsi="Times New Roman" w:cs="Times New Roman"/>
          <w:color w:val="000000"/>
          <w:sz w:val="28"/>
          <w:szCs w:val="28"/>
          <w:lang w:eastAsia="ru-RU"/>
        </w:rPr>
        <w:t xml:space="preserve"> учреждения. Взаимовыгодное сотрудничество с данными организациями позволяет повысить качество и уровень проводимых мероприятий за счет спонсорства, привлечь больше участников и сделать их более привлекательными, увеличить узнаваемость Центра, повысить уровень доверия для новых привлекаемых партнеров.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Социальные партнеры</w:t>
      </w:r>
      <w:r w:rsidRPr="00FA5127">
        <w:rPr>
          <w:rFonts w:ascii="Times New Roman" w:eastAsia="Times New Roman" w:hAnsi="Times New Roman" w:cs="Times New Roman"/>
          <w:color w:val="000000"/>
          <w:sz w:val="28"/>
          <w:szCs w:val="28"/>
          <w:lang w:eastAsia="ru-RU"/>
        </w:rPr>
        <w:t xml:space="preserve"> </w:t>
      </w:r>
      <w:r w:rsidR="006E4480"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организации, с которыми осуществляется совместная деятельность либо предоставляется ресурсная поддержка Центра: МАУ «Стадион», МАУК «Парк культуры и отдыха «Центральный», ГБУ НСО «Агентство поддержки молодежных инициатив», МБУ ЦМ «Альтаир», МБУ МЦ «Содружество», МОФ «Сибирский центр поддержки общественных инициатив» и другие.</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Коммерческие партнеры</w:t>
      </w:r>
      <w:r w:rsidRPr="00FA5127">
        <w:rPr>
          <w:rFonts w:ascii="Times New Roman" w:eastAsia="Times New Roman" w:hAnsi="Times New Roman" w:cs="Times New Roman"/>
          <w:color w:val="000000"/>
          <w:sz w:val="28"/>
          <w:szCs w:val="28"/>
          <w:lang w:eastAsia="ru-RU"/>
        </w:rPr>
        <w:t xml:space="preserve"> </w:t>
      </w:r>
      <w:r w:rsidR="006E4480"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организации, оказывающие спонсорскую поддержку событиям и проектам учреждения (сувенирная продукция, услуги или товары организации): ООО «Тим Воркс», экстрим-центр «COOBER», сеть кофеен «Sk</w:t>
      </w:r>
      <w:r w:rsidR="000C54E0">
        <w:rPr>
          <w:rFonts w:ascii="Times New Roman" w:eastAsia="Times New Roman" w:hAnsi="Times New Roman" w:cs="Times New Roman"/>
          <w:color w:val="000000"/>
          <w:sz w:val="28"/>
          <w:szCs w:val="28"/>
          <w:lang w:eastAsia="ru-RU"/>
        </w:rPr>
        <w:t>uratovСoffee», MaxBus и другие.</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Информационные партнеры</w:t>
      </w:r>
      <w:r w:rsidRPr="00FA5127">
        <w:rPr>
          <w:rFonts w:ascii="Times New Roman" w:eastAsia="Times New Roman" w:hAnsi="Times New Roman" w:cs="Times New Roman"/>
          <w:color w:val="000000"/>
          <w:sz w:val="28"/>
          <w:szCs w:val="28"/>
          <w:lang w:eastAsia="ru-RU"/>
        </w:rPr>
        <w:t xml:space="preserve"> </w:t>
      </w:r>
      <w:r w:rsidR="006E4480"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организации, оказывающие информационную поддержку деятельности, событий и пр</w:t>
      </w:r>
      <w:r w:rsidR="000C54E0">
        <w:rPr>
          <w:rFonts w:ascii="Times New Roman" w:eastAsia="Times New Roman" w:hAnsi="Times New Roman" w:cs="Times New Roman"/>
          <w:color w:val="000000"/>
          <w:sz w:val="28"/>
          <w:szCs w:val="28"/>
          <w:lang w:eastAsia="ru-RU"/>
        </w:rPr>
        <w:t>оектов учреждения: радиостанция</w:t>
      </w:r>
      <w:r w:rsidRPr="00FA5127">
        <w:rPr>
          <w:rFonts w:ascii="Times New Roman" w:eastAsia="Times New Roman" w:hAnsi="Times New Roman" w:cs="Times New Roman"/>
          <w:color w:val="000000"/>
          <w:sz w:val="28"/>
          <w:szCs w:val="28"/>
          <w:lang w:eastAsia="ru-RU"/>
        </w:rPr>
        <w:t xml:space="preserve"> «Городская волна», МКУ Информационное агент</w:t>
      </w:r>
      <w:r w:rsidR="000C54E0">
        <w:rPr>
          <w:rFonts w:ascii="Times New Roman" w:eastAsia="Times New Roman" w:hAnsi="Times New Roman" w:cs="Times New Roman"/>
          <w:color w:val="000000"/>
          <w:sz w:val="28"/>
          <w:szCs w:val="28"/>
          <w:lang w:eastAsia="ru-RU"/>
        </w:rPr>
        <w:t>ство</w:t>
      </w:r>
      <w:r w:rsidRPr="00FA5127">
        <w:rPr>
          <w:rFonts w:ascii="Times New Roman" w:eastAsia="Times New Roman" w:hAnsi="Times New Roman" w:cs="Times New Roman"/>
          <w:color w:val="000000"/>
          <w:sz w:val="28"/>
          <w:szCs w:val="28"/>
          <w:lang w:eastAsia="ru-RU"/>
        </w:rPr>
        <w:t xml:space="preserve"> «Новосибирск», паблики в социальных сетях </w:t>
      </w:r>
      <w:r w:rsidRPr="00FA5127">
        <w:rPr>
          <w:rFonts w:ascii="Times New Roman" w:eastAsia="Times New Roman" w:hAnsi="Times New Roman" w:cs="Times New Roman"/>
          <w:color w:val="000000"/>
          <w:sz w:val="28"/>
          <w:szCs w:val="28"/>
          <w:shd w:val="clear" w:color="auto" w:fill="FFFFFF"/>
          <w:lang w:eastAsia="ru-RU"/>
        </w:rPr>
        <w:t xml:space="preserve">телеканала ТНТ, </w:t>
      </w:r>
      <w:r w:rsidR="000C54E0">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Типичный Новосибирск</w:t>
      </w:r>
      <w:r w:rsidR="000C54E0">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xml:space="preserve"> и другие.</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За годы реализации программы, количество партнеров выросло с 43 до 78 и за их счет удалось привлечь материальных и нематериальных ресурсов для организации событий и реализации проектов </w:t>
      </w:r>
      <w:r w:rsidR="006E4480" w:rsidRPr="00FA5127">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на сумму более 5</w:t>
      </w:r>
      <w:r w:rsidR="000C54E0">
        <w:rPr>
          <w:rFonts w:ascii="Times New Roman" w:eastAsia="Times New Roman" w:hAnsi="Times New Roman" w:cs="Times New Roman"/>
          <w:color w:val="000000"/>
          <w:sz w:val="28"/>
          <w:szCs w:val="28"/>
          <w:lang w:eastAsia="ru-RU"/>
        </w:rPr>
        <w:t> </w:t>
      </w:r>
      <w:r w:rsidRPr="00FA5127">
        <w:rPr>
          <w:rFonts w:ascii="Times New Roman" w:eastAsia="Times New Roman" w:hAnsi="Times New Roman" w:cs="Times New Roman"/>
          <w:color w:val="000000"/>
          <w:sz w:val="28"/>
          <w:szCs w:val="28"/>
          <w:lang w:eastAsia="ru-RU"/>
        </w:rPr>
        <w:t>000</w:t>
      </w:r>
      <w:r w:rsidR="000C54E0">
        <w:rPr>
          <w:rFonts w:ascii="Times New Roman" w:eastAsia="Times New Roman" w:hAnsi="Times New Roman" w:cs="Times New Roman"/>
          <w:color w:val="000000"/>
          <w:sz w:val="28"/>
          <w:szCs w:val="28"/>
          <w:lang w:eastAsia="ru-RU"/>
        </w:rPr>
        <w:t> </w:t>
      </w:r>
      <w:r w:rsidRPr="00FA5127">
        <w:rPr>
          <w:rFonts w:ascii="Times New Roman" w:eastAsia="Times New Roman" w:hAnsi="Times New Roman" w:cs="Times New Roman"/>
          <w:color w:val="000000"/>
          <w:sz w:val="28"/>
          <w:szCs w:val="28"/>
          <w:lang w:eastAsia="ru-RU"/>
        </w:rPr>
        <w:t>000 рублей.</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Данные организации и проекты занимают видимое место в городском пространстве, и могут являться внешними площадками для реализации молодежных инициатив.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В будущем </w:t>
      </w:r>
      <w:r w:rsidR="00131B0E">
        <w:rPr>
          <w:rFonts w:ascii="Times New Roman" w:eastAsia="Times New Roman" w:hAnsi="Times New Roman" w:cs="Times New Roman"/>
          <w:color w:val="000000"/>
          <w:sz w:val="28"/>
          <w:szCs w:val="28"/>
          <w:lang w:eastAsia="ru-RU"/>
        </w:rPr>
        <w:t>г</w:t>
      </w:r>
      <w:r w:rsidRPr="00FA5127">
        <w:rPr>
          <w:rFonts w:ascii="Times New Roman" w:eastAsia="Times New Roman" w:hAnsi="Times New Roman" w:cs="Times New Roman"/>
          <w:color w:val="000000"/>
          <w:sz w:val="28"/>
          <w:szCs w:val="28"/>
          <w:lang w:eastAsia="ru-RU"/>
        </w:rPr>
        <w:t xml:space="preserve">ородской молодежный информационный центр планирует создание на своей базе молодежного журналистского комьюнити с целью участия молодежи в развитии молодежной информационной политики города Новосибирска. Кроме этого, в планах </w:t>
      </w:r>
      <w:r w:rsidR="006E4480"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реализация ряда проектов по подготовке и привлечению молодых журналистов в этот процесс.</w:t>
      </w:r>
    </w:p>
    <w:p w:rsidR="00D6730A" w:rsidRDefault="006201A2" w:rsidP="001412E8">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Таким образом, </w:t>
      </w:r>
      <w:r w:rsidR="001412E8" w:rsidRPr="001412E8">
        <w:rPr>
          <w:rFonts w:ascii="Times New Roman" w:eastAsia="Times New Roman" w:hAnsi="Times New Roman" w:cs="Times New Roman"/>
          <w:color w:val="000000"/>
          <w:sz w:val="28"/>
          <w:szCs w:val="28"/>
          <w:lang w:eastAsia="ru-RU"/>
        </w:rPr>
        <w:t>выстроенная внутренняя орг</w:t>
      </w:r>
      <w:r w:rsidR="001412E8">
        <w:rPr>
          <w:rFonts w:ascii="Times New Roman" w:eastAsia="Times New Roman" w:hAnsi="Times New Roman" w:cs="Times New Roman"/>
          <w:color w:val="000000"/>
          <w:sz w:val="28"/>
          <w:szCs w:val="28"/>
          <w:lang w:eastAsia="ru-RU"/>
        </w:rPr>
        <w:t>анизационная</w:t>
      </w:r>
      <w:r w:rsidR="001412E8" w:rsidRPr="001412E8">
        <w:rPr>
          <w:rFonts w:ascii="Times New Roman" w:eastAsia="Times New Roman" w:hAnsi="Times New Roman" w:cs="Times New Roman"/>
          <w:color w:val="000000"/>
          <w:sz w:val="28"/>
          <w:szCs w:val="28"/>
          <w:lang w:eastAsia="ru-RU"/>
        </w:rPr>
        <w:t xml:space="preserve"> структура </w:t>
      </w:r>
      <w:r w:rsidR="001412E8">
        <w:rPr>
          <w:rFonts w:ascii="Times New Roman" w:eastAsia="Times New Roman" w:hAnsi="Times New Roman" w:cs="Times New Roman"/>
          <w:color w:val="000000"/>
          <w:sz w:val="28"/>
          <w:szCs w:val="28"/>
          <w:lang w:eastAsia="ru-RU"/>
        </w:rPr>
        <w:t xml:space="preserve">учреждения </w:t>
      </w:r>
      <w:r w:rsidR="001412E8" w:rsidRPr="001412E8">
        <w:rPr>
          <w:rFonts w:ascii="Times New Roman" w:eastAsia="Times New Roman" w:hAnsi="Times New Roman" w:cs="Times New Roman"/>
          <w:color w:val="000000"/>
          <w:sz w:val="28"/>
          <w:szCs w:val="28"/>
          <w:lang w:eastAsia="ru-RU"/>
        </w:rPr>
        <w:t>позволяет реагировать на запросы</w:t>
      </w:r>
      <w:r w:rsidR="001412E8">
        <w:rPr>
          <w:rFonts w:ascii="Times New Roman" w:eastAsia="Times New Roman" w:hAnsi="Times New Roman" w:cs="Times New Roman"/>
          <w:color w:val="000000"/>
          <w:sz w:val="28"/>
          <w:szCs w:val="28"/>
          <w:lang w:eastAsia="ru-RU"/>
        </w:rPr>
        <w:t xml:space="preserve"> и потребности целевой аудитории</w:t>
      </w:r>
      <w:r w:rsidR="001412E8" w:rsidRPr="001412E8">
        <w:rPr>
          <w:rFonts w:ascii="Times New Roman" w:eastAsia="Times New Roman" w:hAnsi="Times New Roman" w:cs="Times New Roman"/>
          <w:color w:val="000000"/>
          <w:sz w:val="28"/>
          <w:szCs w:val="28"/>
          <w:lang w:eastAsia="ru-RU"/>
        </w:rPr>
        <w:t>, универсальная и обладает потенциалом, управляема, пластична</w:t>
      </w:r>
      <w:r w:rsidR="001412E8">
        <w:rPr>
          <w:rFonts w:ascii="Times New Roman" w:eastAsia="Times New Roman" w:hAnsi="Times New Roman" w:cs="Times New Roman"/>
          <w:color w:val="000000"/>
          <w:sz w:val="28"/>
          <w:szCs w:val="28"/>
          <w:lang w:eastAsia="ru-RU"/>
        </w:rPr>
        <w:t>,</w:t>
      </w:r>
      <w:r w:rsidR="001412E8" w:rsidRPr="001412E8">
        <w:rPr>
          <w:rFonts w:ascii="Times New Roman" w:eastAsia="Times New Roman" w:hAnsi="Times New Roman" w:cs="Times New Roman"/>
          <w:color w:val="000000"/>
          <w:sz w:val="28"/>
          <w:szCs w:val="28"/>
          <w:lang w:eastAsia="ru-RU"/>
        </w:rPr>
        <w:t xml:space="preserve"> эффективна и кадрово</w:t>
      </w:r>
      <w:r w:rsidR="001412E8">
        <w:rPr>
          <w:rFonts w:ascii="Times New Roman" w:eastAsia="Times New Roman" w:hAnsi="Times New Roman" w:cs="Times New Roman"/>
          <w:color w:val="000000"/>
          <w:sz w:val="28"/>
          <w:szCs w:val="28"/>
          <w:lang w:eastAsia="ru-RU"/>
        </w:rPr>
        <w:t xml:space="preserve"> </w:t>
      </w:r>
      <w:r w:rsidR="001412E8" w:rsidRPr="001412E8">
        <w:rPr>
          <w:rFonts w:ascii="Times New Roman" w:eastAsia="Times New Roman" w:hAnsi="Times New Roman" w:cs="Times New Roman"/>
          <w:color w:val="000000"/>
          <w:sz w:val="28"/>
          <w:szCs w:val="28"/>
          <w:lang w:eastAsia="ru-RU"/>
        </w:rPr>
        <w:t>обеспечена</w:t>
      </w:r>
      <w:r w:rsidR="001412E8">
        <w:rPr>
          <w:rFonts w:ascii="Times New Roman" w:eastAsia="Times New Roman" w:hAnsi="Times New Roman" w:cs="Times New Roman"/>
          <w:color w:val="000000"/>
          <w:sz w:val="28"/>
          <w:szCs w:val="28"/>
          <w:lang w:eastAsia="ru-RU"/>
        </w:rPr>
        <w:t>.</w:t>
      </w:r>
      <w:r w:rsidR="001412E8" w:rsidRPr="001412E8">
        <w:rPr>
          <w:rFonts w:ascii="Times New Roman" w:eastAsia="Times New Roman" w:hAnsi="Times New Roman" w:cs="Times New Roman"/>
          <w:color w:val="000000"/>
          <w:sz w:val="28"/>
          <w:szCs w:val="28"/>
          <w:lang w:eastAsia="ru-RU"/>
        </w:rPr>
        <w:t xml:space="preserve"> </w:t>
      </w:r>
      <w:r w:rsidR="00D6730A">
        <w:rPr>
          <w:rFonts w:ascii="Times New Roman" w:eastAsia="Times New Roman" w:hAnsi="Times New Roman" w:cs="Times New Roman"/>
          <w:sz w:val="28"/>
          <w:szCs w:val="28"/>
          <w:lang w:eastAsia="ru-RU"/>
        </w:rPr>
        <w:br w:type="page"/>
      </w:r>
    </w:p>
    <w:p w:rsidR="006201A2" w:rsidRPr="00464CAC" w:rsidRDefault="006201A2" w:rsidP="00464CAC">
      <w:pPr>
        <w:pStyle w:val="a3"/>
        <w:numPr>
          <w:ilvl w:val="0"/>
          <w:numId w:val="42"/>
        </w:numPr>
        <w:tabs>
          <w:tab w:val="left" w:pos="993"/>
        </w:tabs>
        <w:spacing w:after="120" w:line="240" w:lineRule="auto"/>
        <w:jc w:val="both"/>
        <w:textAlignment w:val="baseline"/>
        <w:rPr>
          <w:rFonts w:ascii="Times New Roman" w:eastAsia="Times New Roman" w:hAnsi="Times New Roman" w:cs="Times New Roman"/>
          <w:b/>
          <w:bCs/>
          <w:color w:val="000000"/>
          <w:sz w:val="28"/>
          <w:szCs w:val="28"/>
          <w:lang w:eastAsia="ru-RU"/>
        </w:rPr>
      </w:pPr>
      <w:r w:rsidRPr="00464CAC">
        <w:rPr>
          <w:rFonts w:ascii="Times New Roman" w:eastAsia="Times New Roman" w:hAnsi="Times New Roman" w:cs="Times New Roman"/>
          <w:b/>
          <w:bCs/>
          <w:color w:val="000000"/>
          <w:sz w:val="28"/>
          <w:szCs w:val="28"/>
          <w:lang w:eastAsia="ru-RU"/>
        </w:rPr>
        <w:lastRenderedPageBreak/>
        <w:t>Анализ реализации предыдущей программы развития</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Подводя итоги реализации предыдущей программы развития </w:t>
      </w:r>
      <w:r w:rsidRPr="00FA5127">
        <w:rPr>
          <w:rFonts w:ascii="Times New Roman" w:eastAsia="Times New Roman" w:hAnsi="Times New Roman" w:cs="Times New Roman"/>
          <w:color w:val="000000"/>
          <w:sz w:val="28"/>
          <w:szCs w:val="28"/>
          <w:shd w:val="clear" w:color="auto" w:fill="FFFFFF"/>
          <w:lang w:eastAsia="ru-RU"/>
        </w:rPr>
        <w:t>(2019</w:t>
      </w:r>
      <w:r w:rsidR="00464CAC">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2021</w:t>
      </w:r>
      <w:r w:rsidR="00464CAC">
        <w:rPr>
          <w:rFonts w:ascii="Times New Roman" w:eastAsia="Times New Roman" w:hAnsi="Times New Roman" w:cs="Times New Roman"/>
          <w:color w:val="000000"/>
          <w:sz w:val="28"/>
          <w:szCs w:val="28"/>
          <w:shd w:val="clear" w:color="auto" w:fill="FFFFFF"/>
          <w:lang w:eastAsia="ru-RU"/>
        </w:rPr>
        <w:t> </w:t>
      </w:r>
      <w:r w:rsidRPr="00FA5127">
        <w:rPr>
          <w:rFonts w:ascii="Times New Roman" w:eastAsia="Times New Roman" w:hAnsi="Times New Roman" w:cs="Times New Roman"/>
          <w:color w:val="000000"/>
          <w:sz w:val="28"/>
          <w:szCs w:val="28"/>
          <w:shd w:val="clear" w:color="auto" w:fill="FFFFFF"/>
          <w:lang w:eastAsia="ru-RU"/>
        </w:rPr>
        <w:t>гг.),</w:t>
      </w:r>
      <w:r w:rsidRPr="00FA5127">
        <w:rPr>
          <w:rFonts w:ascii="Times New Roman" w:eastAsia="Times New Roman" w:hAnsi="Times New Roman" w:cs="Times New Roman"/>
          <w:color w:val="000000"/>
          <w:sz w:val="28"/>
          <w:szCs w:val="28"/>
          <w:lang w:eastAsia="ru-RU"/>
        </w:rPr>
        <w:t xml:space="preserve"> необходимо обозначить изменения, произошедшие к окончанию заключительного этапа. Изменилась структура работы </w:t>
      </w:r>
      <w:r w:rsidR="00E27F06" w:rsidRPr="00FA5127">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 xml:space="preserve">ентра: появились новые отделы. В связи с этим, внесены изменения в устав учреждения и штатное расписание: введены 2 ставки методиста, ставка заведующего хозяйством, </w:t>
      </w:r>
      <w:r w:rsidRPr="00FA5127">
        <w:rPr>
          <w:rFonts w:ascii="Times New Roman" w:eastAsia="Times New Roman" w:hAnsi="Times New Roman" w:cs="Times New Roman"/>
          <w:color w:val="000000"/>
          <w:sz w:val="28"/>
          <w:szCs w:val="28"/>
          <w:shd w:val="clear" w:color="auto" w:fill="FFFFFF"/>
          <w:lang w:eastAsia="ru-RU"/>
        </w:rPr>
        <w:t xml:space="preserve">«менеджеры» перепрофилированы на «специалистов по работе с молодежью». </w:t>
      </w:r>
      <w:r w:rsidRPr="00FA5127">
        <w:rPr>
          <w:rFonts w:ascii="Times New Roman" w:eastAsia="Times New Roman" w:hAnsi="Times New Roman" w:cs="Times New Roman"/>
          <w:color w:val="000000"/>
          <w:sz w:val="28"/>
          <w:szCs w:val="28"/>
          <w:lang w:eastAsia="ru-RU"/>
        </w:rPr>
        <w:t>Пересмотрены функциональные обязанности каждого сотрудника в отделах.</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Данные изменения повлекли за собой трансформацию в целевых установках работы каждого отдела и работе </w:t>
      </w:r>
      <w:r w:rsidR="00E27F06" w:rsidRPr="00FA5127">
        <w:rPr>
          <w:rFonts w:ascii="Times New Roman" w:eastAsia="Times New Roman" w:hAnsi="Times New Roman" w:cs="Times New Roman"/>
          <w:color w:val="000000"/>
          <w:sz w:val="28"/>
          <w:szCs w:val="28"/>
          <w:lang w:eastAsia="ru-RU"/>
        </w:rPr>
        <w:t>Ц</w:t>
      </w:r>
      <w:r w:rsidR="00464CAC">
        <w:rPr>
          <w:rFonts w:ascii="Times New Roman" w:eastAsia="Times New Roman" w:hAnsi="Times New Roman" w:cs="Times New Roman"/>
          <w:color w:val="000000"/>
          <w:sz w:val="28"/>
          <w:szCs w:val="28"/>
          <w:lang w:eastAsia="ru-RU"/>
        </w:rPr>
        <w:t>ентра в целом.</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Первой из задач предыдущей программы развития являлась </w:t>
      </w:r>
      <w:r w:rsidRPr="00FA5127">
        <w:rPr>
          <w:rFonts w:ascii="Times New Roman" w:eastAsia="Times New Roman" w:hAnsi="Times New Roman" w:cs="Times New Roman"/>
          <w:b/>
          <w:bCs/>
          <w:color w:val="000000"/>
          <w:sz w:val="28"/>
          <w:szCs w:val="28"/>
          <w:lang w:eastAsia="ru-RU"/>
        </w:rPr>
        <w:t>доработка структуры управления учреждением на основе современных технологий организации социального менеджмента</w:t>
      </w:r>
      <w:r w:rsidRPr="00FA5127">
        <w:rPr>
          <w:rFonts w:ascii="Times New Roman" w:eastAsia="Times New Roman" w:hAnsi="Times New Roman" w:cs="Times New Roman"/>
          <w:color w:val="000000"/>
          <w:sz w:val="28"/>
          <w:szCs w:val="28"/>
          <w:lang w:eastAsia="ru-RU"/>
        </w:rPr>
        <w:t>. Выполнение поставленной задачи включало внедрение системы взаимодействия сотрудников и документооборота (апробирована программа Trello, AMO CRM), разработку показателей и критериев эффективности реализации программы (разработана система оценки работы отделов), апробацию технологии проектных команд (проектная система была использована для организации таких мероприятий</w:t>
      </w:r>
      <w:r w:rsidR="00464CAC">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как «Парад идей», «Признание года», «Звездные имена Новосибирска»).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В соответствии с и</w:t>
      </w:r>
      <w:r w:rsidR="00464CAC">
        <w:rPr>
          <w:rFonts w:ascii="Times New Roman" w:eastAsia="Times New Roman" w:hAnsi="Times New Roman" w:cs="Times New Roman"/>
          <w:color w:val="000000"/>
          <w:sz w:val="28"/>
          <w:szCs w:val="28"/>
          <w:lang w:eastAsia="ru-RU"/>
        </w:rPr>
        <w:t>зменениями структуры учреждения</w:t>
      </w:r>
      <w:r w:rsidRPr="00FA5127">
        <w:rPr>
          <w:rFonts w:ascii="Times New Roman" w:eastAsia="Times New Roman" w:hAnsi="Times New Roman" w:cs="Times New Roman"/>
          <w:color w:val="000000"/>
          <w:sz w:val="28"/>
          <w:szCs w:val="28"/>
          <w:lang w:eastAsia="ru-RU"/>
        </w:rPr>
        <w:t xml:space="preserve"> модифицирована система документооборота, был проработан вопрос систематизации работы и логистики между отделами: для эффективного документооборота и ознакомления сотрудников с новыми формами документов, постановки и контроля задач закрепить использование программы Trello.</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Кроме того, в целях оперативного обмена информацией между сотрудниками, а также хранения документации Центра продолжено использование электронной системы внутреннего документооборота на базе локальной сети учреждения.</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В связи с изменением структуры Центра, перераспределен функционал между отделами и сотрудниками. С появлением организационно-методического отдела, блок по обучению и аттестации сотрудников, курированию практики и социальному проектированию, а также помощь при оформлении организационной документации, перешел в его ведение. Хозяйственно-административная часть передана в ведение заведующего хозяйством, который в том числе является ответственном лицом за охрану труда, пожарную безопасность и террористическую защищенность в учреждении. Начальники отделов решают вопросы организационного хара</w:t>
      </w:r>
      <w:r w:rsidR="00464CAC">
        <w:rPr>
          <w:rFonts w:ascii="Times New Roman" w:eastAsia="Times New Roman" w:hAnsi="Times New Roman" w:cs="Times New Roman"/>
          <w:color w:val="000000"/>
          <w:sz w:val="28"/>
          <w:szCs w:val="28"/>
          <w:lang w:eastAsia="ru-RU"/>
        </w:rPr>
        <w:t>ктера с заместителем директора.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Положительный опыт будет перенесен на последующие этапы жизнедеятельности Центра и получит свое развитие уже в новой программе </w:t>
      </w:r>
      <w:r w:rsidR="00E27F06" w:rsidRPr="00FA5127">
        <w:rPr>
          <w:rFonts w:ascii="Times New Roman" w:eastAsia="Times New Roman" w:hAnsi="Times New Roman" w:cs="Times New Roman"/>
          <w:color w:val="000000"/>
          <w:sz w:val="28"/>
          <w:szCs w:val="28"/>
          <w:lang w:eastAsia="ru-RU"/>
        </w:rPr>
        <w:t>и ее реализации. Так, например,</w:t>
      </w:r>
      <w:r w:rsidRPr="00FA5127">
        <w:rPr>
          <w:rFonts w:ascii="Times New Roman" w:eastAsia="Times New Roman" w:hAnsi="Times New Roman" w:cs="Times New Roman"/>
          <w:color w:val="000000"/>
          <w:sz w:val="28"/>
          <w:szCs w:val="28"/>
          <w:lang w:eastAsia="ru-RU"/>
        </w:rPr>
        <w:t xml:space="preserve"> в работе Центра будет использован проектный </w:t>
      </w:r>
      <w:r w:rsidRPr="00FA5127">
        <w:rPr>
          <w:rFonts w:ascii="Times New Roman" w:eastAsia="Times New Roman" w:hAnsi="Times New Roman" w:cs="Times New Roman"/>
          <w:color w:val="000000"/>
          <w:sz w:val="28"/>
          <w:szCs w:val="28"/>
          <w:lang w:eastAsia="ru-RU"/>
        </w:rPr>
        <w:lastRenderedPageBreak/>
        <w:t>подход, введенный и апробированный в период реализации предыдущей программы.</w:t>
      </w:r>
      <w:r w:rsidRPr="00FA5127">
        <w:rPr>
          <w:rFonts w:ascii="Times New Roman" w:eastAsia="Times New Roman" w:hAnsi="Times New Roman" w:cs="Times New Roman"/>
          <w:color w:val="00FF00"/>
          <w:sz w:val="28"/>
          <w:szCs w:val="28"/>
          <w:lang w:eastAsia="ru-RU"/>
        </w:rPr>
        <w:t xml:space="preserve"> </w:t>
      </w:r>
      <w:r w:rsidRPr="00FA5127">
        <w:rPr>
          <w:rFonts w:ascii="Times New Roman" w:eastAsia="Times New Roman" w:hAnsi="Times New Roman" w:cs="Times New Roman"/>
          <w:color w:val="000000"/>
          <w:sz w:val="28"/>
          <w:szCs w:val="28"/>
          <w:lang w:eastAsia="ru-RU"/>
        </w:rPr>
        <w:t>Каждый специалист может побыть в роли руководителя проектной команды, распределяя при этом функционал среди сотрудников Центра.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464CAC">
      <w:pPr>
        <w:spacing w:after="120" w:line="240" w:lineRule="auto"/>
        <w:jc w:val="center"/>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Структура МБУ ЦМИ «Пионер»</w:t>
      </w:r>
    </w:p>
    <w:p w:rsidR="006201A2" w:rsidRPr="00FA5127" w:rsidRDefault="006201A2" w:rsidP="00EB3074">
      <w:pPr>
        <w:spacing w:after="120" w:line="240" w:lineRule="auto"/>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noProof/>
          <w:color w:val="000000"/>
          <w:sz w:val="28"/>
          <w:szCs w:val="28"/>
          <w:bdr w:val="none" w:sz="0" w:space="0" w:color="auto" w:frame="1"/>
          <w:lang w:eastAsia="ru-RU"/>
        </w:rPr>
        <w:drawing>
          <wp:inline distT="0" distB="0" distL="0" distR="0" wp14:anchorId="7C952CD9" wp14:editId="01E67C51">
            <wp:extent cx="5943600" cy="2358390"/>
            <wp:effectExtent l="0" t="0" r="0" b="0"/>
            <wp:docPr id="1" name="Рисунок 1" descr="https://lh5.googleusercontent.com/OHSNoddWRPIbQDublxSfY4Hg2zHqY1ScmUzDj05FJnqu-gETABrRZUVoC08ekBXHLSpVAnEpcIhvVqoI5l8oC_mMaY3VObeFncNZ22-JQMmUV1Mff1Az-CMeNN3E-rMuMJIdG4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OHSNoddWRPIbQDublxSfY4Hg2zHqY1ScmUzDj05FJnqu-gETABrRZUVoC08ekBXHLSpVAnEpcIhvVqoI5l8oC_mMaY3VObeFncNZ22-JQMmUV1Mff1Az-CMeNN3E-rMuMJIdG47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358390"/>
                    </a:xfrm>
                    <a:prstGeom prst="rect">
                      <a:avLst/>
                    </a:prstGeom>
                    <a:noFill/>
                    <a:ln>
                      <a:noFill/>
                    </a:ln>
                  </pic:spPr>
                </pic:pic>
              </a:graphicData>
            </a:graphic>
          </wp:inline>
        </w:drawing>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shd w:val="clear" w:color="auto" w:fill="FFFFFF"/>
          <w:lang w:eastAsia="ru-RU"/>
        </w:rPr>
        <w:t xml:space="preserve">Организационная структура управления Центра представляет собой </w:t>
      </w:r>
      <w:r w:rsidRPr="00FA5127">
        <w:rPr>
          <w:rFonts w:ascii="Times New Roman" w:eastAsia="Times New Roman" w:hAnsi="Times New Roman" w:cs="Times New Roman"/>
          <w:color w:val="000000"/>
          <w:sz w:val="28"/>
          <w:szCs w:val="28"/>
          <w:shd w:val="clear" w:color="auto" w:fill="FFFFFF"/>
          <w:lang w:eastAsia="ru-RU"/>
        </w:rPr>
        <w:t>линейн</w:t>
      </w:r>
      <w:r w:rsidR="00E27F06" w:rsidRPr="00FA5127">
        <w:rPr>
          <w:rFonts w:ascii="Times New Roman" w:eastAsia="Times New Roman" w:hAnsi="Times New Roman" w:cs="Times New Roman"/>
          <w:color w:val="000000"/>
          <w:sz w:val="28"/>
          <w:szCs w:val="28"/>
          <w:shd w:val="clear" w:color="auto" w:fill="FFFFFF"/>
          <w:lang w:eastAsia="ru-RU"/>
        </w:rPr>
        <w:t>о-</w:t>
      </w:r>
      <w:r w:rsidRPr="00FA5127">
        <w:rPr>
          <w:rFonts w:ascii="Times New Roman" w:eastAsia="Times New Roman" w:hAnsi="Times New Roman" w:cs="Times New Roman"/>
          <w:color w:val="000000"/>
          <w:sz w:val="28"/>
          <w:szCs w:val="28"/>
          <w:shd w:val="clear" w:color="auto" w:fill="FFFFFF"/>
          <w:lang w:eastAsia="ru-RU"/>
        </w:rPr>
        <w:t>функциональную структуру.</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За директором остается решение стратегических вопросов, за руководителями отделов и заместителем директора по основной деятельности остаются ключевые оперативные и перспективные планомерные решения (перспективы развития отдела, календарные планы и т</w:t>
      </w:r>
      <w:r w:rsidR="00E27F06"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д</w:t>
      </w:r>
      <w:r w:rsidR="00E27F06"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Указанная система упр</w:t>
      </w:r>
      <w:r w:rsidR="00464CAC">
        <w:rPr>
          <w:rFonts w:ascii="Times New Roman" w:eastAsia="Times New Roman" w:hAnsi="Times New Roman" w:cs="Times New Roman"/>
          <w:color w:val="000000"/>
          <w:sz w:val="28"/>
          <w:szCs w:val="28"/>
          <w:shd w:val="clear" w:color="auto" w:fill="FFFFFF"/>
          <w:lang w:eastAsia="ru-RU"/>
        </w:rPr>
        <w:t>авления будет использоваться в «</w:t>
      </w:r>
      <w:r w:rsidRPr="00FA5127">
        <w:rPr>
          <w:rFonts w:ascii="Times New Roman" w:eastAsia="Times New Roman" w:hAnsi="Times New Roman" w:cs="Times New Roman"/>
          <w:color w:val="000000"/>
          <w:sz w:val="28"/>
          <w:szCs w:val="28"/>
          <w:shd w:val="clear" w:color="auto" w:fill="FFFFFF"/>
          <w:lang w:eastAsia="ru-RU"/>
        </w:rPr>
        <w:t>штатном</w:t>
      </w:r>
      <w:r w:rsidR="00464CAC">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xml:space="preserve"> режиме работы Центра, т.е</w:t>
      </w:r>
      <w:r w:rsidR="00E27F06"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xml:space="preserve"> когда перед </w:t>
      </w:r>
      <w:r w:rsidR="00464CAC">
        <w:rPr>
          <w:rFonts w:ascii="Times New Roman" w:eastAsia="Times New Roman" w:hAnsi="Times New Roman" w:cs="Times New Roman"/>
          <w:color w:val="000000"/>
          <w:sz w:val="28"/>
          <w:szCs w:val="28"/>
          <w:shd w:val="clear" w:color="auto" w:fill="FFFFFF"/>
          <w:lang w:eastAsia="ru-RU"/>
        </w:rPr>
        <w:t>Ц</w:t>
      </w:r>
      <w:r w:rsidRPr="00FA5127">
        <w:rPr>
          <w:rFonts w:ascii="Times New Roman" w:eastAsia="Times New Roman" w:hAnsi="Times New Roman" w:cs="Times New Roman"/>
          <w:color w:val="000000"/>
          <w:sz w:val="28"/>
          <w:szCs w:val="28"/>
          <w:shd w:val="clear" w:color="auto" w:fill="FFFFFF"/>
          <w:lang w:eastAsia="ru-RU"/>
        </w:rPr>
        <w:t>ентром стоит решение текущих задач</w:t>
      </w:r>
      <w:r w:rsidR="00E27F06" w:rsidRPr="00FA5127">
        <w:rPr>
          <w:rFonts w:ascii="Times New Roman" w:eastAsia="Times New Roman" w:hAnsi="Times New Roman" w:cs="Times New Roman"/>
          <w:color w:val="000000"/>
          <w:sz w:val="28"/>
          <w:szCs w:val="28"/>
          <w:shd w:val="clear" w:color="auto" w:fill="FFFFFF"/>
          <w:lang w:eastAsia="ru-RU"/>
        </w:rPr>
        <w:t>. В ходе подготовки какого-либо</w:t>
      </w:r>
      <w:r w:rsidRPr="00FA5127">
        <w:rPr>
          <w:rFonts w:ascii="Times New Roman" w:eastAsia="Times New Roman" w:hAnsi="Times New Roman" w:cs="Times New Roman"/>
          <w:color w:val="000000"/>
          <w:sz w:val="28"/>
          <w:szCs w:val="28"/>
          <w:shd w:val="clear" w:color="auto" w:fill="FFFFFF"/>
          <w:lang w:eastAsia="ru-RU"/>
        </w:rPr>
        <w:t xml:space="preserve"> крупного мероприятия будет использоваться система проектного управления. При этом под решение какой-то кру</w:t>
      </w:r>
      <w:r w:rsidR="00E27F06" w:rsidRPr="00FA5127">
        <w:rPr>
          <w:rFonts w:ascii="Times New Roman" w:eastAsia="Times New Roman" w:hAnsi="Times New Roman" w:cs="Times New Roman"/>
          <w:color w:val="000000"/>
          <w:sz w:val="28"/>
          <w:szCs w:val="28"/>
          <w:shd w:val="clear" w:color="auto" w:fill="FFFFFF"/>
          <w:lang w:eastAsia="ru-RU"/>
        </w:rPr>
        <w:t>пной задачи будет назначаться (</w:t>
      </w:r>
      <w:r w:rsidRPr="00FA5127">
        <w:rPr>
          <w:rFonts w:ascii="Times New Roman" w:eastAsia="Times New Roman" w:hAnsi="Times New Roman" w:cs="Times New Roman"/>
          <w:color w:val="000000"/>
          <w:sz w:val="28"/>
          <w:szCs w:val="28"/>
          <w:shd w:val="clear" w:color="auto" w:fill="FFFFFF"/>
          <w:lang w:eastAsia="ru-RU"/>
        </w:rPr>
        <w:t>а в перспективе</w:t>
      </w:r>
      <w:r w:rsidR="00E27F06" w:rsidRPr="00FA5127">
        <w:rPr>
          <w:rFonts w:ascii="Times New Roman" w:eastAsia="Times New Roman" w:hAnsi="Times New Roman" w:cs="Times New Roman"/>
          <w:color w:val="000000"/>
          <w:sz w:val="28"/>
          <w:szCs w:val="28"/>
          <w:shd w:val="clear" w:color="auto" w:fill="FFFFFF"/>
          <w:lang w:eastAsia="ru-RU"/>
        </w:rPr>
        <w:t xml:space="preserve"> – </w:t>
      </w:r>
      <w:r w:rsidRPr="00FA5127">
        <w:rPr>
          <w:rFonts w:ascii="Times New Roman" w:eastAsia="Times New Roman" w:hAnsi="Times New Roman" w:cs="Times New Roman"/>
          <w:color w:val="000000"/>
          <w:sz w:val="28"/>
          <w:szCs w:val="28"/>
          <w:shd w:val="clear" w:color="auto" w:fill="FFFFFF"/>
          <w:lang w:eastAsia="ru-RU"/>
        </w:rPr>
        <w:t xml:space="preserve">выбираться коллективом) компетентный специалист из числа сотрудников, который формирует команду из смежных отделов, совместно с командой составляет план действий, совместно с начальниками отделов корректирует занятость участников проекта в текущей деятельности на время реализации проектной задачи. При этом в проектную команду могут входить как опытные, так и начинающие специалисты. Данный профессиональный опыт является вариантом </w:t>
      </w:r>
      <w:r w:rsidR="00E27F06" w:rsidRPr="00FA5127">
        <w:rPr>
          <w:rFonts w:ascii="Times New Roman" w:eastAsia="Times New Roman" w:hAnsi="Times New Roman" w:cs="Times New Roman"/>
          <w:color w:val="000000"/>
          <w:sz w:val="28"/>
          <w:szCs w:val="28"/>
          <w:shd w:val="clear" w:color="auto" w:fill="FFFFFF"/>
          <w:lang w:eastAsia="ru-RU"/>
        </w:rPr>
        <w:t>эффективной и относительно мягкой</w:t>
      </w:r>
      <w:r w:rsidRPr="00FA5127">
        <w:rPr>
          <w:rFonts w:ascii="Times New Roman" w:eastAsia="Times New Roman" w:hAnsi="Times New Roman" w:cs="Times New Roman"/>
          <w:color w:val="000000"/>
          <w:sz w:val="28"/>
          <w:szCs w:val="28"/>
          <w:shd w:val="clear" w:color="auto" w:fill="FFFFFF"/>
          <w:lang w:eastAsia="ru-RU"/>
        </w:rPr>
        <w:t xml:space="preserve"> адаптации к деятельности Центра.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Проектный метод управления будет использован не только для подготовки и проведения мероприятий и реализации крупных сквозных проектов, но и для решения внутренних вопросов учреждения (вопросы </w:t>
      </w:r>
      <w:r w:rsidRPr="00FA5127">
        <w:rPr>
          <w:rFonts w:ascii="Times New Roman" w:eastAsia="Times New Roman" w:hAnsi="Times New Roman" w:cs="Times New Roman"/>
          <w:color w:val="000000"/>
          <w:sz w:val="28"/>
          <w:szCs w:val="28"/>
          <w:shd w:val="clear" w:color="auto" w:fill="FFFFFF"/>
          <w:lang w:eastAsia="ru-RU"/>
        </w:rPr>
        <w:lastRenderedPageBreak/>
        <w:t xml:space="preserve">создания корпоративной культуры </w:t>
      </w:r>
      <w:r w:rsidR="00E27F06" w:rsidRPr="00FA5127">
        <w:rPr>
          <w:rFonts w:ascii="Times New Roman" w:eastAsia="Times New Roman" w:hAnsi="Times New Roman" w:cs="Times New Roman"/>
          <w:color w:val="000000"/>
          <w:sz w:val="28"/>
          <w:szCs w:val="28"/>
          <w:shd w:val="clear" w:color="auto" w:fill="FFFFFF"/>
          <w:lang w:eastAsia="ru-RU"/>
        </w:rPr>
        <w:t>Центра, проработка и реализация</w:t>
      </w:r>
      <w:r w:rsidRPr="00FA5127">
        <w:rPr>
          <w:rFonts w:ascii="Times New Roman" w:eastAsia="Times New Roman" w:hAnsi="Times New Roman" w:cs="Times New Roman"/>
          <w:color w:val="000000"/>
          <w:sz w:val="28"/>
          <w:szCs w:val="28"/>
          <w:shd w:val="clear" w:color="auto" w:fill="FFFFFF"/>
          <w:lang w:eastAsia="ru-RU"/>
        </w:rPr>
        <w:t xml:space="preserve"> системы обучения и т.д.).</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Описанная структура управления на момент написания программы развития позволяет реализовать поставленные задачи на ближайшие 3 года ее </w:t>
      </w:r>
      <w:r w:rsidR="00E27F06" w:rsidRPr="00FA5127">
        <w:rPr>
          <w:rFonts w:ascii="Times New Roman" w:eastAsia="Times New Roman" w:hAnsi="Times New Roman" w:cs="Times New Roman"/>
          <w:color w:val="000000"/>
          <w:sz w:val="28"/>
          <w:szCs w:val="28"/>
          <w:shd w:val="clear" w:color="auto" w:fill="FFFFFF"/>
          <w:lang w:eastAsia="ru-RU"/>
        </w:rPr>
        <w:t>реализации. В то же время,</w:t>
      </w:r>
      <w:r w:rsidRPr="00FA5127">
        <w:rPr>
          <w:rFonts w:ascii="Times New Roman" w:eastAsia="Times New Roman" w:hAnsi="Times New Roman" w:cs="Times New Roman"/>
          <w:color w:val="000000"/>
          <w:sz w:val="28"/>
          <w:szCs w:val="28"/>
          <w:shd w:val="clear" w:color="auto" w:fill="FFFFFF"/>
          <w:lang w:eastAsia="ru-RU"/>
        </w:rPr>
        <w:t xml:space="preserve"> штатная численность, количество отделов и структура управления может изменяться в зависимости от вновь поступивших задач учредителя, а также запросов целевой аудитории.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 xml:space="preserve">Второй задачей предыдущей программы развития являлась систематизация деятельности по ключевым направлениям работы Центра в формате сквозных сервисов молодежных инициатив. </w:t>
      </w:r>
      <w:r w:rsidRPr="00FA5127">
        <w:rPr>
          <w:rFonts w:ascii="Times New Roman" w:eastAsia="Times New Roman" w:hAnsi="Times New Roman" w:cs="Times New Roman"/>
          <w:color w:val="000000"/>
          <w:sz w:val="28"/>
          <w:szCs w:val="28"/>
          <w:lang w:eastAsia="ru-RU"/>
        </w:rPr>
        <w:t>В соответствии с новой структурой Центра, перечень сервисов молодежных инициатив дополнен и каждому из отд</w:t>
      </w:r>
      <w:r w:rsidR="00E27F06" w:rsidRPr="00FA5127">
        <w:rPr>
          <w:rFonts w:ascii="Times New Roman" w:eastAsia="Times New Roman" w:hAnsi="Times New Roman" w:cs="Times New Roman"/>
          <w:color w:val="000000"/>
          <w:sz w:val="28"/>
          <w:szCs w:val="28"/>
          <w:lang w:eastAsia="ru-RU"/>
        </w:rPr>
        <w:t>елов соответствует свой сервис.</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Сервис </w:t>
      </w:r>
      <w:r w:rsidR="00131B0E">
        <w:rPr>
          <w:rFonts w:ascii="Times New Roman" w:eastAsia="Times New Roman" w:hAnsi="Times New Roman" w:cs="Times New Roman"/>
          <w:color w:val="000000"/>
          <w:sz w:val="28"/>
          <w:szCs w:val="28"/>
          <w:lang w:eastAsia="ru-RU"/>
        </w:rPr>
        <w:t>г</w:t>
      </w:r>
      <w:r w:rsidRPr="00FA5127">
        <w:rPr>
          <w:rFonts w:ascii="Times New Roman" w:eastAsia="Times New Roman" w:hAnsi="Times New Roman" w:cs="Times New Roman"/>
          <w:color w:val="000000"/>
          <w:sz w:val="28"/>
          <w:szCs w:val="28"/>
          <w:lang w:eastAsia="ru-RU"/>
        </w:rPr>
        <w:t xml:space="preserve">ородского молодежного информационного центра </w:t>
      </w:r>
      <w:r w:rsidR="00413B2E">
        <w:rPr>
          <w:rFonts w:ascii="Times New Roman" w:eastAsia="Times New Roman" w:hAnsi="Times New Roman" w:cs="Times New Roman"/>
          <w:color w:val="000000"/>
          <w:sz w:val="28"/>
          <w:szCs w:val="28"/>
          <w:lang w:eastAsia="ru-RU"/>
        </w:rPr>
        <w:t>«</w:t>
      </w:r>
      <w:r w:rsidR="00413B2E">
        <w:rPr>
          <w:rFonts w:ascii="Times New Roman" w:eastAsia="Times New Roman" w:hAnsi="Times New Roman" w:cs="Times New Roman"/>
          <w:b/>
          <w:bCs/>
          <w:color w:val="000000"/>
          <w:sz w:val="28"/>
          <w:szCs w:val="28"/>
          <w:lang w:eastAsia="ru-RU"/>
        </w:rPr>
        <w:t>М</w:t>
      </w:r>
      <w:r w:rsidRPr="00FA5127">
        <w:rPr>
          <w:rFonts w:ascii="Times New Roman" w:eastAsia="Times New Roman" w:hAnsi="Times New Roman" w:cs="Times New Roman"/>
          <w:b/>
          <w:bCs/>
          <w:color w:val="000000"/>
          <w:sz w:val="28"/>
          <w:szCs w:val="28"/>
          <w:lang w:eastAsia="ru-RU"/>
        </w:rPr>
        <w:t>едиа-сопровождение и информационное консультирование</w:t>
      </w:r>
      <w:r w:rsidR="00413B2E">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color w:val="000000"/>
          <w:sz w:val="28"/>
          <w:szCs w:val="28"/>
          <w:lang w:eastAsia="ru-RU"/>
        </w:rPr>
        <w:t>. Реализуется по следующим направлениям:</w:t>
      </w:r>
    </w:p>
    <w:p w:rsidR="006201A2" w:rsidRPr="00FA5127" w:rsidRDefault="006201A2" w:rsidP="00D6730A">
      <w:pPr>
        <w:numPr>
          <w:ilvl w:val="0"/>
          <w:numId w:val="12"/>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i/>
          <w:iCs/>
          <w:color w:val="000000"/>
          <w:sz w:val="28"/>
          <w:szCs w:val="28"/>
          <w:lang w:eastAsia="ru-RU"/>
        </w:rPr>
        <w:t>Развитие социальных сетей проекта:</w:t>
      </w:r>
      <w:r w:rsidRPr="00FA5127">
        <w:rPr>
          <w:rFonts w:ascii="Times New Roman" w:eastAsia="Times New Roman" w:hAnsi="Times New Roman" w:cs="Times New Roman"/>
          <w:color w:val="000000"/>
          <w:sz w:val="28"/>
          <w:szCs w:val="28"/>
          <w:lang w:eastAsia="ru-RU"/>
        </w:rPr>
        <w:t xml:space="preserve"> «ВКонтакте», Facebook и Instagram. В 2019 году – упор на проведение розыгрышей, опросов, викторин, подборок, апробирован формат коротких заметок. В 2020 году эпидемиологическая обстановка в стране и регионе наложила определенный отпечаток на тематику публикаций </w:t>
      </w:r>
      <w:r w:rsidR="00E27F06" w:rsidRPr="00FA5127">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 xml:space="preserve">появился новый формат постов с подборками онлайн-событий. В 2020 году была поставлена цель перефокусировать часть информационных поводов в пользу всего, что связано с Новосибирском. В аккаунтах стали появляться заметки про известных новосибирцев, историю архитектуры и становление города. В Instagram стали добавляться полноценные ролики от </w:t>
      </w:r>
      <w:r w:rsidR="00444782">
        <w:rPr>
          <w:rFonts w:ascii="Times New Roman" w:eastAsia="Times New Roman" w:hAnsi="Times New Roman" w:cs="Times New Roman"/>
          <w:color w:val="000000"/>
          <w:sz w:val="28"/>
          <w:szCs w:val="28"/>
          <w:lang w:eastAsia="ru-RU"/>
        </w:rPr>
        <w:t>«Т</w:t>
      </w:r>
      <w:r w:rsidR="00444782" w:rsidRPr="00FA5127">
        <w:rPr>
          <w:rFonts w:ascii="Times New Roman" w:eastAsia="Times New Roman" w:hAnsi="Times New Roman" w:cs="Times New Roman"/>
          <w:color w:val="000000"/>
          <w:sz w:val="28"/>
          <w:szCs w:val="28"/>
          <w:lang w:eastAsia="ru-RU"/>
        </w:rPr>
        <w:t>ымолод.рф</w:t>
      </w:r>
      <w:r w:rsidR="00444782">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в формате IGTV. В 2021 году велась активная работа по созданию единого визуального оформления для всех социальных сетей. Было важно найти способ подачи информации, который бы соответствовал современным тенденциям, был привлекателен для молодых людей (целевой аудитории портала «Тымолод.рф»). В работе с социальными сетями была поставлена задача налаживания диалога с пользователями аккаунтов. Для её реализации стали запускаться интерактивы, вовлекающие подписчика, предлагающие ему выразить свое мнение в комментариях. Командой отдела была налажена система публикации новой информации ежедневно, теперь новые посты появляются не только в будние дни, но и в выходные на регулярной основе. В выходные дни читателям предлагается развлекательный контент: подборки книг и фильмов, интерактивы.</w:t>
      </w:r>
    </w:p>
    <w:p w:rsidR="006201A2" w:rsidRPr="00FA5127" w:rsidRDefault="006201A2" w:rsidP="00D6730A">
      <w:pPr>
        <w:numPr>
          <w:ilvl w:val="0"/>
          <w:numId w:val="12"/>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i/>
          <w:iCs/>
          <w:color w:val="000000"/>
          <w:sz w:val="28"/>
          <w:szCs w:val="28"/>
          <w:lang w:eastAsia="ru-RU"/>
        </w:rPr>
        <w:t xml:space="preserve">Работа портала </w:t>
      </w:r>
      <w:r w:rsidR="00444782" w:rsidRPr="00444782">
        <w:rPr>
          <w:rFonts w:ascii="Times New Roman" w:eastAsia="Times New Roman" w:hAnsi="Times New Roman" w:cs="Times New Roman"/>
          <w:i/>
          <w:color w:val="000000"/>
          <w:sz w:val="28"/>
          <w:szCs w:val="28"/>
          <w:lang w:eastAsia="ru-RU"/>
        </w:rPr>
        <w:t>«Тымолод.рф»</w:t>
      </w:r>
      <w:r w:rsidRPr="00444782">
        <w:rPr>
          <w:rFonts w:ascii="Times New Roman" w:eastAsia="Times New Roman" w:hAnsi="Times New Roman" w:cs="Times New Roman"/>
          <w:i/>
          <w:iCs/>
          <w:color w:val="000000"/>
          <w:sz w:val="28"/>
          <w:szCs w:val="28"/>
          <w:lang w:eastAsia="ru-RU"/>
        </w:rPr>
        <w:t>.</w:t>
      </w:r>
      <w:r w:rsidRPr="00FA5127">
        <w:rPr>
          <w:rFonts w:ascii="Times New Roman" w:eastAsia="Times New Roman" w:hAnsi="Times New Roman" w:cs="Times New Roman"/>
          <w:i/>
          <w:iCs/>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 xml:space="preserve">В 2019 году корректируется позиционирование портала, расширяется фокус, слегка меняется визуальный код и слоган: фокус на лайфстайл (материалы на сайте и в социальных сетях рассказывают о том, что волнует современного жителя мегаполиса: учеба, </w:t>
      </w:r>
      <w:r w:rsidRPr="00FA5127">
        <w:rPr>
          <w:rFonts w:ascii="Times New Roman" w:eastAsia="Times New Roman" w:hAnsi="Times New Roman" w:cs="Times New Roman"/>
          <w:color w:val="000000"/>
          <w:sz w:val="28"/>
          <w:szCs w:val="28"/>
          <w:lang w:eastAsia="ru-RU"/>
        </w:rPr>
        <w:lastRenderedPageBreak/>
        <w:t xml:space="preserve">карьера, возможности, работа над собой, актуальная культура, волонтерство). В 2020 году – полное обновление сайта </w:t>
      </w:r>
      <w:r w:rsidR="00444782">
        <w:rPr>
          <w:rFonts w:ascii="Times New Roman" w:eastAsia="Times New Roman" w:hAnsi="Times New Roman" w:cs="Times New Roman"/>
          <w:color w:val="000000"/>
          <w:sz w:val="28"/>
          <w:szCs w:val="28"/>
          <w:lang w:eastAsia="ru-RU"/>
        </w:rPr>
        <w:t>«Т</w:t>
      </w:r>
      <w:r w:rsidRPr="00FA5127">
        <w:rPr>
          <w:rFonts w:ascii="Times New Roman" w:eastAsia="Times New Roman" w:hAnsi="Times New Roman" w:cs="Times New Roman"/>
          <w:color w:val="000000"/>
          <w:sz w:val="28"/>
          <w:szCs w:val="28"/>
          <w:lang w:eastAsia="ru-RU"/>
        </w:rPr>
        <w:t>ымолод.рф</w:t>
      </w:r>
      <w:r w:rsidR="00444782">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В 2021 году полноценно работал обновленный вариант сайта «Тымолод.рф». Информационная повестка состояла из анонсов событий, которые актуальны для целевой аудитории: учеба и карьера, саморазвитие, культура и спорт, отдых и экология. Ориентир публицистического раздела (раздела «Статьи») был смещен на детальное освещение ярких событий Новосибирска, на презентацию деятельности активистов Новосибирска. Также появилась рубрика «Диалоги с психологом», которая готовится совместно с центром «Родник». В ней педагоги-психологи подробно освещают вопросы, которые могут волновать любого жителя мегаполиса: психологическое здоровье, стресс, работа в коллективе и т.д.</w:t>
      </w:r>
    </w:p>
    <w:p w:rsidR="006201A2" w:rsidRPr="00FA5127" w:rsidRDefault="006201A2" w:rsidP="00D6730A">
      <w:pPr>
        <w:numPr>
          <w:ilvl w:val="0"/>
          <w:numId w:val="12"/>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i/>
          <w:iCs/>
          <w:color w:val="000000"/>
          <w:sz w:val="28"/>
          <w:szCs w:val="28"/>
          <w:lang w:eastAsia="ru-RU"/>
        </w:rPr>
        <w:t>Пресс-центр.</w:t>
      </w:r>
      <w:r w:rsidRPr="00FA5127">
        <w:rPr>
          <w:rFonts w:ascii="Times New Roman" w:eastAsia="Times New Roman" w:hAnsi="Times New Roman" w:cs="Times New Roman"/>
          <w:color w:val="000000"/>
          <w:sz w:val="28"/>
          <w:szCs w:val="28"/>
          <w:lang w:eastAsia="ru-RU"/>
        </w:rPr>
        <w:t xml:space="preserve"> Разработка полноценных PR-кампаний, которые включают подготовку и рассылку по СМИ и социальным сетям пресс-релизов, промо-роликов, анонсов, афиш, постов в социальных сетях, взаимодействие с лидерами молодежных мнений, поиск и заключение договоров с информационными партнёрами, подготовку и запись джинглов для размещения на радиостанциях города, съемка фото- и видеоотчетов о мероприятии, розыгрыши, написание интервью и пр.</w:t>
      </w:r>
    </w:p>
    <w:p w:rsidR="006201A2" w:rsidRPr="00FA5127" w:rsidRDefault="006201A2" w:rsidP="00D6730A">
      <w:pPr>
        <w:numPr>
          <w:ilvl w:val="0"/>
          <w:numId w:val="12"/>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i/>
          <w:iCs/>
          <w:color w:val="000000"/>
          <w:sz w:val="28"/>
          <w:szCs w:val="28"/>
          <w:lang w:eastAsia="ru-RU"/>
        </w:rPr>
        <w:t xml:space="preserve">Консультационно-информационная работа </w:t>
      </w:r>
      <w:r w:rsidRPr="00FA5127">
        <w:rPr>
          <w:rFonts w:ascii="Times New Roman" w:eastAsia="Times New Roman" w:hAnsi="Times New Roman" w:cs="Times New Roman"/>
          <w:color w:val="000000"/>
          <w:sz w:val="28"/>
          <w:szCs w:val="28"/>
          <w:lang w:eastAsia="ru-RU"/>
        </w:rPr>
        <w:t>с менеджерами по связям с общественностью: работа со специалистами по связям с общественностью молодежных центров Новосибирска. Работа с менеджерами по связям с общественностью центров проходит в нескольких форматах.</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Первый – это очные встречи. Специалисты </w:t>
      </w:r>
      <w:r w:rsidR="00131B0E">
        <w:rPr>
          <w:rFonts w:ascii="Times New Roman" w:eastAsia="Times New Roman" w:hAnsi="Times New Roman" w:cs="Times New Roman"/>
          <w:color w:val="000000"/>
          <w:sz w:val="28"/>
          <w:szCs w:val="28"/>
          <w:lang w:eastAsia="ru-RU"/>
        </w:rPr>
        <w:t>г</w:t>
      </w:r>
      <w:r w:rsidRPr="00FA5127">
        <w:rPr>
          <w:rFonts w:ascii="Times New Roman" w:eastAsia="Times New Roman" w:hAnsi="Times New Roman" w:cs="Times New Roman"/>
          <w:color w:val="000000"/>
          <w:sz w:val="28"/>
          <w:szCs w:val="28"/>
          <w:lang w:eastAsia="ru-RU"/>
        </w:rPr>
        <w:t xml:space="preserve">ородского молодёжного информационного центра организуют встречи, лекции и семинары, на которых либо приглашенные спикеры, либо специалисты </w:t>
      </w:r>
      <w:r w:rsidR="00356BCD" w:rsidRPr="00FA5127">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«Пионер» рассказывают об особенностях работы в медиапространстве. Ранее встречи проходили по запросу от специалистов по связям с общественностью, с 2022 года встречи будут носить регулярный характер и проводиться по графику, утвержденному в начале года</w:t>
      </w:r>
      <w:r w:rsidR="00444782">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и по запросу участников в случае возникновения форсмажорных ситуаций или незапланиро</w:t>
      </w:r>
      <w:r w:rsidR="00444782">
        <w:rPr>
          <w:rFonts w:ascii="Times New Roman" w:eastAsia="Times New Roman" w:hAnsi="Times New Roman" w:cs="Times New Roman"/>
          <w:color w:val="000000"/>
          <w:sz w:val="28"/>
          <w:szCs w:val="28"/>
          <w:lang w:eastAsia="ru-RU"/>
        </w:rPr>
        <w:t>ванного интересного инфоповода.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Второй формат – онлайн. Для менеджеров по связям с общественностью была создана общая беседа, которая является площадкой для коммуникации, решения рабочих вопросов. Дополнит</w:t>
      </w:r>
      <w:r w:rsidR="00444782">
        <w:rPr>
          <w:rFonts w:ascii="Times New Roman" w:eastAsia="Times New Roman" w:hAnsi="Times New Roman" w:cs="Times New Roman"/>
          <w:color w:val="000000"/>
          <w:sz w:val="28"/>
          <w:szCs w:val="28"/>
          <w:lang w:eastAsia="ru-RU"/>
        </w:rPr>
        <w:t>ельно к этому</w:t>
      </w:r>
      <w:r w:rsidRPr="00FA5127">
        <w:rPr>
          <w:rFonts w:ascii="Times New Roman" w:eastAsia="Times New Roman" w:hAnsi="Times New Roman" w:cs="Times New Roman"/>
          <w:color w:val="000000"/>
          <w:sz w:val="28"/>
          <w:szCs w:val="28"/>
          <w:lang w:eastAsia="ru-RU"/>
        </w:rPr>
        <w:t xml:space="preserve"> в 2020 году была создана «База знаний» с инструкциями и полезными материалами для МСО, которая помогает новым специалистам проще влиться в процесс. Сотрудники </w:t>
      </w:r>
      <w:r w:rsidR="00413B2E">
        <w:rPr>
          <w:rFonts w:ascii="Times New Roman" w:eastAsia="Times New Roman" w:hAnsi="Times New Roman" w:cs="Times New Roman"/>
          <w:color w:val="000000"/>
          <w:sz w:val="28"/>
          <w:szCs w:val="28"/>
          <w:lang w:eastAsia="ru-RU"/>
        </w:rPr>
        <w:t>Г</w:t>
      </w:r>
      <w:r w:rsidRPr="00FA5127">
        <w:rPr>
          <w:rFonts w:ascii="Times New Roman" w:eastAsia="Times New Roman" w:hAnsi="Times New Roman" w:cs="Times New Roman"/>
          <w:color w:val="000000"/>
          <w:sz w:val="28"/>
          <w:szCs w:val="28"/>
          <w:lang w:eastAsia="ru-RU"/>
        </w:rPr>
        <w:t>ородского молодёжного информационного центра проводят анализ ведения аккаунтов молодежных центров в социальных сетях, исходя из которого они дают обратную связь и рекомендации по улучшению работы.</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Еще </w:t>
      </w:r>
      <w:r w:rsidR="00413B2E">
        <w:rPr>
          <w:rFonts w:ascii="Times New Roman" w:eastAsia="Times New Roman" w:hAnsi="Times New Roman" w:cs="Times New Roman"/>
          <w:color w:val="000000"/>
          <w:sz w:val="28"/>
          <w:szCs w:val="28"/>
          <w:lang w:eastAsia="ru-RU"/>
        </w:rPr>
        <w:t>один формат</w:t>
      </w:r>
      <w:r w:rsidRPr="00FA5127">
        <w:rPr>
          <w:rFonts w:ascii="Times New Roman" w:eastAsia="Times New Roman" w:hAnsi="Times New Roman" w:cs="Times New Roman"/>
          <w:color w:val="000000"/>
          <w:sz w:val="28"/>
          <w:szCs w:val="28"/>
          <w:lang w:eastAsia="ru-RU"/>
        </w:rPr>
        <w:t xml:space="preserve"> работы – это индивидуальное консультирование менеджеров по связям с общ</w:t>
      </w:r>
      <w:r w:rsidR="00413B2E">
        <w:rPr>
          <w:rFonts w:ascii="Times New Roman" w:eastAsia="Times New Roman" w:hAnsi="Times New Roman" w:cs="Times New Roman"/>
          <w:color w:val="000000"/>
          <w:sz w:val="28"/>
          <w:szCs w:val="28"/>
          <w:lang w:eastAsia="ru-RU"/>
        </w:rPr>
        <w:t>ественностью сотрудниками ГМИЦ.</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lastRenderedPageBreak/>
        <w:t>Данное направление, безусловно, будет развиваться. Во-первых, в будущем планируется приглашать больше сторонних экспертов для проведения очных встреч получения новых знаний и трендов в медиасфере. Во-вторых, планируется расширять форматы этих встреч, добавляя в них элементы групповой работы, направленной на генерацию идей, концепций и способов подачи информации.</w:t>
      </w:r>
    </w:p>
    <w:p w:rsidR="006201A2" w:rsidRPr="00FA5127" w:rsidRDefault="006201A2" w:rsidP="00D6730A">
      <w:pPr>
        <w:numPr>
          <w:ilvl w:val="0"/>
          <w:numId w:val="13"/>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i/>
          <w:iCs/>
          <w:color w:val="000000"/>
          <w:sz w:val="28"/>
          <w:szCs w:val="28"/>
          <w:lang w:eastAsia="ru-RU"/>
        </w:rPr>
        <w:t>Проектная деятельность</w:t>
      </w:r>
      <w:r w:rsidRPr="00FA5127">
        <w:rPr>
          <w:rFonts w:ascii="Times New Roman" w:eastAsia="Times New Roman" w:hAnsi="Times New Roman" w:cs="Times New Roman"/>
          <w:color w:val="000000"/>
          <w:sz w:val="28"/>
          <w:szCs w:val="28"/>
          <w:lang w:eastAsia="ru-RU"/>
        </w:rPr>
        <w:t xml:space="preserve">. </w:t>
      </w:r>
      <w:r w:rsidR="00131B0E">
        <w:rPr>
          <w:rFonts w:ascii="Times New Roman" w:eastAsia="Times New Roman" w:hAnsi="Times New Roman" w:cs="Times New Roman"/>
          <w:color w:val="000000"/>
          <w:sz w:val="28"/>
          <w:szCs w:val="28"/>
          <w:lang w:eastAsia="ru-RU"/>
        </w:rPr>
        <w:t>Г</w:t>
      </w:r>
      <w:r w:rsidRPr="00FA5127">
        <w:rPr>
          <w:rFonts w:ascii="Times New Roman" w:eastAsia="Times New Roman" w:hAnsi="Times New Roman" w:cs="Times New Roman"/>
          <w:color w:val="000000"/>
          <w:sz w:val="28"/>
          <w:szCs w:val="28"/>
          <w:lang w:eastAsia="ru-RU"/>
        </w:rPr>
        <w:t>ородско</w:t>
      </w:r>
      <w:r w:rsidR="00131B0E">
        <w:rPr>
          <w:rFonts w:ascii="Times New Roman" w:eastAsia="Times New Roman" w:hAnsi="Times New Roman" w:cs="Times New Roman"/>
          <w:color w:val="000000"/>
          <w:sz w:val="28"/>
          <w:szCs w:val="28"/>
          <w:lang w:eastAsia="ru-RU"/>
        </w:rPr>
        <w:t>й</w:t>
      </w:r>
      <w:r w:rsidRPr="00FA5127">
        <w:rPr>
          <w:rFonts w:ascii="Times New Roman" w:eastAsia="Times New Roman" w:hAnsi="Times New Roman" w:cs="Times New Roman"/>
          <w:color w:val="000000"/>
          <w:sz w:val="28"/>
          <w:szCs w:val="28"/>
          <w:lang w:eastAsia="ru-RU"/>
        </w:rPr>
        <w:t xml:space="preserve"> молодежн</w:t>
      </w:r>
      <w:r w:rsidR="00131B0E">
        <w:rPr>
          <w:rFonts w:ascii="Times New Roman" w:eastAsia="Times New Roman" w:hAnsi="Times New Roman" w:cs="Times New Roman"/>
          <w:color w:val="000000"/>
          <w:sz w:val="28"/>
          <w:szCs w:val="28"/>
          <w:lang w:eastAsia="ru-RU"/>
        </w:rPr>
        <w:t>ый</w:t>
      </w:r>
      <w:r w:rsidRPr="00FA5127">
        <w:rPr>
          <w:rFonts w:ascii="Times New Roman" w:eastAsia="Times New Roman" w:hAnsi="Times New Roman" w:cs="Times New Roman"/>
          <w:color w:val="000000"/>
          <w:sz w:val="28"/>
          <w:szCs w:val="28"/>
          <w:lang w:eastAsia="ru-RU"/>
        </w:rPr>
        <w:t xml:space="preserve"> информационн</w:t>
      </w:r>
      <w:r w:rsidR="00131B0E">
        <w:rPr>
          <w:rFonts w:ascii="Times New Roman" w:eastAsia="Times New Roman" w:hAnsi="Times New Roman" w:cs="Times New Roman"/>
          <w:color w:val="000000"/>
          <w:sz w:val="28"/>
          <w:szCs w:val="28"/>
          <w:lang w:eastAsia="ru-RU"/>
        </w:rPr>
        <w:t>ый</w:t>
      </w:r>
      <w:r w:rsidRPr="00FA5127">
        <w:rPr>
          <w:rFonts w:ascii="Times New Roman" w:eastAsia="Times New Roman" w:hAnsi="Times New Roman" w:cs="Times New Roman"/>
          <w:color w:val="000000"/>
          <w:sz w:val="28"/>
          <w:szCs w:val="28"/>
          <w:lang w:eastAsia="ru-RU"/>
        </w:rPr>
        <w:t xml:space="preserve"> центр впервые обратился к проектной деятельности. Поставив для себя задачу формирования сообщества молодых авторов вокруг портала «Тымолод.рф», команда отдела разработала два проекта. Первый направлен на профориентацию старших школьников, это практический курс по мультимедийной журналистике. Второй ориентирован на студенческую молодежь, его целью являются выявление и поддержка начинающих фотографов, видеографов и журналистов. Его формат </w:t>
      </w:r>
      <w:r w:rsidR="00356BCD"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конкурс-премия. Реализация проектов запланирована на 2022 год. </w:t>
      </w:r>
    </w:p>
    <w:p w:rsidR="006201A2" w:rsidRPr="00FA5127" w:rsidRDefault="006201A2" w:rsidP="00D6730A">
      <w:pPr>
        <w:numPr>
          <w:ilvl w:val="0"/>
          <w:numId w:val="13"/>
        </w:numPr>
        <w:tabs>
          <w:tab w:val="clear" w:pos="720"/>
          <w:tab w:val="num" w:pos="851"/>
        </w:tabs>
        <w:spacing w:after="120" w:line="240" w:lineRule="auto"/>
        <w:ind w:left="0" w:firstLine="567"/>
        <w:jc w:val="both"/>
        <w:textAlignment w:val="baseline"/>
        <w:rPr>
          <w:rFonts w:ascii="Times New Roman" w:eastAsia="Times New Roman" w:hAnsi="Times New Roman" w:cs="Times New Roman"/>
          <w:i/>
          <w:iCs/>
          <w:color w:val="000000"/>
          <w:sz w:val="28"/>
          <w:szCs w:val="28"/>
          <w:lang w:eastAsia="ru-RU"/>
        </w:rPr>
      </w:pPr>
      <w:r w:rsidRPr="00FA5127">
        <w:rPr>
          <w:rFonts w:ascii="Times New Roman" w:eastAsia="Times New Roman" w:hAnsi="Times New Roman" w:cs="Times New Roman"/>
          <w:i/>
          <w:iCs/>
          <w:color w:val="000000"/>
          <w:sz w:val="28"/>
          <w:szCs w:val="28"/>
          <w:lang w:eastAsia="ru-RU"/>
        </w:rPr>
        <w:t xml:space="preserve">Развитие команды портала «Тымолод.рф». </w:t>
      </w:r>
      <w:r w:rsidRPr="00FA5127">
        <w:rPr>
          <w:rFonts w:ascii="Times New Roman" w:eastAsia="Times New Roman" w:hAnsi="Times New Roman" w:cs="Times New Roman"/>
          <w:color w:val="000000"/>
          <w:sz w:val="28"/>
          <w:szCs w:val="28"/>
          <w:lang w:eastAsia="ru-RU"/>
        </w:rPr>
        <w:t xml:space="preserve">В 2021 году были добавлены новые ставки в штат портала. Первая </w:t>
      </w:r>
      <w:r w:rsidR="00356BCD"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это менеджер по связям с общественностью для МБУ МЦ «Пионер». Задачей этого специалиста станет создание и продвижение бренда «Пионер» через социальные сети. Вторая ставка </w:t>
      </w:r>
      <w:r w:rsidR="00356BCD"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это менеджер по связям с общественностью (видеожурналист). Этот специалист возьмет на себя функции режиссирования роликов, которые выходят на портале. Он станет главным действующим лицом видеопродукции, которое будет рассказывать о мероприятиях с места событий, брать интервью и писать закадровый голос. С его участием будут разрабатываться новые рубрики и форматы роликов. Основная цель включения этой штатной единицы </w:t>
      </w:r>
      <w:r w:rsidR="00413B2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это производство единого по стилю, привлекательного и интересного видеоконтента. Также наличие постоянного действующего лица позволит сформировать у пользователей портала ощущение эмпатии: портал будет ассоциироваться с человеком.</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Такой сервис, как</w:t>
      </w:r>
      <w:r w:rsidRPr="00FA5127">
        <w:rPr>
          <w:rFonts w:ascii="Times New Roman" w:eastAsia="Times New Roman" w:hAnsi="Times New Roman" w:cs="Times New Roman"/>
          <w:b/>
          <w:bCs/>
          <w:color w:val="000000"/>
          <w:sz w:val="28"/>
          <w:szCs w:val="28"/>
          <w:lang w:eastAsia="ru-RU"/>
        </w:rPr>
        <w:t xml:space="preserve"> </w:t>
      </w:r>
      <w:r w:rsidR="00413B2E">
        <w:rPr>
          <w:rFonts w:ascii="Times New Roman" w:eastAsia="Times New Roman" w:hAnsi="Times New Roman" w:cs="Times New Roman"/>
          <w:b/>
          <w:bCs/>
          <w:color w:val="000000"/>
          <w:sz w:val="28"/>
          <w:szCs w:val="28"/>
          <w:lang w:eastAsia="ru-RU"/>
        </w:rPr>
        <w:t>«М</w:t>
      </w:r>
      <w:r w:rsidRPr="00FA5127">
        <w:rPr>
          <w:rFonts w:ascii="Times New Roman" w:eastAsia="Times New Roman" w:hAnsi="Times New Roman" w:cs="Times New Roman"/>
          <w:b/>
          <w:bCs/>
          <w:color w:val="000000"/>
          <w:sz w:val="28"/>
          <w:szCs w:val="28"/>
          <w:lang w:eastAsia="ru-RU"/>
        </w:rPr>
        <w:t>етодическое и экспертное сопровождение проектной деятельности</w:t>
      </w:r>
      <w:r w:rsidR="00413B2E">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в 2021 году включен в работу нового, органи</w:t>
      </w:r>
      <w:r w:rsidR="00356BCD" w:rsidRPr="00FA5127">
        <w:rPr>
          <w:rFonts w:ascii="Times New Roman" w:eastAsia="Times New Roman" w:hAnsi="Times New Roman" w:cs="Times New Roman"/>
          <w:color w:val="000000"/>
          <w:sz w:val="28"/>
          <w:szCs w:val="28"/>
          <w:lang w:eastAsia="ru-RU"/>
        </w:rPr>
        <w:t>зационно-методического, отдела.</w:t>
      </w:r>
      <w:r w:rsidRPr="00FA5127">
        <w:rPr>
          <w:rFonts w:ascii="Times New Roman" w:eastAsia="Times New Roman" w:hAnsi="Times New Roman" w:cs="Times New Roman"/>
          <w:color w:val="000000"/>
          <w:sz w:val="28"/>
          <w:szCs w:val="28"/>
          <w:lang w:eastAsia="ru-RU"/>
        </w:rPr>
        <w:t xml:space="preserve"> Ранее методическая поддержка молодежных проектов осуществлялась в рамках грантового конкурса «Парад идей» и практической мастерской «От идеи к реализации». В перспективе, для охвата большей целевой аудитории, данное направление будет преобразовано в автономный онлайн курс по социальному проектированию, где данный сервис будет расширен, в том числе за счет системы онлайн-консультирования, как специалистами Центра, так и привлеченны</w:t>
      </w:r>
      <w:r w:rsidR="00413B2E">
        <w:rPr>
          <w:rFonts w:ascii="Times New Roman" w:eastAsia="Times New Roman" w:hAnsi="Times New Roman" w:cs="Times New Roman"/>
          <w:color w:val="000000"/>
          <w:sz w:val="28"/>
          <w:szCs w:val="28"/>
          <w:lang w:eastAsia="ru-RU"/>
        </w:rPr>
        <w:t>ми экспертами</w:t>
      </w:r>
      <w:r w:rsidRPr="00FA5127">
        <w:rPr>
          <w:rFonts w:ascii="Times New Roman" w:eastAsia="Times New Roman" w:hAnsi="Times New Roman" w:cs="Times New Roman"/>
          <w:color w:val="000000"/>
          <w:sz w:val="28"/>
          <w:szCs w:val="28"/>
          <w:lang w:eastAsia="ru-RU"/>
        </w:rPr>
        <w:t xml:space="preserve"> разных профилей и уровней. </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Сервис </w:t>
      </w:r>
      <w:r w:rsidRPr="00FA5127">
        <w:rPr>
          <w:rFonts w:ascii="Times New Roman" w:eastAsia="Times New Roman" w:hAnsi="Times New Roman" w:cs="Times New Roman"/>
          <w:b/>
          <w:bCs/>
          <w:color w:val="000000"/>
          <w:sz w:val="28"/>
          <w:szCs w:val="28"/>
          <w:lang w:eastAsia="ru-RU"/>
        </w:rPr>
        <w:t>«</w:t>
      </w:r>
      <w:r w:rsidR="00413B2E">
        <w:rPr>
          <w:rFonts w:ascii="Times New Roman" w:eastAsia="Times New Roman" w:hAnsi="Times New Roman" w:cs="Times New Roman"/>
          <w:b/>
          <w:bCs/>
          <w:color w:val="000000"/>
          <w:sz w:val="28"/>
          <w:szCs w:val="28"/>
          <w:lang w:eastAsia="ru-RU"/>
        </w:rPr>
        <w:t>О</w:t>
      </w:r>
      <w:r w:rsidRPr="00FA5127">
        <w:rPr>
          <w:rFonts w:ascii="Times New Roman" w:eastAsia="Times New Roman" w:hAnsi="Times New Roman" w:cs="Times New Roman"/>
          <w:b/>
          <w:bCs/>
          <w:color w:val="000000"/>
          <w:sz w:val="28"/>
          <w:szCs w:val="28"/>
          <w:lang w:eastAsia="ru-RU"/>
        </w:rPr>
        <w:t>рганизация событий, мероприятий и проектов»</w:t>
      </w:r>
      <w:r w:rsidRPr="00FA5127">
        <w:rPr>
          <w:rFonts w:ascii="Times New Roman" w:eastAsia="Times New Roman" w:hAnsi="Times New Roman" w:cs="Times New Roman"/>
          <w:color w:val="000000"/>
          <w:sz w:val="28"/>
          <w:szCs w:val="28"/>
          <w:lang w:eastAsia="ru-RU"/>
        </w:rPr>
        <w:t xml:space="preserve"> </w:t>
      </w:r>
      <w:r w:rsidR="00356BCD"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содержательная сторона работы событийно-проектного отдела. Помимо ежегодных традиционных мероприятий, задача отдела </w:t>
      </w:r>
      <w:r w:rsidR="00356BCD"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генерировать новые проекты и события. В программе развития событийно-проектного отдела до </w:t>
      </w:r>
      <w:r w:rsidR="00413B2E">
        <w:rPr>
          <w:rFonts w:ascii="Times New Roman" w:eastAsia="Times New Roman" w:hAnsi="Times New Roman" w:cs="Times New Roman"/>
          <w:color w:val="000000"/>
          <w:sz w:val="28"/>
          <w:szCs w:val="28"/>
          <w:lang w:eastAsia="ru-RU"/>
        </w:rPr>
        <w:lastRenderedPageBreak/>
        <w:t>2024 года</w:t>
      </w:r>
      <w:r w:rsidRPr="00FA5127">
        <w:rPr>
          <w:rFonts w:ascii="Times New Roman" w:eastAsia="Times New Roman" w:hAnsi="Times New Roman" w:cs="Times New Roman"/>
          <w:color w:val="000000"/>
          <w:sz w:val="28"/>
          <w:szCs w:val="28"/>
          <w:lang w:eastAsia="ru-RU"/>
        </w:rPr>
        <w:t xml:space="preserve"> фигурирует задача «разработка комплексного подхода вовлечения новосибирцев в молодежное соучастие», в т.ч. через партнерство с НКО. На сегодняшний день Центром осуществляются долгосрочные проекты с такими организациями, как «Больничные клоуны НОС», «Новосибирская федерация скейтбординга» и др. В дальнейшем планирует</w:t>
      </w:r>
      <w:r w:rsidR="00413B2E">
        <w:rPr>
          <w:rFonts w:ascii="Times New Roman" w:eastAsia="Times New Roman" w:hAnsi="Times New Roman" w:cs="Times New Roman"/>
          <w:color w:val="000000"/>
          <w:sz w:val="28"/>
          <w:szCs w:val="28"/>
          <w:lang w:eastAsia="ru-RU"/>
        </w:rPr>
        <w:t>ся расширение партнерской сети.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Сервисом </w:t>
      </w:r>
      <w:r w:rsidR="00131B0E">
        <w:rPr>
          <w:rFonts w:ascii="Times New Roman" w:eastAsia="Times New Roman" w:hAnsi="Times New Roman" w:cs="Times New Roman"/>
          <w:b/>
          <w:bCs/>
          <w:color w:val="000000"/>
          <w:sz w:val="28"/>
          <w:szCs w:val="28"/>
          <w:lang w:eastAsia="ru-RU"/>
        </w:rPr>
        <w:t>р</w:t>
      </w:r>
      <w:r w:rsidRPr="00FA5127">
        <w:rPr>
          <w:rFonts w:ascii="Times New Roman" w:eastAsia="Times New Roman" w:hAnsi="Times New Roman" w:cs="Times New Roman"/>
          <w:b/>
          <w:bCs/>
          <w:color w:val="000000"/>
          <w:sz w:val="28"/>
          <w:szCs w:val="28"/>
          <w:lang w:eastAsia="ru-RU"/>
        </w:rPr>
        <w:t>есурсного центра развития добровольчества</w:t>
      </w:r>
      <w:r w:rsidR="00356BCD" w:rsidRPr="00FA5127">
        <w:rPr>
          <w:rFonts w:ascii="Times New Roman" w:eastAsia="Times New Roman" w:hAnsi="Times New Roman" w:cs="Times New Roman"/>
          <w:color w:val="000000"/>
          <w:sz w:val="28"/>
          <w:szCs w:val="28"/>
          <w:lang w:eastAsia="ru-RU"/>
        </w:rPr>
        <w:t xml:space="preserve"> является </w:t>
      </w:r>
      <w:r w:rsidRPr="00FA5127">
        <w:rPr>
          <w:rFonts w:ascii="Times New Roman" w:eastAsia="Times New Roman" w:hAnsi="Times New Roman" w:cs="Times New Roman"/>
          <w:color w:val="000000"/>
          <w:sz w:val="28"/>
          <w:szCs w:val="28"/>
          <w:shd w:val="clear" w:color="auto" w:fill="FFFFFF"/>
          <w:lang w:eastAsia="ru-RU"/>
        </w:rPr>
        <w:t xml:space="preserve">создание сообщества добровольцев и лидеров волонтерского движения, обучение волонтеров с целью формирования их надпрофессиональных компетенций для создания первичных добровольческих объединений и качественного оказания добровольческой помощи, а также популяризация образа волонтера в обществе. </w:t>
      </w:r>
      <w:r w:rsidR="00413B2E">
        <w:rPr>
          <w:rFonts w:ascii="Times New Roman" w:eastAsia="Times New Roman" w:hAnsi="Times New Roman" w:cs="Times New Roman"/>
          <w:color w:val="000000"/>
          <w:sz w:val="28"/>
          <w:szCs w:val="28"/>
          <w:lang w:eastAsia="ru-RU"/>
        </w:rPr>
        <w:t>То есть</w:t>
      </w:r>
      <w:r w:rsidRPr="00FA5127">
        <w:rPr>
          <w:rFonts w:ascii="Times New Roman" w:eastAsia="Times New Roman" w:hAnsi="Times New Roman" w:cs="Times New Roman"/>
          <w:color w:val="000000"/>
          <w:sz w:val="28"/>
          <w:szCs w:val="28"/>
          <w:lang w:eastAsia="ru-RU"/>
        </w:rPr>
        <w:t xml:space="preserve"> для того</w:t>
      </w:r>
      <w:r w:rsidR="00413B2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чтобы сформировать добровольческую компетенцию (способность к оказанию добровольческой деятельности на основании приобретенных ЗУН, а также опыта), необходимо сформировать навыки и умения. К профессиональным навыкам в сфере добровольчества относятся такие</w:t>
      </w:r>
      <w:r w:rsidR="00413B2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как, например, знание методик поисковой деятельности или оказание первой медицинской помощи. При этом необходимо помнить и о том, что добровольчество носит дополнительный к профессиональной деятельности характер (при помощи добровольцев не могут быть выполнены задачи, требующие постоянного профессионального участия, поскольку добровольцы обладают меньшими компетенциями, чем профессионалы). Под надпрофессиональными навыками понимаются soft skills, которые необходимы не только в сфере добровольчества, но и в жизни каждого человека. В том числе, например, эмоциональный интеллект, развитое чувство эмпатии, тайм-менеджмент и т.д. </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Развитие надпрофессиональных компетенций волонтеров с 2019 года осуществляется в рамках Городской школы подготовки добровольцев (школа событийного волонтера, школа социального волонтера, школа тим-лидеров).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Относительно благополучателей, главным сервисом </w:t>
      </w:r>
      <w:r w:rsidR="00413B2E">
        <w:rPr>
          <w:rFonts w:ascii="Times New Roman" w:eastAsia="Times New Roman" w:hAnsi="Times New Roman" w:cs="Times New Roman"/>
          <w:color w:val="000000"/>
          <w:sz w:val="28"/>
          <w:szCs w:val="28"/>
          <w:shd w:val="clear" w:color="auto" w:fill="FFFFFF"/>
          <w:lang w:eastAsia="ru-RU"/>
        </w:rPr>
        <w:t>Ц</w:t>
      </w:r>
      <w:r w:rsidRPr="00FA5127">
        <w:rPr>
          <w:rFonts w:ascii="Times New Roman" w:eastAsia="Times New Roman" w:hAnsi="Times New Roman" w:cs="Times New Roman"/>
          <w:color w:val="000000"/>
          <w:sz w:val="28"/>
          <w:szCs w:val="28"/>
          <w:shd w:val="clear" w:color="auto" w:fill="FFFFFF"/>
          <w:lang w:eastAsia="ru-RU"/>
        </w:rPr>
        <w:t xml:space="preserve">ентра развития добровольчества является оказание добровольческой помощи и сопровождения. На сегодняшний день добровольцы </w:t>
      </w:r>
      <w:r w:rsidR="00413B2E">
        <w:rPr>
          <w:rFonts w:ascii="Times New Roman" w:eastAsia="Times New Roman" w:hAnsi="Times New Roman" w:cs="Times New Roman"/>
          <w:color w:val="000000"/>
          <w:sz w:val="28"/>
          <w:szCs w:val="28"/>
          <w:shd w:val="clear" w:color="auto" w:fill="FFFFFF"/>
          <w:lang w:eastAsia="ru-RU"/>
        </w:rPr>
        <w:t>Ц</w:t>
      </w:r>
      <w:r w:rsidRPr="00FA5127">
        <w:rPr>
          <w:rFonts w:ascii="Times New Roman" w:eastAsia="Times New Roman" w:hAnsi="Times New Roman" w:cs="Times New Roman"/>
          <w:color w:val="000000"/>
          <w:sz w:val="28"/>
          <w:szCs w:val="28"/>
          <w:shd w:val="clear" w:color="auto" w:fill="FFFFFF"/>
          <w:lang w:eastAsia="ru-RU"/>
        </w:rPr>
        <w:t>ентра оказывают адресную помощь пожилым и маломобильным гражданам (уборка придомовой территории, помощь по дому, доставка продуктов и медикаментов), сопровождают мероприятия разного уровня, проводимые на территории города.</w:t>
      </w:r>
      <w:r w:rsidRPr="00FA5127">
        <w:rPr>
          <w:rFonts w:ascii="Times New Roman" w:eastAsia="Times New Roman" w:hAnsi="Times New Roman" w:cs="Times New Roman"/>
          <w:color w:val="6AA84F"/>
          <w:sz w:val="28"/>
          <w:szCs w:val="28"/>
          <w:shd w:val="clear" w:color="auto" w:fill="FFFFFF"/>
          <w:lang w:eastAsia="ru-RU"/>
        </w:rPr>
        <w:t xml:space="preserve"> </w:t>
      </w:r>
      <w:r w:rsidRPr="00FA5127">
        <w:rPr>
          <w:rFonts w:ascii="Times New Roman" w:eastAsia="Times New Roman" w:hAnsi="Times New Roman" w:cs="Times New Roman"/>
          <w:color w:val="000000"/>
          <w:sz w:val="28"/>
          <w:szCs w:val="28"/>
          <w:shd w:val="clear" w:color="auto" w:fill="FFFFFF"/>
          <w:lang w:eastAsia="ru-RU"/>
        </w:rPr>
        <w:t>В перспективе</w:t>
      </w:r>
      <w:r w:rsidR="00356BCD" w:rsidRPr="00FA5127">
        <w:rPr>
          <w:rFonts w:ascii="Times New Roman" w:eastAsia="Times New Roman" w:hAnsi="Times New Roman" w:cs="Times New Roman"/>
          <w:color w:val="000000"/>
          <w:sz w:val="28"/>
          <w:szCs w:val="28"/>
          <w:shd w:val="clear" w:color="auto" w:fill="FFFFFF"/>
          <w:lang w:eastAsia="ru-RU"/>
        </w:rPr>
        <w:t xml:space="preserve"> –</w:t>
      </w:r>
      <w:r w:rsidRPr="00FA5127">
        <w:rPr>
          <w:rFonts w:ascii="Times New Roman" w:eastAsia="Times New Roman" w:hAnsi="Times New Roman" w:cs="Times New Roman"/>
          <w:color w:val="000000"/>
          <w:sz w:val="28"/>
          <w:szCs w:val="28"/>
          <w:shd w:val="clear" w:color="auto" w:fill="FFFFFF"/>
          <w:lang w:eastAsia="ru-RU"/>
        </w:rPr>
        <w:t xml:space="preserve"> расширение спектра направлений добровольческой деятельности, а также развитие форм и методов вовлечения в волонтерские практики молодежи города Новосибирска. </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 xml:space="preserve">Сервис помощи и поддержки молодежи в профессиональном самоопределении – </w:t>
      </w:r>
      <w:r w:rsidRPr="00FA5127">
        <w:rPr>
          <w:rFonts w:ascii="Times New Roman" w:eastAsia="Times New Roman" w:hAnsi="Times New Roman" w:cs="Times New Roman"/>
          <w:color w:val="000000"/>
          <w:sz w:val="28"/>
          <w:szCs w:val="28"/>
          <w:lang w:eastAsia="ru-RU"/>
        </w:rPr>
        <w:t>предоставление социально-правовой поддержки студенческой молодежи, комплекса профориентационных мероприятий, а также помощь в трудоустройстве и профессиональном самоопределении.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Обучение и профориентация проходит в рамках образовательных программ для бойцов движения студенческих отрядов:</w:t>
      </w:r>
    </w:p>
    <w:p w:rsidR="006201A2" w:rsidRPr="00FA5127" w:rsidRDefault="006201A2" w:rsidP="00D6730A">
      <w:pPr>
        <w:numPr>
          <w:ilvl w:val="0"/>
          <w:numId w:val="1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lastRenderedPageBreak/>
        <w:t>Межвузовская школа подготовки вожатых проводится с целью подготовки вожатых для работы в летний период в детских оздоровительных лагерях;</w:t>
      </w:r>
    </w:p>
    <w:p w:rsidR="006201A2" w:rsidRPr="00FA5127" w:rsidRDefault="006201A2" w:rsidP="00D6730A">
      <w:pPr>
        <w:numPr>
          <w:ilvl w:val="0"/>
          <w:numId w:val="1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Школа проводников проводится с целью обучения бойцов по специальности «Проводник пассажирского вагона»;</w:t>
      </w:r>
    </w:p>
    <w:p w:rsidR="006201A2" w:rsidRPr="00FA5127" w:rsidRDefault="006201A2" w:rsidP="00D6730A">
      <w:pPr>
        <w:numPr>
          <w:ilvl w:val="0"/>
          <w:numId w:val="1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Обучающая программа «Лидер студенческого отряда» проводится с целью подготовки руководителей студенческих отрядов;</w:t>
      </w:r>
    </w:p>
    <w:p w:rsidR="006201A2" w:rsidRPr="00FA5127" w:rsidRDefault="006201A2" w:rsidP="00D6730A">
      <w:pPr>
        <w:numPr>
          <w:ilvl w:val="0"/>
          <w:numId w:val="1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Окружная школа командного состава проводится с целью подготовки командного состава штабов студенческих отрядов образовательных организаций высшего образования Сибирского федерального округа;</w:t>
      </w:r>
    </w:p>
    <w:p w:rsidR="006201A2" w:rsidRPr="00FA5127" w:rsidRDefault="006201A2" w:rsidP="00D6730A">
      <w:pPr>
        <w:numPr>
          <w:ilvl w:val="0"/>
          <w:numId w:val="1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Школа комиссаров линейных студенческих отрядов проводится с целью обучения представителей линейных студенческих отрядов.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Ежегодно отдел оказывает содействие по трудоустройству студенческой молодежи в летний период по таким направлениям</w:t>
      </w:r>
      <w:r w:rsidR="00131B0E">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как отряды проводников, </w:t>
      </w:r>
      <w:r w:rsidR="00131B0E" w:rsidRPr="00FA5127">
        <w:rPr>
          <w:rFonts w:ascii="Times New Roman" w:eastAsia="Times New Roman" w:hAnsi="Times New Roman" w:cs="Times New Roman"/>
          <w:color w:val="000000"/>
          <w:sz w:val="28"/>
          <w:szCs w:val="28"/>
          <w:lang w:eastAsia="ru-RU"/>
        </w:rPr>
        <w:t>отряды энергетиков, отряды спасателей на воде, отряды охраны правопорядка</w:t>
      </w:r>
      <w:r w:rsidR="00131B0E">
        <w:rPr>
          <w:rFonts w:ascii="Times New Roman" w:eastAsia="Times New Roman" w:hAnsi="Times New Roman" w:cs="Times New Roman"/>
          <w:color w:val="000000"/>
          <w:sz w:val="28"/>
          <w:szCs w:val="28"/>
          <w:lang w:eastAsia="ru-RU"/>
        </w:rPr>
        <w:t>,</w:t>
      </w:r>
      <w:r w:rsidR="00131B0E" w:rsidRPr="00FA5127">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 xml:space="preserve">путинные, сервисные, сельскохозяйственные, медицинские, </w:t>
      </w:r>
      <w:r w:rsidR="00131B0E">
        <w:rPr>
          <w:rFonts w:ascii="Times New Roman" w:eastAsia="Times New Roman" w:hAnsi="Times New Roman" w:cs="Times New Roman"/>
          <w:color w:val="000000"/>
          <w:sz w:val="28"/>
          <w:szCs w:val="28"/>
          <w:lang w:eastAsia="ru-RU"/>
        </w:rPr>
        <w:t>строительные и педагогические отряды</w:t>
      </w:r>
      <w:r w:rsidRPr="00FA5127">
        <w:rPr>
          <w:rFonts w:ascii="Times New Roman" w:eastAsia="Times New Roman" w:hAnsi="Times New Roman" w:cs="Times New Roman"/>
          <w:color w:val="000000"/>
          <w:sz w:val="28"/>
          <w:szCs w:val="28"/>
          <w:lang w:eastAsia="ru-RU"/>
        </w:rPr>
        <w:t>.</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Конкретизировав имеющиеся сервисы учреждения, существует необходимость в доработке номенклатуры сервисного обеспечения деятельности отделов Ц</w:t>
      </w:r>
      <w:r w:rsidR="00356BCD" w:rsidRPr="00FA5127">
        <w:rPr>
          <w:rFonts w:ascii="Times New Roman" w:eastAsia="Times New Roman" w:hAnsi="Times New Roman" w:cs="Times New Roman"/>
          <w:color w:val="000000"/>
          <w:sz w:val="28"/>
          <w:szCs w:val="28"/>
          <w:shd w:val="clear" w:color="auto" w:fill="FFFFFF"/>
          <w:lang w:eastAsia="ru-RU"/>
        </w:rPr>
        <w:t>ентра. Для этого предполагается</w:t>
      </w:r>
      <w:r w:rsidRPr="00FA5127">
        <w:rPr>
          <w:rFonts w:ascii="Times New Roman" w:eastAsia="Times New Roman" w:hAnsi="Times New Roman" w:cs="Times New Roman"/>
          <w:color w:val="000000"/>
          <w:sz w:val="28"/>
          <w:szCs w:val="28"/>
          <w:shd w:val="clear" w:color="auto" w:fill="FFFFFF"/>
          <w:lang w:eastAsia="ru-RU"/>
        </w:rPr>
        <w:t xml:space="preserve"> разработка системы информирования целевой аудитории о сервисах, а также алгоритм осуществления организации, реализации и контроля процесса исполнения услуг. </w:t>
      </w:r>
      <w:r w:rsidRPr="00FA5127">
        <w:rPr>
          <w:rFonts w:ascii="Times New Roman" w:eastAsia="Times New Roman" w:hAnsi="Times New Roman" w:cs="Times New Roman"/>
          <w:color w:val="000000"/>
          <w:sz w:val="28"/>
          <w:szCs w:val="28"/>
          <w:lang w:eastAsia="ru-RU"/>
        </w:rPr>
        <w:t>Задача по повышению продуктивности системы взаимодействия с коммерческими и социальными партнерами нуждается в дальнейшей проработке. В связи с уточнением и расширением некоторых сервисов, необходимо работать по каждому направлению в соответствии с запросами конкретной целевой аудитории отделов.</w:t>
      </w:r>
    </w:p>
    <w:p w:rsidR="00356BCD" w:rsidRPr="00FA5127" w:rsidRDefault="00356BCD" w:rsidP="00FA5127">
      <w:pPr>
        <w:spacing w:after="120" w:line="240" w:lineRule="auto"/>
        <w:ind w:firstLine="567"/>
        <w:jc w:val="both"/>
        <w:rPr>
          <w:rFonts w:ascii="Times New Roman" w:eastAsia="Times New Roman" w:hAnsi="Times New Roman" w:cs="Times New Roman"/>
          <w:b/>
          <w:bCs/>
          <w:color w:val="000000"/>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 xml:space="preserve">Третья задача </w:t>
      </w:r>
      <w:r w:rsidR="00356BCD" w:rsidRPr="00FA5127">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b/>
          <w:bCs/>
          <w:color w:val="000000"/>
          <w:sz w:val="28"/>
          <w:szCs w:val="28"/>
          <w:lang w:eastAsia="ru-RU"/>
        </w:rPr>
        <w:t xml:space="preserve"> оформление со</w:t>
      </w:r>
      <w:r w:rsidR="00356BCD" w:rsidRPr="00FA5127">
        <w:rPr>
          <w:rFonts w:ascii="Times New Roman" w:eastAsia="Times New Roman" w:hAnsi="Times New Roman" w:cs="Times New Roman"/>
          <w:b/>
          <w:bCs/>
          <w:color w:val="000000"/>
          <w:sz w:val="28"/>
          <w:szCs w:val="28"/>
          <w:lang w:eastAsia="ru-RU"/>
        </w:rPr>
        <w:t>держания событийной и проектной</w:t>
      </w:r>
      <w:r w:rsidRPr="00FA5127">
        <w:rPr>
          <w:rFonts w:ascii="Times New Roman" w:eastAsia="Times New Roman" w:hAnsi="Times New Roman" w:cs="Times New Roman"/>
          <w:b/>
          <w:bCs/>
          <w:color w:val="000000"/>
          <w:sz w:val="28"/>
          <w:szCs w:val="28"/>
          <w:lang w:eastAsia="ru-RU"/>
        </w:rPr>
        <w:t xml:space="preserve"> деятельности Центра в соответствии с актуальными трендами и запросами молодежных сообществах города Новосибирска. </w:t>
      </w:r>
      <w:r w:rsidRPr="00FA5127">
        <w:rPr>
          <w:rFonts w:ascii="Times New Roman" w:eastAsia="Times New Roman" w:hAnsi="Times New Roman" w:cs="Times New Roman"/>
          <w:color w:val="000000"/>
          <w:sz w:val="28"/>
          <w:szCs w:val="28"/>
          <w:lang w:eastAsia="ru-RU"/>
        </w:rPr>
        <w:t xml:space="preserve">В связи со спецификой целевой аудитории Центра, организация проектов и событий в масштабах города является одной из приоритетных задач. В процесс разработки и реализации </w:t>
      </w:r>
      <w:r w:rsidRPr="00FA5127">
        <w:rPr>
          <w:rFonts w:ascii="Times New Roman" w:eastAsia="Times New Roman" w:hAnsi="Times New Roman" w:cs="Times New Roman"/>
          <w:color w:val="000000"/>
          <w:sz w:val="28"/>
          <w:szCs w:val="28"/>
          <w:shd w:val="clear" w:color="auto" w:fill="FFFFFF"/>
          <w:lang w:eastAsia="ru-RU"/>
        </w:rPr>
        <w:t>проектов включены все отделы учреждения посредством проведения внутреннего и внешнего проектного конвейера. Ежегодно появляются новые проекты.</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Целевая аудитория центра – это активная молодежь, имеющая определенные специфические характеристики в зависимости от направления работы отдела.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lastRenderedPageBreak/>
        <w:t>Целевая аудитория ресурсного центра развития добровольчества включает людей, заинтересованных в участии и развитии добровольчества в городе Новосибирске, это:</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1. Волонтеры, активисты штаба, сотрудники отдела. Так как учреждение ориентируется на молодежную аудиторию, то большая часть волонтеров из добровольческих объединений, организованных на базе молодежных центров, учебных заведений и НКО. Категория добровольцев отличается активной жизненной позицией, альтруизмом и ориентирована на коммуникацию.</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2. Благополучатели – жители города. Сюда входят самые разнообразные социальные категории от детей с ОВЗ до пенсионеров.</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3. Партнеры – представители бизнеса и муниципалитета.</w:t>
      </w:r>
    </w:p>
    <w:p w:rsidR="006201A2" w:rsidRPr="00FA5127" w:rsidRDefault="006201A2" w:rsidP="00EB3074">
      <w:pPr>
        <w:tabs>
          <w:tab w:val="left" w:pos="993"/>
        </w:tabs>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4. СМИ, заинтересованные в транслировании информации о добровольчестве и улучшении жизни города.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Целевая аудитория отдела развития студенческой молодежи – студенческая молодежь. Специфика студентов, входящих в состав студенческих отрядов также заключается в том, что это активная творческая молодежь или ориентированная на трудоустройство в летний период. Она мотивирована на обучение по специальностям и активной работе в команде.</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Целевая аудитория организационно-методического отдела – это сотрудники </w:t>
      </w:r>
      <w:r w:rsidR="004D741A" w:rsidRPr="00FA5127">
        <w:rPr>
          <w:rFonts w:ascii="Times New Roman" w:eastAsia="Times New Roman" w:hAnsi="Times New Roman" w:cs="Times New Roman"/>
          <w:color w:val="000000"/>
          <w:sz w:val="28"/>
          <w:szCs w:val="28"/>
          <w:shd w:val="clear" w:color="auto" w:fill="FFFFFF"/>
          <w:lang w:eastAsia="ru-RU"/>
        </w:rPr>
        <w:t>Ц</w:t>
      </w:r>
      <w:r w:rsidRPr="00FA5127">
        <w:rPr>
          <w:rFonts w:ascii="Times New Roman" w:eastAsia="Times New Roman" w:hAnsi="Times New Roman" w:cs="Times New Roman"/>
          <w:color w:val="000000"/>
          <w:sz w:val="28"/>
          <w:szCs w:val="28"/>
          <w:shd w:val="clear" w:color="auto" w:fill="FFFFFF"/>
          <w:lang w:eastAsia="ru-RU"/>
        </w:rPr>
        <w:t>ентра и люди, заинтересованные в социальном проектировании. Мотивация активности сотрудников – в продуктивности рабочей деятельности и повышении квалификации по направлению деятельности, а мотивация людей участвующих в написании социальных проектов – в развитии своих идей для улучшения жизни города.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Целевая аудитория событийно-проектного отдела – молодежь, участвующая в традиционных мероприятиях, таких</w:t>
      </w:r>
      <w:r w:rsidR="00131B0E">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xml:space="preserve"> как «Парад идей», «Звездные имена Новосибирска», КВН и т.д. – также относится к категории молодежи с активной жизненной позицией.</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Целевая аудитория городского молодежного информационного центра – наиболее широкая аудитория, включающая новосибирцев, желающих узнавать новое о жизни города.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В связи с тем, что данные категории уже «заряжены» с точки зрения целеполагания, перед сотрудниками Центра стоит задача проработки системы улучшения работы с данной категорией </w:t>
      </w:r>
      <w:r w:rsidRPr="001412E8">
        <w:rPr>
          <w:rFonts w:ascii="Times New Roman" w:eastAsia="Times New Roman" w:hAnsi="Times New Roman" w:cs="Times New Roman"/>
          <w:color w:val="000000"/>
          <w:sz w:val="28"/>
          <w:szCs w:val="28"/>
          <w:lang w:eastAsia="ru-RU"/>
        </w:rPr>
        <w:t>и вовлечение других сегментов целевых групп</w:t>
      </w:r>
      <w:r w:rsidRPr="00FA5127">
        <w:rPr>
          <w:rFonts w:ascii="Times New Roman" w:eastAsia="Times New Roman" w:hAnsi="Times New Roman" w:cs="Times New Roman"/>
          <w:color w:val="000000"/>
          <w:sz w:val="28"/>
          <w:szCs w:val="28"/>
          <w:shd w:val="clear" w:color="auto" w:fill="FFFFFF"/>
          <w:lang w:eastAsia="ru-RU"/>
        </w:rPr>
        <w:t xml:space="preserve">. Так, в ГШД вводилась рейтинговая система, как и в РСО, а ОМО </w:t>
      </w:r>
      <w:r w:rsidR="004D741A" w:rsidRPr="00FA5127">
        <w:rPr>
          <w:rFonts w:ascii="Times New Roman" w:eastAsia="Times New Roman" w:hAnsi="Times New Roman" w:cs="Times New Roman"/>
          <w:color w:val="000000"/>
          <w:sz w:val="28"/>
          <w:szCs w:val="28"/>
          <w:shd w:val="clear" w:color="auto" w:fill="FFFFFF"/>
          <w:lang w:eastAsia="ru-RU"/>
        </w:rPr>
        <w:t xml:space="preserve">– </w:t>
      </w:r>
      <w:r w:rsidRPr="00FA5127">
        <w:rPr>
          <w:rFonts w:ascii="Times New Roman" w:eastAsia="Times New Roman" w:hAnsi="Times New Roman" w:cs="Times New Roman"/>
          <w:color w:val="000000"/>
          <w:sz w:val="28"/>
          <w:szCs w:val="28"/>
          <w:shd w:val="clear" w:color="auto" w:fill="FFFFFF"/>
          <w:lang w:eastAsia="ru-RU"/>
        </w:rPr>
        <w:t>новый отдел, который прорабатывает систему кураторства как для внутренней, так и внешней аудитории. В зависимости от выстраивания содержания работы в СПО и появлению новых мероприятий, произойдет переориентирование не только на инициативную молодежь, но и на «неинициативную».</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lastRenderedPageBreak/>
        <w:t xml:space="preserve">Охарактеризуем наиболее значимые проекты и события в рамках </w:t>
      </w:r>
      <w:r w:rsidR="00BD50C7">
        <w:rPr>
          <w:rFonts w:ascii="Times New Roman" w:eastAsia="Times New Roman" w:hAnsi="Times New Roman" w:cs="Times New Roman"/>
          <w:color w:val="000000"/>
          <w:sz w:val="28"/>
          <w:szCs w:val="28"/>
          <w:shd w:val="clear" w:color="auto" w:fill="FFFFFF"/>
          <w:lang w:eastAsia="ru-RU"/>
        </w:rPr>
        <w:t>данного сервиса.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2019 год</w:t>
      </w:r>
    </w:p>
    <w:p w:rsidR="006201A2" w:rsidRPr="00FA5127" w:rsidRDefault="00EB3074" w:rsidP="00D6730A">
      <w:pPr>
        <w:numPr>
          <w:ilvl w:val="0"/>
          <w:numId w:val="15"/>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6201A2" w:rsidRPr="00FA5127">
        <w:rPr>
          <w:rFonts w:ascii="Times New Roman" w:eastAsia="Times New Roman" w:hAnsi="Times New Roman" w:cs="Times New Roman"/>
          <w:color w:val="000000"/>
          <w:sz w:val="28"/>
          <w:szCs w:val="28"/>
          <w:lang w:eastAsia="ru-RU"/>
        </w:rPr>
        <w:t xml:space="preserve">роект </w:t>
      </w:r>
      <w:r w:rsidR="004D741A" w:rsidRPr="00FA5127">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Smart пространство #ДЕТСТВОДЛЯВСЕХ</w:t>
      </w:r>
      <w:r w:rsidR="004D741A" w:rsidRPr="00FA5127">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получил грант Минсоцтруда НСО и </w:t>
      </w:r>
      <w:r w:rsidR="00BD50C7">
        <w:rPr>
          <w:rFonts w:ascii="Times New Roman" w:eastAsia="Times New Roman" w:hAnsi="Times New Roman" w:cs="Times New Roman"/>
          <w:color w:val="000000"/>
          <w:sz w:val="28"/>
          <w:szCs w:val="28"/>
          <w:lang w:eastAsia="ru-RU"/>
        </w:rPr>
        <w:t>Ф</w:t>
      </w:r>
      <w:r w:rsidR="006201A2" w:rsidRPr="00FA5127">
        <w:rPr>
          <w:rFonts w:ascii="Times New Roman" w:eastAsia="Times New Roman" w:hAnsi="Times New Roman" w:cs="Times New Roman"/>
          <w:color w:val="000000"/>
          <w:sz w:val="28"/>
          <w:szCs w:val="28"/>
          <w:lang w:eastAsia="ru-RU"/>
        </w:rPr>
        <w:t xml:space="preserve">онда президентских грантов на сумму 140 600 рублей и реализован совместно с благотворительным </w:t>
      </w:r>
      <w:r w:rsidR="004D741A" w:rsidRPr="00FA5127">
        <w:rPr>
          <w:rFonts w:ascii="Times New Roman" w:eastAsia="Times New Roman" w:hAnsi="Times New Roman" w:cs="Times New Roman"/>
          <w:color w:val="000000"/>
          <w:sz w:val="28"/>
          <w:szCs w:val="28"/>
          <w:lang w:eastAsia="ru-RU"/>
        </w:rPr>
        <w:t xml:space="preserve">фондом помощи больным детям им. </w:t>
      </w:r>
      <w:r w:rsidR="006201A2" w:rsidRPr="00FA5127">
        <w:rPr>
          <w:rFonts w:ascii="Times New Roman" w:eastAsia="Times New Roman" w:hAnsi="Times New Roman" w:cs="Times New Roman"/>
          <w:color w:val="000000"/>
          <w:sz w:val="28"/>
          <w:szCs w:val="28"/>
          <w:lang w:eastAsia="ru-RU"/>
        </w:rPr>
        <w:t>Луки Войно-Ясенецкого на трех площадках города – Центр реабилитации «Олеся», Центр социальной помощи семье и детям «Заря», клуб семейного досуга «Happy Time».</w:t>
      </w:r>
    </w:p>
    <w:p w:rsidR="006201A2" w:rsidRPr="00FA5127" w:rsidRDefault="006201A2" w:rsidP="00D6730A">
      <w:pPr>
        <w:numPr>
          <w:ilvl w:val="0"/>
          <w:numId w:val="15"/>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В рамках проекта #Помогай_делом были реализованы акции по оказанию адресной помощи, в которых приняли участие более 500 волонтеров:</w:t>
      </w:r>
    </w:p>
    <w:p w:rsidR="006201A2" w:rsidRPr="00FA5127" w:rsidRDefault="00D6730A" w:rsidP="00D6730A">
      <w:pPr>
        <w:tabs>
          <w:tab w:val="num" w:pos="851"/>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100 выходов к пенсионерам и ветеранам, </w:t>
      </w:r>
    </w:p>
    <w:p w:rsidR="006201A2" w:rsidRPr="00FA5127" w:rsidRDefault="00D6730A" w:rsidP="00D6730A">
      <w:pPr>
        <w:tabs>
          <w:tab w:val="num" w:pos="851"/>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собрано более 70 кг вещей для малообеспеченных граждан, </w:t>
      </w:r>
    </w:p>
    <w:p w:rsidR="006201A2" w:rsidRPr="00FA5127" w:rsidRDefault="00D6730A" w:rsidP="00D6730A">
      <w:pPr>
        <w:tabs>
          <w:tab w:val="num" w:pos="851"/>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4D741A" w:rsidRPr="00FA5127">
        <w:rPr>
          <w:rFonts w:ascii="Times New Roman" w:eastAsia="Times New Roman" w:hAnsi="Times New Roman" w:cs="Times New Roman"/>
          <w:color w:val="000000"/>
          <w:sz w:val="28"/>
          <w:szCs w:val="28"/>
          <w:lang w:eastAsia="ru-RU"/>
        </w:rPr>
        <w:t xml:space="preserve"> собрано более 80 кг сухого и влажного корма</w:t>
      </w:r>
      <w:r w:rsidR="006201A2" w:rsidRPr="00FA5127">
        <w:rPr>
          <w:rFonts w:ascii="Times New Roman" w:eastAsia="Times New Roman" w:hAnsi="Times New Roman" w:cs="Times New Roman"/>
          <w:color w:val="000000"/>
          <w:sz w:val="28"/>
          <w:szCs w:val="28"/>
          <w:lang w:eastAsia="ru-RU"/>
        </w:rPr>
        <w:t xml:space="preserve"> для приютов города</w:t>
      </w:r>
    </w:p>
    <w:p w:rsidR="006201A2" w:rsidRPr="00FA5127" w:rsidRDefault="00D6730A" w:rsidP="00D6730A">
      <w:pPr>
        <w:tabs>
          <w:tab w:val="num" w:pos="851"/>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проведено 18 экологических акций,</w:t>
      </w:r>
    </w:p>
    <w:p w:rsidR="006201A2" w:rsidRPr="00FA5127" w:rsidRDefault="00D6730A" w:rsidP="00D6730A">
      <w:pPr>
        <w:tabs>
          <w:tab w:val="num" w:pos="851"/>
        </w:tabs>
        <w:spacing w:after="120" w:line="240" w:lineRule="auto"/>
        <w:ind w:firstLine="567"/>
        <w:jc w:val="both"/>
        <w:rPr>
          <w:rFonts w:ascii="Times New Roman" w:eastAsia="Times New Roman" w:hAnsi="Times New Roman" w:cs="Times New Roman"/>
          <w:sz w:val="28"/>
          <w:szCs w:val="28"/>
          <w:lang w:eastAsia="ru-RU"/>
        </w:rPr>
      </w:pPr>
      <w:r w:rsidRPr="00D6730A">
        <w:rPr>
          <w:rFonts w:ascii="Times New Roman" w:eastAsia="Times New Roman" w:hAnsi="Times New Roman" w:cs="Times New Roman"/>
          <w:iCs/>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вол</w:t>
      </w:r>
      <w:r w:rsidR="004D741A" w:rsidRPr="00FA5127">
        <w:rPr>
          <w:rFonts w:ascii="Times New Roman" w:eastAsia="Times New Roman" w:hAnsi="Times New Roman" w:cs="Times New Roman"/>
          <w:color w:val="000000"/>
          <w:sz w:val="28"/>
          <w:szCs w:val="28"/>
          <w:lang w:eastAsia="ru-RU"/>
        </w:rPr>
        <w:t>онтерами проведено более 30 фото</w:t>
      </w:r>
      <w:r w:rsidR="006201A2" w:rsidRPr="00FA5127">
        <w:rPr>
          <w:rFonts w:ascii="Times New Roman" w:eastAsia="Times New Roman" w:hAnsi="Times New Roman" w:cs="Times New Roman"/>
          <w:color w:val="000000"/>
          <w:sz w:val="28"/>
          <w:szCs w:val="28"/>
          <w:lang w:eastAsia="ru-RU"/>
        </w:rPr>
        <w:t>съемок различных событий, </w:t>
      </w:r>
    </w:p>
    <w:p w:rsidR="006201A2" w:rsidRPr="00FA5127" w:rsidRDefault="00D6730A" w:rsidP="00D6730A">
      <w:pPr>
        <w:tabs>
          <w:tab w:val="num" w:pos="851"/>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w:t>
      </w:r>
      <w:r w:rsidR="004D741A" w:rsidRPr="00FA5127">
        <w:rPr>
          <w:rFonts w:ascii="Times New Roman" w:eastAsia="Times New Roman" w:hAnsi="Times New Roman" w:cs="Times New Roman"/>
          <w:color w:val="000000"/>
          <w:sz w:val="28"/>
          <w:szCs w:val="28"/>
          <w:lang w:eastAsia="ru-RU"/>
        </w:rPr>
        <w:t xml:space="preserve">оказана </w:t>
      </w:r>
      <w:r w:rsidR="006201A2" w:rsidRPr="00FA5127">
        <w:rPr>
          <w:rFonts w:ascii="Times New Roman" w:eastAsia="Times New Roman" w:hAnsi="Times New Roman" w:cs="Times New Roman"/>
          <w:color w:val="000000"/>
          <w:sz w:val="28"/>
          <w:szCs w:val="28"/>
          <w:lang w:eastAsia="ru-RU"/>
        </w:rPr>
        <w:t>помощь в проведении более 60 мероприятий разного уровня.</w:t>
      </w:r>
    </w:p>
    <w:p w:rsidR="006201A2" w:rsidRPr="00FA5127" w:rsidRDefault="006201A2" w:rsidP="00D6730A">
      <w:pPr>
        <w:numPr>
          <w:ilvl w:val="0"/>
          <w:numId w:val="16"/>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Впервые проведен конкурс профессионального мастерства среди студенческих отрядов</w:t>
      </w:r>
      <w:r w:rsidR="004D741A" w:rsidRPr="00FA5127">
        <w:rPr>
          <w:rFonts w:ascii="Times New Roman" w:eastAsia="Times New Roman" w:hAnsi="Times New Roman" w:cs="Times New Roman"/>
          <w:color w:val="000000"/>
          <w:sz w:val="28"/>
          <w:szCs w:val="28"/>
          <w:lang w:eastAsia="ru-RU"/>
        </w:rPr>
        <w:t xml:space="preserve"> по</w:t>
      </w:r>
      <w:r w:rsidRPr="00FA5127">
        <w:rPr>
          <w:rFonts w:ascii="Times New Roman" w:eastAsia="Times New Roman" w:hAnsi="Times New Roman" w:cs="Times New Roman"/>
          <w:color w:val="000000"/>
          <w:sz w:val="28"/>
          <w:szCs w:val="28"/>
          <w:lang w:eastAsia="ru-RU"/>
        </w:rPr>
        <w:t xml:space="preserve"> трем направлениям: вожатые, проводники и сервис.</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2020 год</w:t>
      </w:r>
    </w:p>
    <w:p w:rsidR="006201A2" w:rsidRPr="00EB3074" w:rsidRDefault="00EB3074" w:rsidP="00D6730A">
      <w:pPr>
        <w:pStyle w:val="a3"/>
        <w:numPr>
          <w:ilvl w:val="0"/>
          <w:numId w:val="17"/>
        </w:numPr>
        <w:tabs>
          <w:tab w:val="clear" w:pos="720"/>
          <w:tab w:val="num" w:pos="851"/>
        </w:tabs>
        <w:spacing w:after="12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w:t>
      </w:r>
      <w:r w:rsidR="006201A2" w:rsidRPr="00EB3074">
        <w:rPr>
          <w:rFonts w:ascii="Times New Roman" w:eastAsia="Times New Roman" w:hAnsi="Times New Roman" w:cs="Times New Roman"/>
          <w:color w:val="000000"/>
          <w:sz w:val="28"/>
          <w:szCs w:val="28"/>
          <w:lang w:eastAsia="ru-RU"/>
        </w:rPr>
        <w:t>роектная мастерская «От идеи к реализации» в рамках второго конкурса 2019 года Фонда президентских грантов получила поддержку в размере 331 381 рублей и реализован</w:t>
      </w:r>
      <w:r w:rsidR="004D741A" w:rsidRPr="00EB3074">
        <w:rPr>
          <w:rFonts w:ascii="Times New Roman" w:eastAsia="Times New Roman" w:hAnsi="Times New Roman" w:cs="Times New Roman"/>
          <w:color w:val="000000"/>
          <w:sz w:val="28"/>
          <w:szCs w:val="28"/>
          <w:lang w:eastAsia="ru-RU"/>
        </w:rPr>
        <w:t>а</w:t>
      </w:r>
      <w:r w:rsidR="006201A2" w:rsidRPr="00EB3074">
        <w:rPr>
          <w:rFonts w:ascii="Times New Roman" w:eastAsia="Times New Roman" w:hAnsi="Times New Roman" w:cs="Times New Roman"/>
          <w:color w:val="000000"/>
          <w:sz w:val="28"/>
          <w:szCs w:val="28"/>
          <w:lang w:eastAsia="ru-RU"/>
        </w:rPr>
        <w:t xml:space="preserve"> в 2020 году.</w:t>
      </w:r>
    </w:p>
    <w:p w:rsidR="006201A2" w:rsidRPr="00FA5127" w:rsidRDefault="006201A2" w:rsidP="00D6730A">
      <w:pPr>
        <w:numPr>
          <w:ilvl w:val="0"/>
          <w:numId w:val="17"/>
        </w:numPr>
        <w:tabs>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Летом 2020 года был выигран грант в конкурсе волонтерских проектов на предоставление грантов Российского фонда культуры с проектом «Школа событийного волонтера» на сумму 460 000 рублей. Обучено 100 волонтеров в смешанном режиме – онлайн и офлайн.</w:t>
      </w:r>
    </w:p>
    <w:p w:rsidR="006201A2" w:rsidRPr="00FA5127" w:rsidRDefault="006201A2" w:rsidP="00FA5127">
      <w:pPr>
        <w:numPr>
          <w:ilvl w:val="0"/>
          <w:numId w:val="17"/>
        </w:numPr>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Муниципальный грант в рамках конкурса социально значимых проектов Управления общественных связей мэрии города Новосибирска выиграл проект «Обучающая программа «Лидер студенческого отряда» на сумму 76 000 рублей.</w:t>
      </w:r>
    </w:p>
    <w:p w:rsidR="006201A2" w:rsidRPr="00D6730A" w:rsidRDefault="006201A2" w:rsidP="00FA5127">
      <w:pPr>
        <w:numPr>
          <w:ilvl w:val="0"/>
          <w:numId w:val="17"/>
        </w:numPr>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Знаковым событием 2020 года стало открытие памятника Студенческим отрядам</w:t>
      </w:r>
      <w:r w:rsidRPr="00FA5127">
        <w:rPr>
          <w:rFonts w:ascii="Times New Roman" w:eastAsia="Times New Roman" w:hAnsi="Times New Roman" w:cs="Times New Roman"/>
          <w:color w:val="000000"/>
          <w:sz w:val="28"/>
          <w:szCs w:val="28"/>
          <w:shd w:val="clear" w:color="auto" w:fill="FFFFFF"/>
          <w:lang w:eastAsia="ru-RU"/>
        </w:rPr>
        <w:t xml:space="preserve"> Новосибирска</w:t>
      </w:r>
      <w:r w:rsidRPr="00FA5127">
        <w:rPr>
          <w:rFonts w:ascii="Times New Roman" w:eastAsia="Times New Roman" w:hAnsi="Times New Roman" w:cs="Times New Roman"/>
          <w:color w:val="000000"/>
          <w:sz w:val="28"/>
          <w:szCs w:val="28"/>
          <w:lang w:eastAsia="ru-RU"/>
        </w:rPr>
        <w:t xml:space="preserve">. Мероприятие состоялось </w:t>
      </w:r>
      <w:r w:rsidRPr="00FA5127">
        <w:rPr>
          <w:rFonts w:ascii="Times New Roman" w:eastAsia="Times New Roman" w:hAnsi="Times New Roman" w:cs="Times New Roman"/>
          <w:color w:val="000000"/>
          <w:sz w:val="28"/>
          <w:szCs w:val="28"/>
          <w:shd w:val="clear" w:color="auto" w:fill="FFFFFF"/>
          <w:lang w:eastAsia="ru-RU"/>
        </w:rPr>
        <w:t>16 октября 2020 года на площади перед Новосибирским академическим молодежным театром «ГЛОБУС».</w:t>
      </w:r>
    </w:p>
    <w:p w:rsidR="00D6730A" w:rsidRDefault="00D6730A" w:rsidP="00D6730A">
      <w:pPr>
        <w:spacing w:after="120" w:line="240" w:lineRule="auto"/>
        <w:ind w:left="567"/>
        <w:jc w:val="both"/>
        <w:textAlignment w:val="baseline"/>
        <w:rPr>
          <w:rFonts w:ascii="Times New Roman" w:eastAsia="Times New Roman" w:hAnsi="Times New Roman" w:cs="Times New Roman"/>
          <w:color w:val="000000"/>
          <w:sz w:val="28"/>
          <w:szCs w:val="28"/>
          <w:shd w:val="clear" w:color="auto" w:fill="FFFFFF"/>
          <w:lang w:eastAsia="ru-RU"/>
        </w:rPr>
      </w:pPr>
    </w:p>
    <w:p w:rsidR="00D6730A" w:rsidRPr="00FA5127" w:rsidRDefault="00D6730A" w:rsidP="00D6730A">
      <w:pPr>
        <w:spacing w:after="120" w:line="240" w:lineRule="auto"/>
        <w:ind w:left="567"/>
        <w:jc w:val="both"/>
        <w:textAlignment w:val="baseline"/>
        <w:rPr>
          <w:rFonts w:ascii="Times New Roman" w:eastAsia="Times New Roman" w:hAnsi="Times New Roman" w:cs="Times New Roman"/>
          <w:color w:val="000000"/>
          <w:sz w:val="28"/>
          <w:szCs w:val="28"/>
          <w:lang w:eastAsia="ru-RU"/>
        </w:rPr>
      </w:pP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lastRenderedPageBreak/>
        <w:t>2021 год</w:t>
      </w:r>
    </w:p>
    <w:p w:rsidR="006201A2" w:rsidRPr="00EB3074" w:rsidRDefault="00BD50C7" w:rsidP="00EB3074">
      <w:pPr>
        <w:pStyle w:val="a3"/>
        <w:numPr>
          <w:ilvl w:val="0"/>
          <w:numId w:val="17"/>
        </w:numPr>
        <w:tabs>
          <w:tab w:val="clear" w:pos="720"/>
          <w:tab w:val="num" w:pos="851"/>
        </w:tabs>
        <w:spacing w:after="120" w:line="240" w:lineRule="auto"/>
        <w:ind w:left="0" w:firstLine="567"/>
        <w:jc w:val="both"/>
        <w:rPr>
          <w:rFonts w:ascii="Times New Roman" w:eastAsia="Times New Roman" w:hAnsi="Times New Roman" w:cs="Times New Roman"/>
          <w:sz w:val="28"/>
          <w:szCs w:val="28"/>
          <w:lang w:eastAsia="ru-RU"/>
        </w:rPr>
      </w:pPr>
      <w:r w:rsidRPr="00EB3074">
        <w:rPr>
          <w:rFonts w:ascii="Times New Roman" w:eastAsia="Times New Roman" w:hAnsi="Times New Roman" w:cs="Times New Roman"/>
          <w:color w:val="000000"/>
          <w:sz w:val="28"/>
          <w:szCs w:val="28"/>
          <w:lang w:eastAsia="ru-RU"/>
        </w:rPr>
        <w:t>проект «ЗАКУЛИСКА»</w:t>
      </w:r>
      <w:r w:rsidRPr="00BD50C7">
        <w:rPr>
          <w:rFonts w:ascii="Times New Roman" w:eastAsia="Times New Roman" w:hAnsi="Times New Roman" w:cs="Times New Roman"/>
          <w:color w:val="000000"/>
          <w:sz w:val="28"/>
          <w:szCs w:val="28"/>
          <w:lang w:eastAsia="ru-RU"/>
        </w:rPr>
        <w:t xml:space="preserve"> </w:t>
      </w:r>
      <w:r w:rsidRPr="00EB3074">
        <w:rPr>
          <w:rFonts w:ascii="Times New Roman" w:eastAsia="Times New Roman" w:hAnsi="Times New Roman" w:cs="Times New Roman"/>
          <w:color w:val="000000"/>
          <w:sz w:val="28"/>
          <w:szCs w:val="28"/>
          <w:lang w:eastAsia="ru-RU"/>
        </w:rPr>
        <w:t xml:space="preserve">выиграл </w:t>
      </w:r>
      <w:r w:rsidRPr="00EB3074">
        <w:rPr>
          <w:rFonts w:ascii="Times New Roman" w:eastAsia="Times New Roman" w:hAnsi="Times New Roman" w:cs="Times New Roman"/>
          <w:color w:val="000000"/>
          <w:sz w:val="28"/>
          <w:szCs w:val="28"/>
          <w:shd w:val="clear" w:color="auto" w:fill="FFFFFF"/>
          <w:lang w:eastAsia="ru-RU"/>
        </w:rPr>
        <w:t>грант на</w:t>
      </w:r>
      <w:r w:rsidRPr="00EB3074">
        <w:rPr>
          <w:rFonts w:ascii="Times New Roman" w:eastAsia="Times New Roman" w:hAnsi="Times New Roman" w:cs="Times New Roman"/>
          <w:color w:val="000000"/>
          <w:sz w:val="28"/>
          <w:szCs w:val="28"/>
          <w:lang w:eastAsia="ru-RU"/>
        </w:rPr>
        <w:t xml:space="preserve"> сумму </w:t>
      </w:r>
      <w:r w:rsidRPr="00EB3074">
        <w:rPr>
          <w:rFonts w:ascii="Times New Roman" w:eastAsia="Times New Roman" w:hAnsi="Times New Roman" w:cs="Times New Roman"/>
          <w:color w:val="000000"/>
          <w:sz w:val="28"/>
          <w:szCs w:val="28"/>
          <w:shd w:val="clear" w:color="auto" w:fill="FFFFFF"/>
          <w:lang w:eastAsia="ru-RU"/>
        </w:rPr>
        <w:t>146 100 руб.</w:t>
      </w:r>
      <w:r>
        <w:rPr>
          <w:rFonts w:ascii="Times New Roman" w:eastAsia="Times New Roman" w:hAnsi="Times New Roman" w:cs="Times New Roman"/>
          <w:color w:val="000000"/>
          <w:sz w:val="28"/>
          <w:szCs w:val="28"/>
          <w:lang w:eastAsia="ru-RU"/>
        </w:rPr>
        <w:t xml:space="preserve"> в</w:t>
      </w:r>
      <w:r w:rsidRPr="00EB3074">
        <w:rPr>
          <w:rFonts w:ascii="Times New Roman" w:eastAsia="Times New Roman" w:hAnsi="Times New Roman" w:cs="Times New Roman"/>
          <w:color w:val="000000"/>
          <w:sz w:val="28"/>
          <w:szCs w:val="28"/>
          <w:lang w:eastAsia="ru-RU"/>
        </w:rPr>
        <w:t xml:space="preserve"> </w:t>
      </w:r>
      <w:r w:rsidR="006201A2" w:rsidRPr="00EB3074">
        <w:rPr>
          <w:rFonts w:ascii="Times New Roman" w:eastAsia="Times New Roman" w:hAnsi="Times New Roman" w:cs="Times New Roman"/>
          <w:color w:val="000000"/>
          <w:sz w:val="28"/>
          <w:szCs w:val="28"/>
          <w:shd w:val="clear" w:color="auto" w:fill="FFFFFF"/>
          <w:lang w:eastAsia="ru-RU"/>
        </w:rPr>
        <w:t>конкурс</w:t>
      </w:r>
      <w:r>
        <w:rPr>
          <w:rFonts w:ascii="Times New Roman" w:eastAsia="Times New Roman" w:hAnsi="Times New Roman" w:cs="Times New Roman"/>
          <w:color w:val="000000"/>
          <w:sz w:val="28"/>
          <w:szCs w:val="28"/>
          <w:shd w:val="clear" w:color="auto" w:fill="FFFFFF"/>
          <w:lang w:eastAsia="ru-RU"/>
        </w:rPr>
        <w:t>е</w:t>
      </w:r>
      <w:r w:rsidR="006201A2" w:rsidRPr="00EB3074">
        <w:rPr>
          <w:rFonts w:ascii="Times New Roman" w:eastAsia="Times New Roman" w:hAnsi="Times New Roman" w:cs="Times New Roman"/>
          <w:color w:val="000000"/>
          <w:sz w:val="28"/>
          <w:szCs w:val="28"/>
          <w:shd w:val="clear" w:color="auto" w:fill="FFFFFF"/>
          <w:lang w:eastAsia="ru-RU"/>
        </w:rPr>
        <w:t xml:space="preserve"> социально-значимых инициатив, реализуемых на территории муниципальных образований Новосибирской области, </w:t>
      </w:r>
      <w:r w:rsidR="004D741A" w:rsidRPr="00EB3074">
        <w:rPr>
          <w:rFonts w:ascii="Times New Roman" w:eastAsia="Times New Roman" w:hAnsi="Times New Roman" w:cs="Times New Roman"/>
          <w:color w:val="000000"/>
          <w:sz w:val="28"/>
          <w:szCs w:val="28"/>
          <w:lang w:eastAsia="ru-RU"/>
        </w:rPr>
        <w:t>г</w:t>
      </w:r>
      <w:r w:rsidR="006201A2" w:rsidRPr="00EB3074">
        <w:rPr>
          <w:rFonts w:ascii="Times New Roman" w:eastAsia="Times New Roman" w:hAnsi="Times New Roman" w:cs="Times New Roman"/>
          <w:color w:val="000000"/>
          <w:sz w:val="28"/>
          <w:szCs w:val="28"/>
          <w:lang w:eastAsia="ru-RU"/>
        </w:rPr>
        <w:t>осударственного бюджетного учреждения Новосибирской области «Центр молодежного творчества».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Помимо проектов, каждый отдел организует события для своей целевой аудитории, как традиционные, ежегодные, так и новые, разработанные в течение года. </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Для модернизирования содержания событийной деятельности </w:t>
      </w:r>
      <w:r w:rsidR="004D741A" w:rsidRPr="00FA5127">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необходимо:</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1) более предметно определить целевую аудиторию </w:t>
      </w:r>
      <w:r w:rsidR="004D741A" w:rsidRPr="00FA5127">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в связи с особенностями целевой аудитории каждого отдела и изучить их запросы;</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2) вести мониторинг современных форматов в соответствии с актуальными запросами молодежных сообществ города Новосибирска, анализ трендов в среде современной молодежи (внедрение методики мониторинга хода и качества реализации проектной деятельности)</w:t>
      </w:r>
      <w:r w:rsidR="00BD50C7">
        <w:rPr>
          <w:rFonts w:ascii="Times New Roman" w:eastAsia="Times New Roman" w:hAnsi="Times New Roman" w:cs="Times New Roman"/>
          <w:color w:val="000000"/>
          <w:sz w:val="28"/>
          <w:szCs w:val="28"/>
          <w:lang w:eastAsia="ru-RU"/>
        </w:rPr>
        <w:t>;</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3) регулярно участвовать в обмене опытом среди коллег сферы молодежной политики (форумные кампании, семинары, конференции, курсы Корпоративного университета и т.д.).</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В ходе реализации данного пункта задачи и в связи со структурными изменениями работы Центра, было принято решение усилить организационно-методическую работу с целью планомерной работы в области определения содержательных и стратегических задач работы каждого отдела в вопросах социального проектирования.</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Следующая задача, реализованная в</w:t>
      </w:r>
      <w:r w:rsidR="00127F99" w:rsidRPr="00FA5127">
        <w:rPr>
          <w:rFonts w:ascii="Times New Roman" w:eastAsia="Times New Roman" w:hAnsi="Times New Roman" w:cs="Times New Roman"/>
          <w:color w:val="000000"/>
          <w:sz w:val="28"/>
          <w:szCs w:val="28"/>
          <w:lang w:eastAsia="ru-RU"/>
        </w:rPr>
        <w:t xml:space="preserve"> программе развития 2019</w:t>
      </w:r>
      <w:r w:rsidR="00BD50C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2021 г</w:t>
      </w:r>
      <w:r w:rsidRPr="00FA5127">
        <w:rPr>
          <w:rFonts w:ascii="Times New Roman" w:eastAsia="Times New Roman" w:hAnsi="Times New Roman" w:cs="Times New Roman"/>
          <w:color w:val="000000"/>
          <w:sz w:val="28"/>
          <w:szCs w:val="28"/>
          <w:lang w:eastAsia="ru-RU"/>
        </w:rPr>
        <w:t xml:space="preserve">г., </w:t>
      </w:r>
      <w:r w:rsidRPr="00FA5127">
        <w:rPr>
          <w:rFonts w:ascii="Times New Roman" w:eastAsia="Times New Roman" w:hAnsi="Times New Roman" w:cs="Times New Roman"/>
          <w:b/>
          <w:bCs/>
          <w:color w:val="000000"/>
          <w:sz w:val="28"/>
          <w:szCs w:val="28"/>
          <w:lang w:eastAsia="ru-RU"/>
        </w:rPr>
        <w:t>создание системы развития профессиональных компетенций коллектива</w:t>
      </w:r>
      <w:r w:rsidRPr="00FA5127">
        <w:rPr>
          <w:rFonts w:ascii="Times New Roman" w:eastAsia="Times New Roman" w:hAnsi="Times New Roman" w:cs="Times New Roman"/>
          <w:color w:val="000000"/>
          <w:sz w:val="28"/>
          <w:szCs w:val="28"/>
          <w:lang w:eastAsia="ru-RU"/>
        </w:rPr>
        <w:t>. Реализация данного пункта программы осуществлялась по нескольким направлениям:</w:t>
      </w:r>
    </w:p>
    <w:p w:rsidR="006201A2" w:rsidRPr="00FA5127" w:rsidRDefault="00EB3074"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для расширения системы профессиональных знаний и развития профессионального практического опыта сотрудники Центра принимают участие в форумных кампаниях, конкурсах профессионального мастерства (совершенствуя тем самым навыки социального проектирования, публичного выступления, коммуникативных навыков работы в команде и т.д.),</w:t>
      </w:r>
    </w:p>
    <w:p w:rsidR="006201A2" w:rsidRPr="00FA5127" w:rsidRDefault="00EB3074"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201A2" w:rsidRPr="00FA5127">
        <w:rPr>
          <w:rFonts w:ascii="Times New Roman" w:eastAsia="Times New Roman" w:hAnsi="Times New Roman" w:cs="Times New Roman"/>
          <w:color w:val="000000"/>
          <w:sz w:val="28"/>
          <w:szCs w:val="28"/>
          <w:lang w:eastAsia="ru-RU"/>
        </w:rPr>
        <w:t xml:space="preserve"> повышение квалификации осуществляется в процессе прохождения семинаров, курсов, практических мастерских, участия в научно-практических конференциях, а также в процессе аттестации, когда сотрудники подвергают рефлексии свою деятельность при написании самоанализа и в ходе процедуры аттестации.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lastRenderedPageBreak/>
        <w:t>Предполагается, что работа по данному направлению будет продолжена в режиме текущей деятельности организационно-методического отдела. Ведется разработка системы развития профессиональных компетенций коллектива с включением в план для сотрудников тематических семинаров, case-study, мастер-классов, тренингов, методических совещаний и т.д., разрабатывается система наставничества по передаче базы знаний, а также курса по социальному проектированию с выполнением тестового задания для контроля усвоения знаний. Эти наработки войдут в программу обучения специалистов Центра.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Проблема развития кадрового потенциала учреждения тесно связана с текучестью руководителей проектов (некоторые проекты разрабатывали одни специалисты, а реализовывали их коллеги, отсюда, в том числе, и низкий уровень мотивации на успех реализации/завершения проекта). Необходимо выстроить систему базовых компетенций для того, чтобы понимать реализац</w:t>
      </w:r>
      <w:r w:rsidR="00BD50C7">
        <w:rPr>
          <w:rFonts w:ascii="Times New Roman" w:eastAsia="Times New Roman" w:hAnsi="Times New Roman" w:cs="Times New Roman"/>
          <w:color w:val="000000"/>
          <w:sz w:val="28"/>
          <w:szCs w:val="28"/>
          <w:lang w:eastAsia="ru-RU"/>
        </w:rPr>
        <w:t>ию проекта на каждом его этапе.</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Одной из задач программы предшествующего периода, была </w:t>
      </w:r>
      <w:r w:rsidRPr="00FA5127">
        <w:rPr>
          <w:rFonts w:ascii="Times New Roman" w:eastAsia="Times New Roman" w:hAnsi="Times New Roman" w:cs="Times New Roman"/>
          <w:b/>
          <w:bCs/>
          <w:color w:val="000000"/>
          <w:sz w:val="28"/>
          <w:szCs w:val="28"/>
          <w:lang w:eastAsia="ru-RU"/>
        </w:rPr>
        <w:t>обновление материально-технического обеспечения Центра.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Решение ее стало возможным благодаря выделению нового помещения по адресу ул. Фрунзе,</w:t>
      </w:r>
      <w:r w:rsidR="00EB3074">
        <w:rPr>
          <w:rFonts w:ascii="Times New Roman" w:eastAsia="Times New Roman" w:hAnsi="Times New Roman" w:cs="Times New Roman"/>
          <w:color w:val="000000"/>
          <w:sz w:val="28"/>
          <w:szCs w:val="28"/>
          <w:lang w:eastAsia="ru-RU"/>
        </w:rPr>
        <w:t> </w:t>
      </w:r>
      <w:r w:rsidRPr="00FA5127">
        <w:rPr>
          <w:rFonts w:ascii="Times New Roman" w:eastAsia="Times New Roman" w:hAnsi="Times New Roman" w:cs="Times New Roman"/>
          <w:color w:val="000000"/>
          <w:sz w:val="28"/>
          <w:szCs w:val="28"/>
          <w:lang w:eastAsia="ru-RU"/>
        </w:rPr>
        <w:t xml:space="preserve">53 для расширения возможностей развития добровольчества. В 2021 году в новом структурном подразделении </w:t>
      </w:r>
      <w:r w:rsidR="00127F99" w:rsidRPr="00FA5127">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б</w:t>
      </w:r>
      <w:r w:rsidR="00127F99" w:rsidRPr="00FA5127">
        <w:rPr>
          <w:rFonts w:ascii="Times New Roman" w:eastAsia="Times New Roman" w:hAnsi="Times New Roman" w:cs="Times New Roman"/>
          <w:color w:val="000000"/>
          <w:sz w:val="28"/>
          <w:szCs w:val="28"/>
          <w:lang w:eastAsia="ru-RU"/>
        </w:rPr>
        <w:t>ыло</w:t>
      </w:r>
      <w:r w:rsidRPr="00FA5127">
        <w:rPr>
          <w:rFonts w:ascii="Times New Roman" w:eastAsia="Times New Roman" w:hAnsi="Times New Roman" w:cs="Times New Roman"/>
          <w:color w:val="000000"/>
          <w:sz w:val="28"/>
          <w:szCs w:val="28"/>
          <w:lang w:eastAsia="ru-RU"/>
        </w:rPr>
        <w:t xml:space="preserve"> открыто новое молодежное пространство для развития волонтерства.</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Кроме того, в 2020 году установлены тарифы на платные услуги, оказываемые муниципальным бюджетным учреждением города Новосибирска «Молодежный центр «Пионер»:</w:t>
      </w:r>
    </w:p>
    <w:p w:rsidR="006201A2" w:rsidRPr="00FA5127" w:rsidRDefault="006201A2" w:rsidP="00D6730A">
      <w:pPr>
        <w:numPr>
          <w:ilvl w:val="0"/>
          <w:numId w:val="18"/>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по звуковому сопровождению мероприятий в размере 1280,0 рубля за один час (Постановление мэрии города Новосибирска от 10.06.2020 №1825);</w:t>
      </w:r>
    </w:p>
    <w:p w:rsidR="006201A2" w:rsidRPr="00FA5127" w:rsidRDefault="006201A2" w:rsidP="00D6730A">
      <w:pPr>
        <w:numPr>
          <w:ilvl w:val="0"/>
          <w:numId w:val="18"/>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по созданию фотопродукции в размере 490,0 рубля за один час (Постановление мэрии города Новосибирска от 09.11.2020 №3480);</w:t>
      </w:r>
    </w:p>
    <w:p w:rsidR="006201A2" w:rsidRPr="00FA5127" w:rsidRDefault="006201A2" w:rsidP="00D6730A">
      <w:pPr>
        <w:numPr>
          <w:ilvl w:val="0"/>
          <w:numId w:val="18"/>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по созданию видеопродукции в размере 570,0 рублей за секунду (Приказ МБУ МЦ «Пионер» от 19.06.2020 №01-03-53).</w:t>
      </w:r>
    </w:p>
    <w:p w:rsidR="006201A2" w:rsidRPr="00FA5127" w:rsidRDefault="00BD50C7"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Р</w:t>
      </w:r>
      <w:r w:rsidR="006201A2" w:rsidRPr="00FA5127">
        <w:rPr>
          <w:rFonts w:ascii="Times New Roman" w:eastAsia="Times New Roman" w:hAnsi="Times New Roman" w:cs="Times New Roman"/>
          <w:color w:val="000000"/>
          <w:sz w:val="28"/>
          <w:szCs w:val="28"/>
          <w:lang w:eastAsia="ru-RU"/>
        </w:rPr>
        <w:t>еализаци</w:t>
      </w:r>
      <w:r>
        <w:rPr>
          <w:rFonts w:ascii="Times New Roman" w:eastAsia="Times New Roman" w:hAnsi="Times New Roman" w:cs="Times New Roman"/>
          <w:color w:val="000000"/>
          <w:sz w:val="28"/>
          <w:szCs w:val="28"/>
          <w:lang w:eastAsia="ru-RU"/>
        </w:rPr>
        <w:t>я</w:t>
      </w:r>
      <w:r w:rsidR="006201A2" w:rsidRPr="00FA5127">
        <w:rPr>
          <w:rFonts w:ascii="Times New Roman" w:eastAsia="Times New Roman" w:hAnsi="Times New Roman" w:cs="Times New Roman"/>
          <w:color w:val="000000"/>
          <w:sz w:val="28"/>
          <w:szCs w:val="28"/>
          <w:lang w:eastAsia="ru-RU"/>
        </w:rPr>
        <w:t xml:space="preserve"> вопроса по усилению материально-технической базы в дальнейшем станет возможн</w:t>
      </w:r>
      <w:r>
        <w:rPr>
          <w:rFonts w:ascii="Times New Roman" w:eastAsia="Times New Roman" w:hAnsi="Times New Roman" w:cs="Times New Roman"/>
          <w:color w:val="000000"/>
          <w:sz w:val="28"/>
          <w:szCs w:val="28"/>
          <w:lang w:eastAsia="ru-RU"/>
        </w:rPr>
        <w:t>ой</w:t>
      </w:r>
      <w:r w:rsidR="006201A2" w:rsidRPr="00FA5127">
        <w:rPr>
          <w:rFonts w:ascii="Times New Roman" w:eastAsia="Times New Roman" w:hAnsi="Times New Roman" w:cs="Times New Roman"/>
          <w:color w:val="000000"/>
          <w:sz w:val="28"/>
          <w:szCs w:val="28"/>
          <w:lang w:eastAsia="ru-RU"/>
        </w:rPr>
        <w:t xml:space="preserve"> благодаря введению платных услуг в учреждении.</w:t>
      </w:r>
    </w:p>
    <w:p w:rsidR="006201A2" w:rsidRPr="00FA5127" w:rsidRDefault="006201A2"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 xml:space="preserve">Для активизации имиджевой политики Центра посредством укрепления взаимодействия с социальными, информационными и бизнес-партнерами по всем направлениям государственной молодежной политики, актуальным для города Новосибирска, </w:t>
      </w:r>
      <w:r w:rsidRPr="00FA5127">
        <w:rPr>
          <w:rFonts w:ascii="Times New Roman" w:eastAsia="Times New Roman" w:hAnsi="Times New Roman" w:cs="Times New Roman"/>
          <w:color w:val="000000"/>
          <w:sz w:val="28"/>
          <w:szCs w:val="28"/>
          <w:lang w:eastAsia="ru-RU"/>
        </w:rPr>
        <w:t>выявлена специфика его восприятия:</w:t>
      </w:r>
    </w:p>
    <w:p w:rsidR="006201A2" w:rsidRPr="00FA5127" w:rsidRDefault="00EB3074"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w:t>
      </w:r>
      <w:r w:rsidR="006201A2" w:rsidRPr="00FA5127">
        <w:rPr>
          <w:rFonts w:ascii="Times New Roman" w:eastAsia="Times New Roman" w:hAnsi="Times New Roman" w:cs="Times New Roman"/>
          <w:color w:val="000000"/>
          <w:sz w:val="28"/>
          <w:szCs w:val="28"/>
          <w:shd w:val="clear" w:color="auto" w:fill="FFFFFF"/>
          <w:lang w:eastAsia="ru-RU"/>
        </w:rPr>
        <w:t xml:space="preserve"> сервисы </w:t>
      </w:r>
      <w:r w:rsidR="00127F99" w:rsidRPr="00FA5127">
        <w:rPr>
          <w:rFonts w:ascii="Times New Roman" w:eastAsia="Times New Roman" w:hAnsi="Times New Roman" w:cs="Times New Roman"/>
          <w:color w:val="000000"/>
          <w:sz w:val="28"/>
          <w:szCs w:val="28"/>
          <w:shd w:val="clear" w:color="auto" w:fill="FFFFFF"/>
          <w:lang w:eastAsia="ru-RU"/>
        </w:rPr>
        <w:t>Ц</w:t>
      </w:r>
      <w:r w:rsidR="006201A2" w:rsidRPr="00FA5127">
        <w:rPr>
          <w:rFonts w:ascii="Times New Roman" w:eastAsia="Times New Roman" w:hAnsi="Times New Roman" w:cs="Times New Roman"/>
          <w:color w:val="000000"/>
          <w:sz w:val="28"/>
          <w:szCs w:val="28"/>
          <w:shd w:val="clear" w:color="auto" w:fill="FFFFFF"/>
          <w:lang w:eastAsia="ru-RU"/>
        </w:rPr>
        <w:t xml:space="preserve">ентра «Пионер» не транслируются в рамках одной системы и не ассоциируются с самим учреждением, поэтому не формируется его образ для целевой аудитории, нет четкого понимания предоставляемых </w:t>
      </w:r>
      <w:r w:rsidR="00127F99" w:rsidRPr="00FA5127">
        <w:rPr>
          <w:rFonts w:ascii="Times New Roman" w:eastAsia="Times New Roman" w:hAnsi="Times New Roman" w:cs="Times New Roman"/>
          <w:color w:val="000000"/>
          <w:sz w:val="28"/>
          <w:szCs w:val="28"/>
          <w:shd w:val="clear" w:color="auto" w:fill="FFFFFF"/>
          <w:lang w:eastAsia="ru-RU"/>
        </w:rPr>
        <w:t>Ц</w:t>
      </w:r>
      <w:r w:rsidR="006201A2" w:rsidRPr="00FA5127">
        <w:rPr>
          <w:rFonts w:ascii="Times New Roman" w:eastAsia="Times New Roman" w:hAnsi="Times New Roman" w:cs="Times New Roman"/>
          <w:color w:val="000000"/>
          <w:sz w:val="28"/>
          <w:szCs w:val="28"/>
          <w:shd w:val="clear" w:color="auto" w:fill="FFFFFF"/>
          <w:lang w:eastAsia="ru-RU"/>
        </w:rPr>
        <w:t>ентром услуг;</w:t>
      </w:r>
    </w:p>
    <w:p w:rsidR="00127F99" w:rsidRPr="00FA5127" w:rsidRDefault="006201A2" w:rsidP="00FA5127">
      <w:pPr>
        <w:spacing w:after="120" w:line="240" w:lineRule="auto"/>
        <w:ind w:right="60" w:firstLine="567"/>
        <w:jc w:val="both"/>
        <w:rPr>
          <w:rFonts w:ascii="Times New Roman" w:eastAsia="Times New Roman" w:hAnsi="Times New Roman" w:cs="Times New Roman"/>
          <w:color w:val="000000"/>
          <w:sz w:val="28"/>
          <w:szCs w:val="28"/>
          <w:shd w:val="clear" w:color="auto" w:fill="FFFFFF"/>
          <w:lang w:eastAsia="ru-RU"/>
        </w:rPr>
      </w:pPr>
      <w:r w:rsidRPr="00FA5127">
        <w:rPr>
          <w:rFonts w:ascii="Times New Roman" w:eastAsia="Times New Roman" w:hAnsi="Times New Roman" w:cs="Times New Roman"/>
          <w:color w:val="000000"/>
          <w:sz w:val="28"/>
          <w:szCs w:val="28"/>
          <w:shd w:val="clear" w:color="auto" w:fill="FFFFFF"/>
          <w:lang w:eastAsia="ru-RU"/>
        </w:rPr>
        <w:t>– позиционирование учреждения как молодежного центра недостаточно отражает его специфику – работу с талантливыми и инициативными молодыми людьми, оказание помощи в их самореализации и продвижении проектов и социальных практик.</w:t>
      </w:r>
    </w:p>
    <w:p w:rsidR="00127F99" w:rsidRPr="00FA5127" w:rsidRDefault="006201A2" w:rsidP="00FA5127">
      <w:pPr>
        <w:spacing w:after="120" w:line="240" w:lineRule="auto"/>
        <w:ind w:right="60" w:firstLine="567"/>
        <w:jc w:val="both"/>
        <w:rPr>
          <w:rFonts w:ascii="Times New Roman" w:eastAsia="Times New Roman" w:hAnsi="Times New Roman" w:cs="Times New Roman"/>
          <w:color w:val="000000"/>
          <w:sz w:val="28"/>
          <w:szCs w:val="28"/>
          <w:shd w:val="clear" w:color="auto" w:fill="FFFFFF"/>
          <w:lang w:eastAsia="ru-RU"/>
        </w:rPr>
      </w:pPr>
      <w:r w:rsidRPr="00FA5127">
        <w:rPr>
          <w:rFonts w:ascii="Times New Roman" w:eastAsia="Times New Roman" w:hAnsi="Times New Roman" w:cs="Times New Roman"/>
          <w:color w:val="000000"/>
          <w:sz w:val="28"/>
          <w:szCs w:val="28"/>
          <w:shd w:val="clear" w:color="auto" w:fill="FFFFFF"/>
          <w:lang w:eastAsia="ru-RU"/>
        </w:rPr>
        <w:t>На этапе завершен</w:t>
      </w:r>
      <w:r w:rsidR="00BD50C7">
        <w:rPr>
          <w:rFonts w:ascii="Times New Roman" w:eastAsia="Times New Roman" w:hAnsi="Times New Roman" w:cs="Times New Roman"/>
          <w:color w:val="000000"/>
          <w:sz w:val="28"/>
          <w:szCs w:val="28"/>
          <w:shd w:val="clear" w:color="auto" w:fill="FFFFFF"/>
          <w:lang w:eastAsia="ru-RU"/>
        </w:rPr>
        <w:t xml:space="preserve">ия программы развития Центра и анализа </w:t>
      </w:r>
      <w:r w:rsidRPr="00FA5127">
        <w:rPr>
          <w:rFonts w:ascii="Times New Roman" w:eastAsia="Times New Roman" w:hAnsi="Times New Roman" w:cs="Times New Roman"/>
          <w:color w:val="000000"/>
          <w:sz w:val="28"/>
          <w:szCs w:val="28"/>
          <w:shd w:val="clear" w:color="auto" w:fill="FFFFFF"/>
          <w:lang w:eastAsia="ru-RU"/>
        </w:rPr>
        <w:t>основны</w:t>
      </w:r>
      <w:r w:rsidR="00BD50C7">
        <w:rPr>
          <w:rFonts w:ascii="Times New Roman" w:eastAsia="Times New Roman" w:hAnsi="Times New Roman" w:cs="Times New Roman"/>
          <w:color w:val="000000"/>
          <w:sz w:val="28"/>
          <w:szCs w:val="28"/>
          <w:shd w:val="clear" w:color="auto" w:fill="FFFFFF"/>
          <w:lang w:eastAsia="ru-RU"/>
        </w:rPr>
        <w:t>х</w:t>
      </w:r>
      <w:r w:rsidRPr="00FA5127">
        <w:rPr>
          <w:rFonts w:ascii="Times New Roman" w:eastAsia="Times New Roman" w:hAnsi="Times New Roman" w:cs="Times New Roman"/>
          <w:color w:val="000000"/>
          <w:sz w:val="28"/>
          <w:szCs w:val="28"/>
          <w:shd w:val="clear" w:color="auto" w:fill="FFFFFF"/>
          <w:lang w:eastAsia="ru-RU"/>
        </w:rPr>
        <w:t xml:space="preserve"> направлени</w:t>
      </w:r>
      <w:r w:rsidR="00BD50C7">
        <w:rPr>
          <w:rFonts w:ascii="Times New Roman" w:eastAsia="Times New Roman" w:hAnsi="Times New Roman" w:cs="Times New Roman"/>
          <w:color w:val="000000"/>
          <w:sz w:val="28"/>
          <w:szCs w:val="28"/>
          <w:shd w:val="clear" w:color="auto" w:fill="FFFFFF"/>
          <w:lang w:eastAsia="ru-RU"/>
        </w:rPr>
        <w:t>й</w:t>
      </w:r>
      <w:r w:rsidRPr="00FA5127">
        <w:rPr>
          <w:rFonts w:ascii="Times New Roman" w:eastAsia="Times New Roman" w:hAnsi="Times New Roman" w:cs="Times New Roman"/>
          <w:color w:val="000000"/>
          <w:sz w:val="28"/>
          <w:szCs w:val="28"/>
          <w:shd w:val="clear" w:color="auto" w:fill="FFFFFF"/>
          <w:lang w:eastAsia="ru-RU"/>
        </w:rPr>
        <w:t xml:space="preserve"> работы и сервис</w:t>
      </w:r>
      <w:r w:rsidR="00BD50C7">
        <w:rPr>
          <w:rFonts w:ascii="Times New Roman" w:eastAsia="Times New Roman" w:hAnsi="Times New Roman" w:cs="Times New Roman"/>
          <w:color w:val="000000"/>
          <w:sz w:val="28"/>
          <w:szCs w:val="28"/>
          <w:shd w:val="clear" w:color="auto" w:fill="FFFFFF"/>
          <w:lang w:eastAsia="ru-RU"/>
        </w:rPr>
        <w:t>ов</w:t>
      </w:r>
      <w:r w:rsidRPr="00FA5127">
        <w:rPr>
          <w:rFonts w:ascii="Times New Roman" w:eastAsia="Times New Roman" w:hAnsi="Times New Roman" w:cs="Times New Roman"/>
          <w:color w:val="000000"/>
          <w:sz w:val="28"/>
          <w:szCs w:val="28"/>
          <w:shd w:val="clear" w:color="auto" w:fill="FFFFFF"/>
          <w:lang w:eastAsia="ru-RU"/>
        </w:rPr>
        <w:t xml:space="preserve"> учреждения, для активизации имиджевой политики учреждения был принят ряд решений:</w:t>
      </w:r>
    </w:p>
    <w:p w:rsidR="00127F99" w:rsidRPr="00FA5127" w:rsidRDefault="006201A2" w:rsidP="00FA5127">
      <w:pPr>
        <w:spacing w:after="120" w:line="240" w:lineRule="auto"/>
        <w:ind w:right="60" w:firstLine="567"/>
        <w:jc w:val="both"/>
        <w:rPr>
          <w:rFonts w:ascii="Times New Roman" w:eastAsia="Times New Roman" w:hAnsi="Times New Roman" w:cs="Times New Roman"/>
          <w:color w:val="000000"/>
          <w:sz w:val="28"/>
          <w:szCs w:val="28"/>
          <w:shd w:val="clear" w:color="auto" w:fill="FFFFFF"/>
          <w:lang w:eastAsia="ru-RU"/>
        </w:rPr>
      </w:pPr>
      <w:r w:rsidRPr="00FA5127">
        <w:rPr>
          <w:rFonts w:ascii="Times New Roman" w:eastAsia="Times New Roman" w:hAnsi="Times New Roman" w:cs="Times New Roman"/>
          <w:color w:val="000000"/>
          <w:sz w:val="28"/>
          <w:szCs w:val="28"/>
          <w:shd w:val="clear" w:color="auto" w:fill="FFFFFF"/>
          <w:lang w:eastAsia="ru-RU"/>
        </w:rPr>
        <w:t>– необходимо провести ребрендинг учреждения</w:t>
      </w:r>
      <w:r w:rsidR="00127F99"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xml:space="preserve"> в т.ч. изменить название, т.к. ведущим направлением работы </w:t>
      </w:r>
      <w:r w:rsidR="00127F99" w:rsidRPr="00FA5127">
        <w:rPr>
          <w:rFonts w:ascii="Times New Roman" w:eastAsia="Times New Roman" w:hAnsi="Times New Roman" w:cs="Times New Roman"/>
          <w:color w:val="000000"/>
          <w:sz w:val="28"/>
          <w:szCs w:val="28"/>
          <w:shd w:val="clear" w:color="auto" w:fill="FFFFFF"/>
          <w:lang w:eastAsia="ru-RU"/>
        </w:rPr>
        <w:t>Ц</w:t>
      </w:r>
      <w:r w:rsidRPr="00FA5127">
        <w:rPr>
          <w:rFonts w:ascii="Times New Roman" w:eastAsia="Times New Roman" w:hAnsi="Times New Roman" w:cs="Times New Roman"/>
          <w:color w:val="000000"/>
          <w:sz w:val="28"/>
          <w:szCs w:val="28"/>
          <w:shd w:val="clear" w:color="auto" w:fill="FFFFFF"/>
          <w:lang w:eastAsia="ru-RU"/>
        </w:rPr>
        <w:t>ентра является развитие и поддержка инициатив молодежи, молодежных сообществ и проектных команд;</w:t>
      </w:r>
    </w:p>
    <w:p w:rsidR="00127F99" w:rsidRPr="00FA5127" w:rsidRDefault="006201A2" w:rsidP="00FA5127">
      <w:pPr>
        <w:spacing w:after="120" w:line="240" w:lineRule="auto"/>
        <w:ind w:right="60" w:firstLine="567"/>
        <w:jc w:val="both"/>
        <w:rPr>
          <w:rFonts w:ascii="Times New Roman" w:eastAsia="Times New Roman" w:hAnsi="Times New Roman" w:cs="Times New Roman"/>
          <w:color w:val="000000"/>
          <w:sz w:val="28"/>
          <w:szCs w:val="28"/>
          <w:shd w:val="clear" w:color="auto" w:fill="FFFFFF"/>
          <w:lang w:eastAsia="ru-RU"/>
        </w:rPr>
      </w:pPr>
      <w:r w:rsidRPr="00FA5127">
        <w:rPr>
          <w:rFonts w:ascii="Times New Roman" w:eastAsia="Times New Roman" w:hAnsi="Times New Roman" w:cs="Times New Roman"/>
          <w:color w:val="000000"/>
          <w:sz w:val="28"/>
          <w:szCs w:val="28"/>
          <w:shd w:val="clear" w:color="auto" w:fill="FFFFFF"/>
          <w:lang w:eastAsia="ru-RU"/>
        </w:rPr>
        <w:t xml:space="preserve">– необходимо разработать информационную кампанию по позиционированию «Пионера», как городского </w:t>
      </w:r>
      <w:r w:rsidR="00BD50C7">
        <w:rPr>
          <w:rFonts w:ascii="Times New Roman" w:eastAsia="Times New Roman" w:hAnsi="Times New Roman" w:cs="Times New Roman"/>
          <w:color w:val="000000"/>
          <w:sz w:val="28"/>
          <w:szCs w:val="28"/>
          <w:shd w:val="clear" w:color="auto" w:fill="FFFFFF"/>
          <w:lang w:eastAsia="ru-RU"/>
        </w:rPr>
        <w:t>ц</w:t>
      </w:r>
      <w:r w:rsidRPr="00FA5127">
        <w:rPr>
          <w:rFonts w:ascii="Times New Roman" w:eastAsia="Times New Roman" w:hAnsi="Times New Roman" w:cs="Times New Roman"/>
          <w:color w:val="000000"/>
          <w:sz w:val="28"/>
          <w:szCs w:val="28"/>
          <w:shd w:val="clear" w:color="auto" w:fill="FFFFFF"/>
          <w:lang w:eastAsia="ru-RU"/>
        </w:rPr>
        <w:t>ентра молодежных инициатив</w:t>
      </w:r>
      <w:r w:rsidR="00127F99" w:rsidRPr="00FA5127">
        <w:rPr>
          <w:rFonts w:ascii="Times New Roman" w:eastAsia="Times New Roman" w:hAnsi="Times New Roman" w:cs="Times New Roman"/>
          <w:color w:val="000000"/>
          <w:sz w:val="28"/>
          <w:szCs w:val="28"/>
          <w:shd w:val="clear" w:color="auto" w:fill="FFFFFF"/>
          <w:lang w:eastAsia="ru-RU"/>
        </w:rPr>
        <w:t>.</w:t>
      </w:r>
    </w:p>
    <w:p w:rsidR="006201A2" w:rsidRPr="00FA5127" w:rsidRDefault="006201A2" w:rsidP="00FA5127">
      <w:pPr>
        <w:spacing w:after="120" w:line="240" w:lineRule="auto"/>
        <w:ind w:right="60"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Также планируется продолжить укрепление взаимодействия с информационными, социальными и бизнес-партнерами с целью поиска дополнительных активов (информационных, финансовых, человеческих и др.) для дополнительной поддержки реализуемых мероприятий.</w:t>
      </w:r>
    </w:p>
    <w:p w:rsidR="006201A2" w:rsidRPr="00FA5127" w:rsidRDefault="006201A2" w:rsidP="00FA5127">
      <w:pPr>
        <w:spacing w:after="12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A5127">
        <w:rPr>
          <w:rFonts w:ascii="Times New Roman" w:eastAsia="Times New Roman" w:hAnsi="Times New Roman" w:cs="Times New Roman"/>
          <w:color w:val="000000"/>
          <w:sz w:val="28"/>
          <w:szCs w:val="28"/>
          <w:shd w:val="clear" w:color="auto" w:fill="FFFFFF"/>
          <w:lang w:eastAsia="ru-RU"/>
        </w:rPr>
        <w:t>С учетом специфики сегодняшней целевой аудитории Центра, а также достигнутых результатов предыдущей программы развития, коллегиально принято решение продолжить развивать идею сервисной поддержки</w:t>
      </w:r>
      <w:r w:rsidR="00BD50C7">
        <w:rPr>
          <w:rFonts w:ascii="Times New Roman" w:eastAsia="Times New Roman" w:hAnsi="Times New Roman" w:cs="Times New Roman"/>
          <w:color w:val="000000"/>
          <w:sz w:val="28"/>
          <w:szCs w:val="28"/>
          <w:shd w:val="clear" w:color="auto" w:fill="FFFFFF"/>
          <w:lang w:eastAsia="ru-RU"/>
        </w:rPr>
        <w:t xml:space="preserve"> молодежных инициатив. При этом</w:t>
      </w:r>
      <w:r w:rsidRPr="00FA5127">
        <w:rPr>
          <w:rFonts w:ascii="Times New Roman" w:eastAsia="Times New Roman" w:hAnsi="Times New Roman" w:cs="Times New Roman"/>
          <w:color w:val="000000"/>
          <w:sz w:val="28"/>
          <w:szCs w:val="28"/>
          <w:shd w:val="clear" w:color="auto" w:fill="FFFFFF"/>
          <w:lang w:eastAsia="ru-RU"/>
        </w:rPr>
        <w:t xml:space="preserve"> в ходе разработки новой Программы развития нами проанализированы теоретические основания феномена молодежной активности</w:t>
      </w:r>
      <w:r w:rsidR="00BD50C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xml:space="preserve"> </w:t>
      </w:r>
      <w:r w:rsidR="00BD50C7">
        <w:rPr>
          <w:rFonts w:ascii="Times New Roman" w:eastAsia="Times New Roman" w:hAnsi="Times New Roman" w:cs="Times New Roman"/>
          <w:color w:val="000000"/>
          <w:sz w:val="28"/>
          <w:szCs w:val="28"/>
          <w:shd w:val="clear" w:color="auto" w:fill="FFFFFF"/>
          <w:lang w:eastAsia="ru-RU"/>
        </w:rPr>
        <w:t>В</w:t>
      </w:r>
      <w:r w:rsidRPr="00FA5127">
        <w:rPr>
          <w:rFonts w:ascii="Times New Roman" w:eastAsia="Times New Roman" w:hAnsi="Times New Roman" w:cs="Times New Roman"/>
          <w:color w:val="000000"/>
          <w:sz w:val="28"/>
          <w:szCs w:val="28"/>
          <w:shd w:val="clear" w:color="auto" w:fill="FFFFFF"/>
          <w:lang w:eastAsia="ru-RU"/>
        </w:rPr>
        <w:t xml:space="preserve"> качестве предм</w:t>
      </w:r>
      <w:r w:rsidR="00127F99" w:rsidRPr="00FA5127">
        <w:rPr>
          <w:rFonts w:ascii="Times New Roman" w:eastAsia="Times New Roman" w:hAnsi="Times New Roman" w:cs="Times New Roman"/>
          <w:color w:val="000000"/>
          <w:sz w:val="28"/>
          <w:szCs w:val="28"/>
          <w:shd w:val="clear" w:color="auto" w:fill="FFFFFF"/>
          <w:lang w:eastAsia="ru-RU"/>
        </w:rPr>
        <w:t>ета деятельности Центра выбрана</w:t>
      </w:r>
      <w:r w:rsidRPr="00FA5127">
        <w:rPr>
          <w:rFonts w:ascii="Times New Roman" w:eastAsia="Times New Roman" w:hAnsi="Times New Roman" w:cs="Times New Roman"/>
          <w:color w:val="000000"/>
          <w:sz w:val="28"/>
          <w:szCs w:val="28"/>
          <w:shd w:val="clear" w:color="auto" w:fill="FFFFFF"/>
          <w:lang w:eastAsia="ru-RU"/>
        </w:rPr>
        <w:t xml:space="preserve"> социально-культурная активность молодежи, сформулировано уточненное понятие сервиса, включающее субъект-субъектные способы взаимодействия с целевыми группами, определены сферы и виды инициатив, на поддержку которых будет ориентирован каждый сервис, построена модель сервисов, наглядно демонстрирующая актуальное состояние и перспективы развития отдельных видов поддержки социально-культурных инициатив молодежи города Новосибирска.</w:t>
      </w:r>
    </w:p>
    <w:p w:rsidR="00D6730A" w:rsidRDefault="00D6730A">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127F99" w:rsidRPr="00FA5127" w:rsidRDefault="009311F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4</w:t>
      </w:r>
      <w:r w:rsidR="00127F99" w:rsidRPr="00FA5127">
        <w:rPr>
          <w:rFonts w:ascii="Times New Roman" w:eastAsia="Times New Roman" w:hAnsi="Times New Roman" w:cs="Times New Roman"/>
          <w:b/>
          <w:bCs/>
          <w:color w:val="000000"/>
          <w:sz w:val="28"/>
          <w:szCs w:val="28"/>
          <w:lang w:eastAsia="ru-RU"/>
        </w:rPr>
        <w:t xml:space="preserve">. Теоретические основания программы развития </w:t>
      </w:r>
      <w:r w:rsidR="008A2FA6">
        <w:rPr>
          <w:rFonts w:ascii="Times New Roman" w:eastAsia="Times New Roman" w:hAnsi="Times New Roman" w:cs="Times New Roman"/>
          <w:b/>
          <w:bCs/>
          <w:color w:val="000000"/>
          <w:sz w:val="28"/>
          <w:szCs w:val="28"/>
          <w:lang w:eastAsia="ru-RU"/>
        </w:rPr>
        <w:t>ЦМИ</w:t>
      </w:r>
      <w:r w:rsidR="00127F99" w:rsidRPr="00FA5127">
        <w:rPr>
          <w:rFonts w:ascii="Times New Roman" w:eastAsia="Times New Roman" w:hAnsi="Times New Roman" w:cs="Times New Roman"/>
          <w:b/>
          <w:bCs/>
          <w:color w:val="000000"/>
          <w:sz w:val="28"/>
          <w:szCs w:val="28"/>
          <w:lang w:eastAsia="ru-RU"/>
        </w:rPr>
        <w:t xml:space="preserve"> «Пионер» (2022-2024 гг).</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Повышенное внимание к проблемам молодежи объясняется ее особой ролью в общественном воспроизводстве. Молодежь всегда была и остается наиболее активной и динамичной социально-возрастной группой, реализующей себя во всех сферах жизнедеятельности общества: политической, социальной, культурной, экономической. Данная социально-демографическая группа в большей степени, чем другие, нацелена на освоение новых социальных ролей и повышение своего социального статуса. Ее можно рассматривать, с одной стороны, как наиболее адаптирующуюся, а с другой – инициативную и инновационную часть социума, которая составляет примерно 20-35% населения индустриальных стран, в том числе около 40% трудоспособной его составляющей. Таким образом, молодежь – самая социально активная часть населения, которая представляет собой наиболее перспективную группу граждан, способных обеспечить реализацию ключевых направлений развития общества.</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Проблемы формирования, развития и стимулирования активности молодежи, выявления особенностей мотивационно-потребностной сферы социально активной личности рассматривались социологами, педагогами и психологами во все периоды существования нашего государства. Однако в различные периоды сформировавшиеся в обществе пре</w:t>
      </w:r>
      <w:r w:rsidR="009311FA">
        <w:rPr>
          <w:rFonts w:ascii="Times New Roman" w:eastAsia="Times New Roman" w:hAnsi="Times New Roman" w:cs="Times New Roman"/>
          <w:color w:val="000000"/>
          <w:sz w:val="28"/>
          <w:szCs w:val="28"/>
          <w:lang w:eastAsia="ru-RU"/>
        </w:rPr>
        <w:t>дставления об активной личности</w:t>
      </w:r>
      <w:r w:rsidRPr="00FA5127">
        <w:rPr>
          <w:rFonts w:ascii="Times New Roman" w:eastAsia="Times New Roman" w:hAnsi="Times New Roman" w:cs="Times New Roman"/>
          <w:color w:val="000000"/>
          <w:sz w:val="28"/>
          <w:szCs w:val="28"/>
          <w:lang w:eastAsia="ru-RU"/>
        </w:rPr>
        <w:t xml:space="preserve"> существенно различались, и в исследованиях разных лет были предприняты попытки, с одной стороны, осуществить анализ содержания понятия социальной активности, с другой стороны, обозначить мотивы, которые направляют и реализуют активность человека в социально-значимой деятельности.</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Современный этап развития гражданского общества в России характеризуется наличием весьма широкого круга формальных возможностей для реализации человеком потенциала его граж</w:t>
      </w:r>
      <w:r w:rsidR="009311FA">
        <w:rPr>
          <w:rFonts w:ascii="Times New Roman" w:eastAsia="Times New Roman" w:hAnsi="Times New Roman" w:cs="Times New Roman"/>
          <w:color w:val="000000"/>
          <w:sz w:val="28"/>
          <w:szCs w:val="28"/>
          <w:lang w:eastAsia="ru-RU"/>
        </w:rPr>
        <w:t>данской активности, в том числе</w:t>
      </w:r>
      <w:r w:rsidRPr="00FA5127">
        <w:rPr>
          <w:rFonts w:ascii="Times New Roman" w:eastAsia="Times New Roman" w:hAnsi="Times New Roman" w:cs="Times New Roman"/>
          <w:color w:val="000000"/>
          <w:sz w:val="28"/>
          <w:szCs w:val="28"/>
          <w:lang w:eastAsia="ru-RU"/>
        </w:rPr>
        <w:t xml:space="preserve"> общественного участия. Социально-политические трансформации двух последних десятилетий закрепили «право на жизнь» для различных институтов гражданского общества – разноплановых общественных объединений и организаций, партий в рамках практически любых (за исключением экстремистского толка) идеологических платформ, церкви, органов местного самоуправления и т.п. Другими словами, люди получили возможности для самореализации в самы</w:t>
      </w:r>
      <w:r w:rsidR="009311FA">
        <w:rPr>
          <w:rFonts w:ascii="Times New Roman" w:eastAsia="Times New Roman" w:hAnsi="Times New Roman" w:cs="Times New Roman"/>
          <w:color w:val="000000"/>
          <w:sz w:val="28"/>
          <w:szCs w:val="28"/>
          <w:lang w:eastAsia="ru-RU"/>
        </w:rPr>
        <w:t>х разных сферах и областях жизни</w:t>
      </w:r>
      <w:r w:rsidRPr="00FA5127">
        <w:rPr>
          <w:rFonts w:ascii="Times New Roman" w:eastAsia="Times New Roman" w:hAnsi="Times New Roman" w:cs="Times New Roman"/>
          <w:color w:val="000000"/>
          <w:sz w:val="28"/>
          <w:szCs w:val="28"/>
          <w:lang w:eastAsia="ru-RU"/>
        </w:rPr>
        <w:t xml:space="preserve"> для активной горизонтальной и вертикальной социальной мобильности. Однако востребованность гражданами имеющихся возможностей крайне низка, что подтверждается данными многих социологических исследований. В этом противоречии </w:t>
      </w:r>
      <w:r w:rsidR="00E531E4"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между возможностями для самореализации и низким уровнем их востребованности </w:t>
      </w:r>
      <w:r w:rsidR="00E531E4"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эксперты видят одно из главных противоречий современной общественной жизни в России. Не является исключением и молодежная политика как одна из важнейших сфер сегодняшней российской действительности. </w:t>
      </w:r>
      <w:r w:rsidRPr="00FA5127">
        <w:rPr>
          <w:rFonts w:ascii="Times New Roman" w:eastAsia="Times New Roman" w:hAnsi="Times New Roman" w:cs="Times New Roman"/>
          <w:color w:val="000000"/>
          <w:sz w:val="28"/>
          <w:szCs w:val="28"/>
          <w:shd w:val="clear" w:color="auto" w:fill="FFFFFF"/>
          <w:lang w:eastAsia="ru-RU"/>
        </w:rPr>
        <w:t xml:space="preserve">Это же подтверждают относительно недавние социологические исследования, посвященные особенностям современной молодежи (например, исследование </w:t>
      </w:r>
      <w:r w:rsidR="00E531E4" w:rsidRPr="00FA5127">
        <w:rPr>
          <w:rFonts w:ascii="Times New Roman" w:eastAsia="Times New Roman" w:hAnsi="Times New Roman" w:cs="Times New Roman"/>
          <w:color w:val="000000"/>
          <w:sz w:val="28"/>
          <w:szCs w:val="28"/>
          <w:shd w:val="clear" w:color="auto" w:fill="FFFFFF"/>
          <w:lang w:eastAsia="ru-RU"/>
        </w:rPr>
        <w:t>Сбербанка 2020 г.</w:t>
      </w:r>
      <w:r w:rsidRPr="00FA5127">
        <w:rPr>
          <w:rFonts w:ascii="Times New Roman" w:eastAsia="Times New Roman" w:hAnsi="Times New Roman" w:cs="Times New Roman"/>
          <w:color w:val="000000"/>
          <w:sz w:val="28"/>
          <w:szCs w:val="28"/>
          <w:shd w:val="clear" w:color="auto" w:fill="FFFFFF"/>
          <w:lang w:eastAsia="ru-RU"/>
        </w:rPr>
        <w:t>), данные Росмолодежи об особенностях взаимодействия с разными категориями молодежи.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Учитывая специфику работы </w:t>
      </w:r>
      <w:r w:rsidR="00E531E4" w:rsidRPr="00FA5127">
        <w:rPr>
          <w:rFonts w:ascii="Times New Roman" w:eastAsia="Times New Roman" w:hAnsi="Times New Roman" w:cs="Times New Roman"/>
          <w:color w:val="000000"/>
          <w:sz w:val="28"/>
          <w:szCs w:val="28"/>
          <w:lang w:eastAsia="ru-RU"/>
        </w:rPr>
        <w:t>ЦМИ</w:t>
      </w:r>
      <w:r w:rsidRPr="00FA5127">
        <w:rPr>
          <w:rFonts w:ascii="Times New Roman" w:eastAsia="Times New Roman" w:hAnsi="Times New Roman" w:cs="Times New Roman"/>
          <w:color w:val="000000"/>
          <w:sz w:val="28"/>
          <w:szCs w:val="28"/>
          <w:lang w:eastAsia="ru-RU"/>
        </w:rPr>
        <w:t xml:space="preserve"> «Пионер» и обозначенные выше противоречия молодежной среды и организации работы с молодежью, было решено осуществить професси</w:t>
      </w:r>
      <w:r w:rsidR="00E531E4" w:rsidRPr="00FA5127">
        <w:rPr>
          <w:rFonts w:ascii="Times New Roman" w:eastAsia="Times New Roman" w:hAnsi="Times New Roman" w:cs="Times New Roman"/>
          <w:color w:val="000000"/>
          <w:sz w:val="28"/>
          <w:szCs w:val="28"/>
          <w:lang w:eastAsia="ru-RU"/>
        </w:rPr>
        <w:t>ональную попытку преодолеть их.</w:t>
      </w:r>
      <w:r w:rsidRPr="00FA5127">
        <w:rPr>
          <w:rFonts w:ascii="Times New Roman" w:eastAsia="Times New Roman" w:hAnsi="Times New Roman" w:cs="Times New Roman"/>
          <w:color w:val="000000"/>
          <w:sz w:val="28"/>
          <w:szCs w:val="28"/>
          <w:lang w:eastAsia="ru-RU"/>
        </w:rPr>
        <w:t xml:space="preserve"> Именно поэтому для разработки программы развития мы с коллективом выбрали теоретико-методологические основания, так или иначе связанные с идеями развития социально-культурной активности личности.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Сегодня все больше активность человека приобретает особое значение как важнейшее качество личности, как способность изменять окружающую действительность в соответствии с собственными потребностями, взглядами, целями. В работах </w:t>
      </w:r>
      <w:r w:rsidR="006A2ABB" w:rsidRPr="00FA5127">
        <w:rPr>
          <w:rFonts w:ascii="Times New Roman" w:eastAsia="Times New Roman" w:hAnsi="Times New Roman" w:cs="Times New Roman"/>
          <w:color w:val="000000"/>
          <w:sz w:val="28"/>
          <w:szCs w:val="28"/>
          <w:lang w:eastAsia="ru-RU"/>
        </w:rPr>
        <w:t>Абульхановой</w:t>
      </w:r>
      <w:r w:rsidR="006A2ABB" w:rsidRPr="006A2ABB">
        <w:rPr>
          <w:rFonts w:ascii="Times New Roman" w:eastAsia="Times New Roman" w:hAnsi="Times New Roman" w:cs="Times New Roman"/>
          <w:color w:val="000000"/>
          <w:sz w:val="28"/>
          <w:szCs w:val="28"/>
          <w:lang w:eastAsia="ru-RU"/>
        </w:rPr>
        <w:t xml:space="preserve"> </w:t>
      </w:r>
      <w:r w:rsidR="006A2ABB" w:rsidRPr="00FA5127">
        <w:rPr>
          <w:rFonts w:ascii="Times New Roman" w:eastAsia="Times New Roman" w:hAnsi="Times New Roman" w:cs="Times New Roman"/>
          <w:color w:val="000000"/>
          <w:sz w:val="28"/>
          <w:szCs w:val="28"/>
          <w:lang w:eastAsia="ru-RU"/>
        </w:rPr>
        <w:t>К.А., Андреевой</w:t>
      </w:r>
      <w:r w:rsidR="006A2ABB" w:rsidRPr="006A2ABB">
        <w:rPr>
          <w:rFonts w:ascii="Times New Roman" w:eastAsia="Times New Roman" w:hAnsi="Times New Roman" w:cs="Times New Roman"/>
          <w:color w:val="000000"/>
          <w:sz w:val="28"/>
          <w:szCs w:val="28"/>
          <w:lang w:eastAsia="ru-RU"/>
        </w:rPr>
        <w:t xml:space="preserve"> </w:t>
      </w:r>
      <w:r w:rsidR="006A2ABB" w:rsidRPr="00FA5127">
        <w:rPr>
          <w:rFonts w:ascii="Times New Roman" w:eastAsia="Times New Roman" w:hAnsi="Times New Roman" w:cs="Times New Roman"/>
          <w:color w:val="000000"/>
          <w:sz w:val="28"/>
          <w:szCs w:val="28"/>
          <w:lang w:eastAsia="ru-RU"/>
        </w:rPr>
        <w:t>М.</w:t>
      </w:r>
      <w:r w:rsidR="006A2ABB">
        <w:rPr>
          <w:rFonts w:ascii="Times New Roman" w:eastAsia="Times New Roman" w:hAnsi="Times New Roman" w:cs="Times New Roman"/>
          <w:color w:val="000000"/>
          <w:sz w:val="28"/>
          <w:szCs w:val="28"/>
          <w:lang w:eastAsia="ru-RU"/>
        </w:rPr>
        <w:t>,</w:t>
      </w:r>
      <w:r w:rsidR="006A2ABB" w:rsidRPr="00FA5127">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Божович</w:t>
      </w:r>
      <w:r w:rsidR="006A2ABB" w:rsidRPr="006A2ABB">
        <w:rPr>
          <w:rFonts w:ascii="Times New Roman" w:eastAsia="Times New Roman" w:hAnsi="Times New Roman" w:cs="Times New Roman"/>
          <w:color w:val="000000"/>
          <w:sz w:val="28"/>
          <w:szCs w:val="28"/>
          <w:lang w:eastAsia="ru-RU"/>
        </w:rPr>
        <w:t xml:space="preserve"> </w:t>
      </w:r>
      <w:r w:rsidR="006A2ABB" w:rsidRPr="00FA5127">
        <w:rPr>
          <w:rFonts w:ascii="Times New Roman" w:eastAsia="Times New Roman" w:hAnsi="Times New Roman" w:cs="Times New Roman"/>
          <w:color w:val="000000"/>
          <w:sz w:val="28"/>
          <w:szCs w:val="28"/>
          <w:lang w:eastAsia="ru-RU"/>
        </w:rPr>
        <w:t>Л.И.</w:t>
      </w:r>
      <w:r w:rsidRPr="00FA5127">
        <w:rPr>
          <w:rFonts w:ascii="Times New Roman" w:eastAsia="Times New Roman" w:hAnsi="Times New Roman" w:cs="Times New Roman"/>
          <w:color w:val="000000"/>
          <w:sz w:val="28"/>
          <w:szCs w:val="28"/>
          <w:lang w:eastAsia="ru-RU"/>
        </w:rPr>
        <w:t>, Брушлинского</w:t>
      </w:r>
      <w:r w:rsidR="006A2ABB" w:rsidRPr="006A2ABB">
        <w:rPr>
          <w:rFonts w:ascii="Times New Roman" w:eastAsia="Times New Roman" w:hAnsi="Times New Roman" w:cs="Times New Roman"/>
          <w:color w:val="000000"/>
          <w:sz w:val="28"/>
          <w:szCs w:val="28"/>
          <w:lang w:eastAsia="ru-RU"/>
        </w:rPr>
        <w:t xml:space="preserve"> </w:t>
      </w:r>
      <w:r w:rsidR="006A2ABB" w:rsidRPr="00FA5127">
        <w:rPr>
          <w:rFonts w:ascii="Times New Roman" w:eastAsia="Times New Roman" w:hAnsi="Times New Roman" w:cs="Times New Roman"/>
          <w:color w:val="000000"/>
          <w:sz w:val="28"/>
          <w:szCs w:val="28"/>
          <w:lang w:eastAsia="ru-RU"/>
        </w:rPr>
        <w:t>А.В.</w:t>
      </w:r>
      <w:r w:rsidRPr="00FA5127">
        <w:rPr>
          <w:rFonts w:ascii="Times New Roman" w:eastAsia="Times New Roman" w:hAnsi="Times New Roman" w:cs="Times New Roman"/>
          <w:color w:val="000000"/>
          <w:sz w:val="28"/>
          <w:szCs w:val="28"/>
          <w:lang w:eastAsia="ru-RU"/>
        </w:rPr>
        <w:t xml:space="preserve">, </w:t>
      </w:r>
      <w:r w:rsidR="006A2ABB" w:rsidRPr="00FA5127">
        <w:rPr>
          <w:rFonts w:ascii="Times New Roman" w:eastAsia="Times New Roman" w:hAnsi="Times New Roman" w:cs="Times New Roman"/>
          <w:color w:val="000000"/>
          <w:sz w:val="28"/>
          <w:szCs w:val="28"/>
          <w:lang w:eastAsia="ru-RU"/>
        </w:rPr>
        <w:t>Петровского А.В.</w:t>
      </w:r>
      <w:r w:rsidR="006A2ABB">
        <w:rPr>
          <w:rFonts w:ascii="Times New Roman" w:eastAsia="Times New Roman" w:hAnsi="Times New Roman" w:cs="Times New Roman"/>
          <w:color w:val="000000"/>
          <w:sz w:val="28"/>
          <w:szCs w:val="28"/>
          <w:lang w:eastAsia="ru-RU"/>
        </w:rPr>
        <w:t xml:space="preserve">, </w:t>
      </w:r>
      <w:r w:rsidR="006A2ABB" w:rsidRPr="00FA5127">
        <w:rPr>
          <w:rFonts w:ascii="Times New Roman" w:eastAsia="Times New Roman" w:hAnsi="Times New Roman" w:cs="Times New Roman"/>
          <w:color w:val="000000"/>
          <w:sz w:val="28"/>
          <w:szCs w:val="28"/>
          <w:lang w:eastAsia="ru-RU"/>
        </w:rPr>
        <w:t>Фельдштейна Д.И.</w:t>
      </w:r>
      <w:r w:rsidR="006A2ABB">
        <w:rPr>
          <w:rFonts w:ascii="Times New Roman" w:eastAsia="Times New Roman" w:hAnsi="Times New Roman" w:cs="Times New Roman"/>
          <w:color w:val="000000"/>
          <w:sz w:val="28"/>
          <w:szCs w:val="28"/>
          <w:lang w:eastAsia="ru-RU"/>
        </w:rPr>
        <w:t>,</w:t>
      </w:r>
      <w:r w:rsidR="006A2ABB" w:rsidRPr="00FA5127">
        <w:rPr>
          <w:rFonts w:ascii="Times New Roman" w:eastAsia="Times New Roman" w:hAnsi="Times New Roman" w:cs="Times New Roman"/>
          <w:color w:val="000000"/>
          <w:sz w:val="28"/>
          <w:szCs w:val="28"/>
          <w:lang w:eastAsia="ru-RU"/>
        </w:rPr>
        <w:t xml:space="preserve"> Эльконина </w:t>
      </w:r>
      <w:r w:rsidR="001412E8">
        <w:rPr>
          <w:rFonts w:ascii="Times New Roman" w:eastAsia="Times New Roman" w:hAnsi="Times New Roman" w:cs="Times New Roman"/>
          <w:color w:val="000000"/>
          <w:sz w:val="28"/>
          <w:szCs w:val="28"/>
          <w:lang w:eastAsia="ru-RU"/>
        </w:rPr>
        <w:t>Д.Б.</w:t>
      </w:r>
      <w:r w:rsidRPr="00FA5127">
        <w:rPr>
          <w:rFonts w:ascii="Times New Roman" w:eastAsia="Times New Roman" w:hAnsi="Times New Roman" w:cs="Times New Roman"/>
          <w:color w:val="000000"/>
          <w:sz w:val="28"/>
          <w:szCs w:val="28"/>
          <w:lang w:eastAsia="ru-RU"/>
        </w:rPr>
        <w:t xml:space="preserve">  и др. социальная активность определяется как степень проявления возможностей и способностей человека как члена социума, устойчивое активное отношение личности к отдельным общностям или обществу в целом и отражает превращение личности из объекта в субъект общественных отношений.</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Социально-культурная активность является интегральным качеством личности, отражающее ее жизненную позицию и находящее свое выражение в нравственно мотивированном стремлении и готовности участвовать и проявлять инициативу в деятельности, связанной с созданием, освоением, сохранением и дальнейшим развитием ценностей культуры и общества. В современных условиях, когда общество переживает непростой период социокультурной трансформации, на первый план выдвигаются проблемы активности человека, его сознательного участия в общественной жизни, формирования его культурной компетентности, ответственности перед собой и другими, готовности к самостоятельному жизненному выбору.</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Развитие социально ответственной активной личности немыслимо без осознания и освоения ею культуры как коллективного интеллекта и условия самоорганизации и саморазвития. В связи с этим возникает необходимость изыскания эффективных средств, для осуществления процесса стимулирования социально-культурной активности современной молодежи.</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Процесс стимулирования социально-культурной активности у каждого нового поколения, социальной группы или отдельной личности отличаются определенными особенностями, которые обусловлены уровнем социально-экономического, политического и культурного развития общества;</w:t>
      </w:r>
      <w:r w:rsidR="00E531E4" w:rsidRPr="00FA5127">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классовыми различиями; национальными, региональными и семейными традициями</w:t>
      </w:r>
      <w:r w:rsidR="009311FA">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индивидуально-специфическими качествами человека. Немаловажную роль в данном процессе играют подходы к развитию социально-культурной активности: выбор социальных и психолого-педагогических мер воздействия на молодого человека. После принятия ФЗ «О молодежной политике в РФ» данные вопросы актуализировались и для сотрудников молодежных центров.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Развитие социально-культурной активности личности происходит внутри различных социальных общностей: семьи, группы сверстников во дворе или школе, университете, в трудовом коллективе. Идеальной площадкой для этого процесса на наш взгляд, является неформальное сообщество единомышленников молодежного центра, постоянных участников событий, проектов, встреч.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i/>
          <w:iCs/>
          <w:color w:val="000000"/>
          <w:sz w:val="28"/>
          <w:szCs w:val="28"/>
          <w:shd w:val="clear" w:color="auto" w:fill="FFFFFF"/>
          <w:lang w:eastAsia="ru-RU"/>
        </w:rPr>
        <w:t>Характеристика современных форм социокультурной деятельности с молодежью.</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На современном этапе развития российского общества социально-культурная политика в отношении молодежи подразумевает применение следующих форм деятельности: оказание содействия карьерным устремлениям и профориентации молодого поколения; обеспечение вовлечения молодых людей в осуществлени</w:t>
      </w:r>
      <w:r w:rsidR="009311FA">
        <w:rPr>
          <w:rFonts w:ascii="Times New Roman" w:eastAsia="Times New Roman" w:hAnsi="Times New Roman" w:cs="Times New Roman"/>
          <w:color w:val="000000"/>
          <w:sz w:val="28"/>
          <w:szCs w:val="28"/>
          <w:lang w:eastAsia="ru-RU"/>
        </w:rPr>
        <w:t>е</w:t>
      </w:r>
      <w:r w:rsidRPr="00FA5127">
        <w:rPr>
          <w:rFonts w:ascii="Times New Roman" w:eastAsia="Times New Roman" w:hAnsi="Times New Roman" w:cs="Times New Roman"/>
          <w:color w:val="000000"/>
          <w:sz w:val="28"/>
          <w:szCs w:val="28"/>
          <w:lang w:eastAsia="ru-RU"/>
        </w:rPr>
        <w:t xml:space="preserve"> волонтерской деятельности; формирование у молодых людей традиционной системы семейных ценностей; вовлечение молодых людей в осуществлени</w:t>
      </w:r>
      <w:r w:rsidR="009311FA">
        <w:rPr>
          <w:rFonts w:ascii="Times New Roman" w:eastAsia="Times New Roman" w:hAnsi="Times New Roman" w:cs="Times New Roman"/>
          <w:color w:val="000000"/>
          <w:sz w:val="28"/>
          <w:szCs w:val="28"/>
          <w:lang w:eastAsia="ru-RU"/>
        </w:rPr>
        <w:t>е</w:t>
      </w:r>
      <w:r w:rsidRPr="00FA5127">
        <w:rPr>
          <w:rFonts w:ascii="Times New Roman" w:eastAsia="Times New Roman" w:hAnsi="Times New Roman" w:cs="Times New Roman"/>
          <w:color w:val="000000"/>
          <w:sz w:val="28"/>
          <w:szCs w:val="28"/>
          <w:lang w:eastAsia="ru-RU"/>
        </w:rPr>
        <w:t xml:space="preserve"> инновационной деятельности и научно-технического творчества; осуществление патриотического воспитания молодежи; приобщение молодых людей к ведению здорового образа жизни и спортивным занятиям; осуществление мер профилактики экстремизма и развити</w:t>
      </w:r>
      <w:r w:rsidR="009311FA">
        <w:rPr>
          <w:rFonts w:ascii="Times New Roman" w:eastAsia="Times New Roman" w:hAnsi="Times New Roman" w:cs="Times New Roman"/>
          <w:color w:val="000000"/>
          <w:sz w:val="28"/>
          <w:szCs w:val="28"/>
          <w:lang w:eastAsia="ru-RU"/>
        </w:rPr>
        <w:t>я</w:t>
      </w:r>
      <w:r w:rsidRPr="00FA5127">
        <w:rPr>
          <w:rFonts w:ascii="Times New Roman" w:eastAsia="Times New Roman" w:hAnsi="Times New Roman" w:cs="Times New Roman"/>
          <w:color w:val="000000"/>
          <w:sz w:val="28"/>
          <w:szCs w:val="28"/>
          <w:lang w:eastAsia="ru-RU"/>
        </w:rPr>
        <w:t xml:space="preserve"> отношений межнационального характера; социализация молодых людей, которые нуждаются в особой заботе со стороны государства; поддержка молодежного самоуправления; создание условий для сотрудничества по вопросам молодежи на международном и межрегиональном уровне; организация взаимодействия с молодежными общественными движениями и</w:t>
      </w:r>
      <w:r w:rsidR="00E531E4" w:rsidRPr="00FA5127">
        <w:rPr>
          <w:rFonts w:ascii="Times New Roman" w:eastAsia="Times New Roman" w:hAnsi="Times New Roman" w:cs="Times New Roman"/>
          <w:color w:val="000000"/>
          <w:sz w:val="28"/>
          <w:szCs w:val="28"/>
          <w:lang w:eastAsia="ru-RU"/>
        </w:rPr>
        <w:t xml:space="preserve"> организациями. (Королькова, С.</w:t>
      </w:r>
      <w:r w:rsidRPr="00FA5127">
        <w:rPr>
          <w:rFonts w:ascii="Times New Roman" w:eastAsia="Times New Roman" w:hAnsi="Times New Roman" w:cs="Times New Roman"/>
          <w:color w:val="000000"/>
          <w:sz w:val="28"/>
          <w:szCs w:val="28"/>
          <w:lang w:eastAsia="ru-RU"/>
        </w:rPr>
        <w:t xml:space="preserve">Ю. Социальная активность молодежи / </w:t>
      </w:r>
      <w:r w:rsidR="00E531E4" w:rsidRPr="00FA5127">
        <w:rPr>
          <w:rFonts w:ascii="Times New Roman" w:eastAsia="Times New Roman" w:hAnsi="Times New Roman" w:cs="Times New Roman"/>
          <w:color w:val="000000"/>
          <w:sz w:val="28"/>
          <w:szCs w:val="28"/>
          <w:lang w:eastAsia="ru-RU"/>
        </w:rPr>
        <w:t>С.</w:t>
      </w:r>
      <w:r w:rsidRPr="00FA5127">
        <w:rPr>
          <w:rFonts w:ascii="Times New Roman" w:eastAsia="Times New Roman" w:hAnsi="Times New Roman" w:cs="Times New Roman"/>
          <w:color w:val="000000"/>
          <w:sz w:val="28"/>
          <w:szCs w:val="28"/>
          <w:lang w:eastAsia="ru-RU"/>
        </w:rPr>
        <w:t xml:space="preserve">Ю. Королькова. </w:t>
      </w:r>
      <w:r w:rsidR="00D6730A">
        <w:rPr>
          <w:rFonts w:ascii="Times New Roman" w:eastAsia="Times New Roman" w:hAnsi="Times New Roman" w:cs="Times New Roman"/>
          <w:color w:val="000000"/>
          <w:sz w:val="28"/>
          <w:szCs w:val="28"/>
          <w:lang w:eastAsia="ru-RU"/>
        </w:rPr>
        <w:t>– Текст</w:t>
      </w:r>
      <w:r w:rsidRPr="00FA5127">
        <w:rPr>
          <w:rFonts w:ascii="Times New Roman" w:eastAsia="Times New Roman" w:hAnsi="Times New Roman" w:cs="Times New Roman"/>
          <w:color w:val="000000"/>
          <w:sz w:val="28"/>
          <w:szCs w:val="28"/>
          <w:lang w:eastAsia="ru-RU"/>
        </w:rPr>
        <w:t xml:space="preserve">: непосредственный // Молодой ученый. </w:t>
      </w:r>
      <w:r w:rsidR="00D6730A">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2015. </w:t>
      </w:r>
      <w:r w:rsidR="00D6730A">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 12.2 (92.2). </w:t>
      </w:r>
      <w:r w:rsidR="00D6730A">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С. 39-40. </w:t>
      </w:r>
      <w:r w:rsidR="00D6730A">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URL: https://moluch.ru/archive/92/20339/ (дата обращения: 04.10.2021).</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Проблемы построения демократического общества, определение способов взаимодействия человека с обществом, вопросы о правах и обязанностях граждан, о необходимости их участия в жизни общества находятся в центре внимания современных российских ученых, поскольку в настоящее время без участия молодежи невозможно создание гражданского общества и правового государства. Разработка и внедрение технологий активизации молодежного участия </w:t>
      </w:r>
      <w:r w:rsidR="00E531E4"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одна из центральных задач практикующих молодежных работников сегодня /сотрудников сферы МП.</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Стремление молодых людей к самостоятельному участию в жизни общества и государства, к удовлетворению и реализации различных социальных потребностей и интересов ведут к возникновению разнообразных форм социальной активности. Поскольку общество представляет собой наличие различных сфер (политика, культура, медиа и др.), </w:t>
      </w:r>
      <w:r w:rsidRPr="00FA5127">
        <w:rPr>
          <w:rFonts w:ascii="Times New Roman" w:eastAsia="Times New Roman" w:hAnsi="Times New Roman" w:cs="Times New Roman"/>
          <w:color w:val="000000"/>
          <w:sz w:val="28"/>
          <w:szCs w:val="28"/>
          <w:shd w:val="clear" w:color="auto" w:fill="FFFFFF"/>
          <w:lang w:eastAsia="ru-RU"/>
        </w:rPr>
        <w:t>в социальной активности можно выделить следующие формы:</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E531E4" w:rsidRPr="00FA5127">
        <w:rPr>
          <w:rFonts w:ascii="Times New Roman" w:eastAsia="Times New Roman" w:hAnsi="Times New Roman" w:cs="Times New Roman"/>
          <w:color w:val="000000"/>
          <w:sz w:val="28"/>
          <w:szCs w:val="28"/>
          <w:lang w:eastAsia="ru-RU"/>
        </w:rPr>
        <w:t xml:space="preserve"> </w:t>
      </w:r>
      <w:r w:rsidR="00127F99" w:rsidRPr="00FA5127">
        <w:rPr>
          <w:rFonts w:ascii="Times New Roman" w:eastAsia="Times New Roman" w:hAnsi="Times New Roman" w:cs="Times New Roman"/>
          <w:color w:val="000000"/>
          <w:sz w:val="28"/>
          <w:szCs w:val="28"/>
          <w:lang w:eastAsia="ru-RU"/>
        </w:rPr>
        <w:t xml:space="preserve">политическая активность </w:t>
      </w:r>
      <w:r w:rsidR="00E531E4" w:rsidRPr="00FA512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форма, реализуемая в сфере политической деятельности; </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гражданская активность </w:t>
      </w:r>
      <w:r w:rsidR="00E531E4" w:rsidRPr="00FA512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действия (форма активности), целью которых является решение общественных проблем, изменение власти, проявление гражданских качеств; </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E531E4" w:rsidRPr="00FA5127">
        <w:rPr>
          <w:rFonts w:ascii="Times New Roman" w:eastAsia="Times New Roman" w:hAnsi="Times New Roman" w:cs="Times New Roman"/>
          <w:color w:val="000000"/>
          <w:sz w:val="28"/>
          <w:szCs w:val="28"/>
          <w:lang w:eastAsia="ru-RU"/>
        </w:rPr>
        <w:t xml:space="preserve"> </w:t>
      </w:r>
      <w:r w:rsidR="00127F99" w:rsidRPr="00FA5127">
        <w:rPr>
          <w:rFonts w:ascii="Times New Roman" w:eastAsia="Times New Roman" w:hAnsi="Times New Roman" w:cs="Times New Roman"/>
          <w:color w:val="000000"/>
          <w:sz w:val="28"/>
          <w:szCs w:val="28"/>
          <w:lang w:eastAsia="ru-RU"/>
        </w:rPr>
        <w:t xml:space="preserve">культурная активность </w:t>
      </w:r>
      <w:r w:rsidR="00E531E4" w:rsidRPr="00FA512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форма, обеспечивающая создание, освоение, сохранение, распространение и дальнейшее развитие духовных и материальных ценностей;</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творческая активность </w:t>
      </w:r>
      <w:r w:rsidR="00E531E4" w:rsidRPr="00FA512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форма, порождающая нечто качественно новое и отличающаяся неповторимостью, оригинальностью и значимостью; </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трудовая активность </w:t>
      </w:r>
      <w:r w:rsidR="00E531E4" w:rsidRPr="00FA512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форма, проявляющаяся в реализации интеллектуального и физического потенциала рабочей силы в процессе трудовой деятельности; </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E531E4" w:rsidRPr="00FA5127">
        <w:rPr>
          <w:rFonts w:ascii="Times New Roman" w:eastAsia="Times New Roman" w:hAnsi="Times New Roman" w:cs="Times New Roman"/>
          <w:color w:val="000000"/>
          <w:sz w:val="28"/>
          <w:szCs w:val="28"/>
          <w:lang w:eastAsia="ru-RU"/>
        </w:rPr>
        <w:t xml:space="preserve"> </w:t>
      </w:r>
      <w:r w:rsidR="00127F99" w:rsidRPr="00FA5127">
        <w:rPr>
          <w:rFonts w:ascii="Times New Roman" w:eastAsia="Times New Roman" w:hAnsi="Times New Roman" w:cs="Times New Roman"/>
          <w:color w:val="000000"/>
          <w:sz w:val="28"/>
          <w:szCs w:val="28"/>
          <w:lang w:eastAsia="ru-RU"/>
        </w:rPr>
        <w:t xml:space="preserve">коммуникационная активность </w:t>
      </w:r>
      <w:r w:rsidR="00E531E4" w:rsidRPr="00FA512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форма, направленная на поиск связей и контактов, необходимых для реализации деятельности;</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деловая активность </w:t>
      </w:r>
      <w:r w:rsidR="00E531E4" w:rsidRPr="00FA512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интенсивная деятельность в сфере профессии и должности, термин «деловая активность» чаще всего используется применительно к сферам управления, хозяйственной и экономической деятельности. От присутствия людей с деловой активностью зависит успех предприятия, организация мероприятия.</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Учитывая образ жизни современной молодежи, есть смысл выделять такие сферы социальной активности, как экономика, политика, социальная сфера, культура, наука, образование, спорт, коммуникация, досуг, потребление, частная жизнь. Возможны, разумеется, и иные классификации.</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Большинство из обозначенных видов и сфер социальной активности учтены в процессе разработки направлений деятельности </w:t>
      </w:r>
      <w:r w:rsidR="00E531E4" w:rsidRPr="00FA5127">
        <w:rPr>
          <w:rFonts w:ascii="Times New Roman" w:eastAsia="Times New Roman" w:hAnsi="Times New Roman" w:cs="Times New Roman"/>
          <w:color w:val="000000"/>
          <w:sz w:val="28"/>
          <w:szCs w:val="28"/>
          <w:lang w:eastAsia="ru-RU"/>
        </w:rPr>
        <w:t>ЦМИ</w:t>
      </w:r>
      <w:r w:rsidRPr="00FA5127">
        <w:rPr>
          <w:rFonts w:ascii="Times New Roman" w:eastAsia="Times New Roman" w:hAnsi="Times New Roman" w:cs="Times New Roman"/>
          <w:color w:val="000000"/>
          <w:sz w:val="28"/>
          <w:szCs w:val="28"/>
          <w:lang w:eastAsia="ru-RU"/>
        </w:rPr>
        <w:t xml:space="preserve"> </w:t>
      </w:r>
      <w:r w:rsidR="00E531E4"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Пионер</w:t>
      </w:r>
      <w:r w:rsidR="00E531E4"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на ближайшие 3 года (2022</w:t>
      </w:r>
      <w:r w:rsidR="009311FA">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2024 гг.) и определении механизмов их реализации в ходе решения ак</w:t>
      </w:r>
      <w:r w:rsidR="00E531E4" w:rsidRPr="00FA5127">
        <w:rPr>
          <w:rFonts w:ascii="Times New Roman" w:eastAsia="Times New Roman" w:hAnsi="Times New Roman" w:cs="Times New Roman"/>
          <w:color w:val="000000"/>
          <w:sz w:val="28"/>
          <w:szCs w:val="28"/>
          <w:lang w:eastAsia="ru-RU"/>
        </w:rPr>
        <w:t>туальных и перспективных задач.</w:t>
      </w:r>
    </w:p>
    <w:p w:rsidR="00D6730A" w:rsidRDefault="00D6730A">
      <w:pPr>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br w:type="page"/>
      </w:r>
    </w:p>
    <w:p w:rsidR="00127F99" w:rsidRPr="00FA5127" w:rsidRDefault="009311F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shd w:val="clear" w:color="auto" w:fill="FFFFFF"/>
          <w:lang w:eastAsia="ru-RU"/>
        </w:rPr>
        <w:t>5</w:t>
      </w:r>
      <w:r w:rsidR="00127F99" w:rsidRPr="00FA5127">
        <w:rPr>
          <w:rFonts w:ascii="Times New Roman" w:eastAsia="Times New Roman" w:hAnsi="Times New Roman" w:cs="Times New Roman"/>
          <w:b/>
          <w:bCs/>
          <w:color w:val="000000"/>
          <w:sz w:val="28"/>
          <w:szCs w:val="28"/>
          <w:shd w:val="clear" w:color="auto" w:fill="FFFFFF"/>
          <w:lang w:eastAsia="ru-RU"/>
        </w:rPr>
        <w:t>. Цель и основные задачи программы развития, сроки реализации</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Цель программы</w:t>
      </w:r>
      <w:r w:rsidRPr="00FA5127">
        <w:rPr>
          <w:rFonts w:ascii="Times New Roman" w:eastAsia="Times New Roman" w:hAnsi="Times New Roman" w:cs="Times New Roman"/>
          <w:color w:val="000000"/>
          <w:sz w:val="28"/>
          <w:szCs w:val="28"/>
          <w:lang w:eastAsia="ru-RU"/>
        </w:rPr>
        <w:t xml:space="preserve">: совершенствование деятельности </w:t>
      </w:r>
      <w:r w:rsidR="00E531E4" w:rsidRPr="00FA5127">
        <w:rPr>
          <w:rFonts w:ascii="Times New Roman" w:eastAsia="Times New Roman" w:hAnsi="Times New Roman" w:cs="Times New Roman"/>
          <w:color w:val="000000"/>
          <w:sz w:val="28"/>
          <w:szCs w:val="28"/>
          <w:lang w:eastAsia="ru-RU"/>
        </w:rPr>
        <w:t>ЦМИ</w:t>
      </w:r>
      <w:r w:rsidRPr="00FA5127">
        <w:rPr>
          <w:rFonts w:ascii="Times New Roman" w:eastAsia="Times New Roman" w:hAnsi="Times New Roman" w:cs="Times New Roman"/>
          <w:color w:val="000000"/>
          <w:sz w:val="28"/>
          <w:szCs w:val="28"/>
          <w:lang w:eastAsia="ru-RU"/>
        </w:rPr>
        <w:t xml:space="preserve"> «Пионер» по ключевым направлениям работы для его преобразования в городскую площадку комплексной поддержки молодежных инициатив в контексте повышения социокультурной активности граждан города Новосибирска.</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Задачи программы:</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1. Модернизировать управленческую политику Центра в соответствии с изменениями структуры и функциональной нагрузкой отделов.</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2. Создать корпоративную культуру Центра и разноуровневую систему подкрепления и продвижения ключевых ценностей учреждения.</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3. Разработать и внедрить в системную деятельность работу по профессиональному развитию сотрудников, включающую внутренний и внешний модули.</w:t>
      </w:r>
    </w:p>
    <w:p w:rsidR="000A4683" w:rsidRPr="00FA5127" w:rsidRDefault="00E531E4" w:rsidP="000A4683">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4.</w:t>
      </w:r>
      <w:r w:rsidR="00127F99" w:rsidRPr="00FA5127">
        <w:rPr>
          <w:rFonts w:ascii="Times New Roman" w:eastAsia="Times New Roman" w:hAnsi="Times New Roman" w:cs="Times New Roman"/>
          <w:color w:val="000000"/>
          <w:sz w:val="28"/>
          <w:szCs w:val="28"/>
          <w:lang w:eastAsia="ru-RU"/>
        </w:rPr>
        <w:t xml:space="preserve"> </w:t>
      </w:r>
      <w:r w:rsidR="000A4683" w:rsidRPr="00FA5127">
        <w:rPr>
          <w:rFonts w:ascii="Times New Roman" w:eastAsia="Times New Roman" w:hAnsi="Times New Roman" w:cs="Times New Roman"/>
          <w:color w:val="000000"/>
          <w:sz w:val="28"/>
          <w:szCs w:val="28"/>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5. Организовать и провести исследование по выявлению актуальных потребностей молодежи Новосибирска для конкр</w:t>
      </w:r>
      <w:r w:rsidR="00E531E4" w:rsidRPr="00FA5127">
        <w:rPr>
          <w:rFonts w:ascii="Times New Roman" w:eastAsia="Times New Roman" w:hAnsi="Times New Roman" w:cs="Times New Roman"/>
          <w:color w:val="000000"/>
          <w:sz w:val="28"/>
          <w:szCs w:val="28"/>
          <w:lang w:eastAsia="ru-RU"/>
        </w:rPr>
        <w:t>етизации видов и форм поддержки</w:t>
      </w:r>
      <w:r w:rsidRPr="00FA5127">
        <w:rPr>
          <w:rFonts w:ascii="Times New Roman" w:eastAsia="Times New Roman" w:hAnsi="Times New Roman" w:cs="Times New Roman"/>
          <w:color w:val="000000"/>
          <w:sz w:val="28"/>
          <w:szCs w:val="28"/>
          <w:lang w:eastAsia="ru-RU"/>
        </w:rPr>
        <w:t xml:space="preserve"> социокультурных инициатив и механизмов их реализации.</w:t>
      </w:r>
    </w:p>
    <w:p w:rsidR="000A4683" w:rsidRDefault="00127F99" w:rsidP="00FA5127">
      <w:pPr>
        <w:spacing w:after="120" w:line="240" w:lineRule="auto"/>
        <w:ind w:firstLine="567"/>
        <w:jc w:val="both"/>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 xml:space="preserve">6. </w:t>
      </w:r>
      <w:r w:rsidR="000A4683" w:rsidRPr="00FA5127">
        <w:rPr>
          <w:rFonts w:ascii="Times New Roman" w:eastAsia="Times New Roman" w:hAnsi="Times New Roman" w:cs="Times New Roman"/>
          <w:color w:val="000000"/>
          <w:sz w:val="28"/>
          <w:szCs w:val="28"/>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 («Медиа-сопровождение и информационное консультирование», «Методическое и экспертное сопровождение проектной деятельности», «Организация событий, мероприятий и проектов», «Сервис помощи и поддержки молодежи в профессиональном самоопределении», «Сервис поддержки и развития добровольцев и лидеров волонтерского движения»).</w:t>
      </w:r>
    </w:p>
    <w:p w:rsidR="000A4683" w:rsidRPr="00FA5127" w:rsidRDefault="00127F99" w:rsidP="000A4683">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7. </w:t>
      </w:r>
      <w:r w:rsidR="000A4683" w:rsidRPr="00FA5127">
        <w:rPr>
          <w:rFonts w:ascii="Times New Roman" w:eastAsia="Times New Roman" w:hAnsi="Times New Roman" w:cs="Times New Roman"/>
          <w:color w:val="000000"/>
          <w:sz w:val="28"/>
          <w:szCs w:val="28"/>
          <w:lang w:eastAsia="ru-RU"/>
        </w:rPr>
        <w:t>Обновить материально-техническое обеспечение Центра в соответствии с тенденциями работы с молодежью, а также необходимостью наиболее востребованных сервисов поддержки социокультурных инициатив.</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shd w:val="clear" w:color="auto" w:fill="FFFFFF"/>
          <w:lang w:eastAsia="ru-RU"/>
        </w:rPr>
        <w:t>Этапы реализации Программы развит</w:t>
      </w:r>
      <w:r w:rsidR="00E531E4" w:rsidRPr="00FA5127">
        <w:rPr>
          <w:rFonts w:ascii="Times New Roman" w:eastAsia="Times New Roman" w:hAnsi="Times New Roman" w:cs="Times New Roman"/>
          <w:b/>
          <w:bCs/>
          <w:color w:val="000000"/>
          <w:sz w:val="28"/>
          <w:szCs w:val="28"/>
          <w:shd w:val="clear" w:color="auto" w:fill="FFFFFF"/>
          <w:lang w:eastAsia="ru-RU"/>
        </w:rPr>
        <w:t>ия МБУ ЦМИ</w:t>
      </w:r>
      <w:r w:rsidRPr="00FA5127">
        <w:rPr>
          <w:rFonts w:ascii="Times New Roman" w:eastAsia="Times New Roman" w:hAnsi="Times New Roman" w:cs="Times New Roman"/>
          <w:b/>
          <w:bCs/>
          <w:color w:val="000000"/>
          <w:sz w:val="28"/>
          <w:szCs w:val="28"/>
          <w:shd w:val="clear" w:color="auto" w:fill="FFFFFF"/>
          <w:lang w:eastAsia="ru-RU"/>
        </w:rPr>
        <w:t xml:space="preserve"> </w:t>
      </w:r>
      <w:r w:rsidR="00E531E4" w:rsidRPr="00FA5127">
        <w:rPr>
          <w:rFonts w:ascii="Times New Roman" w:eastAsia="Times New Roman" w:hAnsi="Times New Roman" w:cs="Times New Roman"/>
          <w:b/>
          <w:bCs/>
          <w:color w:val="000000"/>
          <w:sz w:val="28"/>
          <w:szCs w:val="28"/>
          <w:shd w:val="clear" w:color="auto" w:fill="FFFFFF"/>
          <w:lang w:eastAsia="ru-RU"/>
        </w:rPr>
        <w:t>«</w:t>
      </w:r>
      <w:r w:rsidRPr="00FA5127">
        <w:rPr>
          <w:rFonts w:ascii="Times New Roman" w:eastAsia="Times New Roman" w:hAnsi="Times New Roman" w:cs="Times New Roman"/>
          <w:b/>
          <w:bCs/>
          <w:color w:val="000000"/>
          <w:sz w:val="28"/>
          <w:szCs w:val="28"/>
          <w:shd w:val="clear" w:color="auto" w:fill="FFFFFF"/>
          <w:lang w:eastAsia="ru-RU"/>
        </w:rPr>
        <w:t>Пионер</w:t>
      </w:r>
      <w:r w:rsidR="00E531E4" w:rsidRPr="00FA5127">
        <w:rPr>
          <w:rFonts w:ascii="Times New Roman" w:eastAsia="Times New Roman" w:hAnsi="Times New Roman" w:cs="Times New Roman"/>
          <w:b/>
          <w:bCs/>
          <w:color w:val="000000"/>
          <w:sz w:val="28"/>
          <w:szCs w:val="28"/>
          <w:shd w:val="clear" w:color="auto" w:fill="FFFFFF"/>
          <w:lang w:eastAsia="ru-RU"/>
        </w:rPr>
        <w:t>»</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Пе</w:t>
      </w:r>
      <w:r w:rsidR="00E531E4" w:rsidRPr="00FA5127">
        <w:rPr>
          <w:rFonts w:ascii="Times New Roman" w:eastAsia="Times New Roman" w:hAnsi="Times New Roman" w:cs="Times New Roman"/>
          <w:color w:val="000000"/>
          <w:sz w:val="28"/>
          <w:szCs w:val="28"/>
          <w:lang w:eastAsia="ru-RU"/>
        </w:rPr>
        <w:t>рвый этап (январь</w:t>
      </w:r>
      <w:r w:rsidR="003401BA">
        <w:rPr>
          <w:rFonts w:ascii="Times New Roman" w:eastAsia="Times New Roman" w:hAnsi="Times New Roman" w:cs="Times New Roman"/>
          <w:color w:val="000000"/>
          <w:sz w:val="28"/>
          <w:szCs w:val="28"/>
          <w:lang w:eastAsia="ru-RU"/>
        </w:rPr>
        <w:t xml:space="preserve"> – </w:t>
      </w:r>
      <w:r w:rsidR="00E531E4" w:rsidRPr="00FA5127">
        <w:rPr>
          <w:rFonts w:ascii="Times New Roman" w:eastAsia="Times New Roman" w:hAnsi="Times New Roman" w:cs="Times New Roman"/>
          <w:color w:val="000000"/>
          <w:sz w:val="28"/>
          <w:szCs w:val="28"/>
          <w:lang w:eastAsia="ru-RU"/>
        </w:rPr>
        <w:t>декабрь 2022)</w:t>
      </w:r>
      <w:r w:rsidRPr="00FA5127">
        <w:rPr>
          <w:rFonts w:ascii="Times New Roman" w:eastAsia="Times New Roman" w:hAnsi="Times New Roman" w:cs="Times New Roman"/>
          <w:color w:val="000000"/>
          <w:sz w:val="28"/>
          <w:szCs w:val="28"/>
          <w:lang w:eastAsia="ru-RU"/>
        </w:rPr>
        <w:t>: модернизации и мотивации.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Второй этап (январь </w:t>
      </w:r>
      <w:r w:rsidR="003401BA">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декабрь 2023): апробации и развития.</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Третий этап (январь</w:t>
      </w:r>
      <w:r w:rsidR="003401BA">
        <w:rPr>
          <w:rFonts w:ascii="Times New Roman" w:eastAsia="Times New Roman" w:hAnsi="Times New Roman" w:cs="Times New Roman"/>
          <w:color w:val="000000"/>
          <w:sz w:val="28"/>
          <w:szCs w:val="28"/>
          <w:lang w:eastAsia="ru-RU"/>
        </w:rPr>
        <w:t xml:space="preserve"> –</w:t>
      </w:r>
      <w:r w:rsidRPr="00FA5127">
        <w:rPr>
          <w:rFonts w:ascii="Times New Roman" w:eastAsia="Times New Roman" w:hAnsi="Times New Roman" w:cs="Times New Roman"/>
          <w:color w:val="000000"/>
          <w:sz w:val="28"/>
          <w:szCs w:val="28"/>
          <w:lang w:eastAsia="ru-RU"/>
        </w:rPr>
        <w:t xml:space="preserve"> декабрь 2024): совершенствования и рефлексии.</w:t>
      </w:r>
    </w:p>
    <w:p w:rsidR="00D6730A" w:rsidRDefault="00127F99" w:rsidP="00FA5127">
      <w:pPr>
        <w:spacing w:after="12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A5127">
        <w:rPr>
          <w:rFonts w:ascii="Times New Roman" w:eastAsia="Times New Roman" w:hAnsi="Times New Roman" w:cs="Times New Roman"/>
          <w:color w:val="000000"/>
          <w:sz w:val="28"/>
          <w:szCs w:val="28"/>
          <w:lang w:eastAsia="ru-RU"/>
        </w:rPr>
        <w:t xml:space="preserve">Более подробно задачи и ключевые векторы работы Центра по каждому этапу Программы представлены </w:t>
      </w:r>
      <w:r w:rsidRPr="00FA5127">
        <w:rPr>
          <w:rFonts w:ascii="Times New Roman" w:eastAsia="Times New Roman" w:hAnsi="Times New Roman" w:cs="Times New Roman"/>
          <w:color w:val="000000"/>
          <w:sz w:val="28"/>
          <w:szCs w:val="28"/>
          <w:shd w:val="clear" w:color="auto" w:fill="FFFFFF"/>
          <w:lang w:eastAsia="ru-RU"/>
        </w:rPr>
        <w:t xml:space="preserve">в разделе </w:t>
      </w:r>
      <w:r w:rsidR="00E531E4"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xml:space="preserve">Механизмы поэтапной реализации основных направлений и задач программы развития МБУ </w:t>
      </w:r>
      <w:r w:rsidR="00E531E4" w:rsidRPr="00FA5127">
        <w:rPr>
          <w:rFonts w:ascii="Times New Roman" w:eastAsia="Times New Roman" w:hAnsi="Times New Roman" w:cs="Times New Roman"/>
          <w:color w:val="000000"/>
          <w:sz w:val="28"/>
          <w:szCs w:val="28"/>
          <w:shd w:val="clear" w:color="auto" w:fill="FFFFFF"/>
          <w:lang w:eastAsia="ru-RU"/>
        </w:rPr>
        <w:t>ЦМИ</w:t>
      </w:r>
      <w:r w:rsidRPr="00FA5127">
        <w:rPr>
          <w:rFonts w:ascii="Times New Roman" w:eastAsia="Times New Roman" w:hAnsi="Times New Roman" w:cs="Times New Roman"/>
          <w:color w:val="000000"/>
          <w:sz w:val="28"/>
          <w:szCs w:val="28"/>
          <w:shd w:val="clear" w:color="auto" w:fill="FFFFFF"/>
          <w:lang w:eastAsia="ru-RU"/>
        </w:rPr>
        <w:t xml:space="preserve"> </w:t>
      </w:r>
      <w:r w:rsidR="00E531E4"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Пионер</w:t>
      </w:r>
      <w:r w:rsidR="00E531E4"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w:t>
      </w:r>
    </w:p>
    <w:p w:rsidR="00127F99" w:rsidRPr="00F7284A" w:rsidRDefault="009311FA" w:rsidP="00FA5127">
      <w:pPr>
        <w:spacing w:after="120" w:line="240" w:lineRule="auto"/>
        <w:ind w:firstLine="567"/>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6</w:t>
      </w:r>
      <w:r w:rsidR="00127F99" w:rsidRPr="00F7284A">
        <w:rPr>
          <w:rFonts w:ascii="Times New Roman" w:eastAsia="Times New Roman" w:hAnsi="Times New Roman" w:cs="Times New Roman"/>
          <w:b/>
          <w:bCs/>
          <w:color w:val="000000"/>
          <w:sz w:val="28"/>
          <w:szCs w:val="28"/>
          <w:shd w:val="clear" w:color="auto" w:fill="FFFFFF"/>
          <w:lang w:eastAsia="ru-RU"/>
        </w:rPr>
        <w:t xml:space="preserve">. Принципы реализации Программы развития МБУ </w:t>
      </w:r>
      <w:r w:rsidR="009C7DFC" w:rsidRPr="00F7284A">
        <w:rPr>
          <w:rFonts w:ascii="Times New Roman" w:eastAsia="Times New Roman" w:hAnsi="Times New Roman" w:cs="Times New Roman"/>
          <w:b/>
          <w:bCs/>
          <w:color w:val="000000"/>
          <w:sz w:val="28"/>
          <w:szCs w:val="28"/>
          <w:shd w:val="clear" w:color="auto" w:fill="FFFFFF"/>
          <w:lang w:eastAsia="ru-RU"/>
        </w:rPr>
        <w:t>ЦМИ</w:t>
      </w:r>
      <w:r w:rsidR="00127F99" w:rsidRPr="00F7284A">
        <w:rPr>
          <w:rFonts w:ascii="Times New Roman" w:eastAsia="Times New Roman" w:hAnsi="Times New Roman" w:cs="Times New Roman"/>
          <w:b/>
          <w:bCs/>
          <w:color w:val="000000"/>
          <w:sz w:val="28"/>
          <w:szCs w:val="28"/>
          <w:shd w:val="clear" w:color="auto" w:fill="FFFFFF"/>
          <w:lang w:eastAsia="ru-RU"/>
        </w:rPr>
        <w:t xml:space="preserve"> </w:t>
      </w:r>
      <w:r w:rsidR="009C7DFC" w:rsidRPr="00F7284A">
        <w:rPr>
          <w:rFonts w:ascii="Times New Roman" w:eastAsia="Times New Roman" w:hAnsi="Times New Roman" w:cs="Times New Roman"/>
          <w:b/>
          <w:bCs/>
          <w:color w:val="000000"/>
          <w:sz w:val="28"/>
          <w:szCs w:val="28"/>
          <w:shd w:val="clear" w:color="auto" w:fill="FFFFFF"/>
          <w:lang w:eastAsia="ru-RU"/>
        </w:rPr>
        <w:t>«</w:t>
      </w:r>
      <w:r w:rsidR="00127F99" w:rsidRPr="00F7284A">
        <w:rPr>
          <w:rFonts w:ascii="Times New Roman" w:eastAsia="Times New Roman" w:hAnsi="Times New Roman" w:cs="Times New Roman"/>
          <w:b/>
          <w:bCs/>
          <w:color w:val="000000"/>
          <w:sz w:val="28"/>
          <w:szCs w:val="28"/>
          <w:shd w:val="clear" w:color="auto" w:fill="FFFFFF"/>
          <w:lang w:eastAsia="ru-RU"/>
        </w:rPr>
        <w:t>Пионер</w:t>
      </w:r>
      <w:r w:rsidR="009C7DFC" w:rsidRPr="00F7284A">
        <w:rPr>
          <w:rFonts w:ascii="Times New Roman" w:eastAsia="Times New Roman" w:hAnsi="Times New Roman" w:cs="Times New Roman"/>
          <w:b/>
          <w:bCs/>
          <w:color w:val="000000"/>
          <w:sz w:val="28"/>
          <w:szCs w:val="28"/>
          <w:shd w:val="clear" w:color="auto" w:fill="FFFFFF"/>
          <w:lang w:eastAsia="ru-RU"/>
        </w:rPr>
        <w:t>»</w:t>
      </w:r>
    </w:p>
    <w:p w:rsidR="000A4683" w:rsidRPr="000A4683" w:rsidRDefault="000A4683" w:rsidP="000A4683">
      <w:pPr>
        <w:spacing w:after="120" w:line="240" w:lineRule="auto"/>
        <w:ind w:firstLine="567"/>
        <w:jc w:val="both"/>
        <w:rPr>
          <w:rFonts w:ascii="Times New Roman" w:eastAsia="Times New Roman" w:hAnsi="Times New Roman" w:cs="Times New Roman"/>
          <w:color w:val="000000"/>
          <w:sz w:val="28"/>
          <w:szCs w:val="28"/>
          <w:lang w:eastAsia="ru-RU"/>
        </w:rPr>
      </w:pPr>
      <w:r w:rsidRPr="000A4683">
        <w:rPr>
          <w:rFonts w:ascii="Times New Roman" w:eastAsia="Times New Roman" w:hAnsi="Times New Roman" w:cs="Times New Roman"/>
          <w:color w:val="000000"/>
          <w:sz w:val="28"/>
          <w:szCs w:val="28"/>
          <w:lang w:eastAsia="ru-RU"/>
        </w:rPr>
        <w:t>Программа развития в реализации основных целей и задач опирается на следующие принципы:</w:t>
      </w:r>
    </w:p>
    <w:p w:rsidR="000A4683" w:rsidRPr="000A4683" w:rsidRDefault="000A4683" w:rsidP="000A4683">
      <w:pPr>
        <w:spacing w:after="120" w:line="240" w:lineRule="auto"/>
        <w:ind w:firstLine="567"/>
        <w:jc w:val="both"/>
        <w:rPr>
          <w:rFonts w:ascii="Times New Roman" w:eastAsia="Times New Roman" w:hAnsi="Times New Roman" w:cs="Times New Roman"/>
          <w:color w:val="000000"/>
          <w:sz w:val="28"/>
          <w:szCs w:val="28"/>
          <w:lang w:eastAsia="ru-RU"/>
        </w:rPr>
      </w:pPr>
      <w:r w:rsidRPr="000A4683">
        <w:rPr>
          <w:rFonts w:ascii="Times New Roman" w:eastAsia="Times New Roman" w:hAnsi="Times New Roman" w:cs="Times New Roman"/>
          <w:b/>
          <w:i/>
          <w:color w:val="000000"/>
          <w:sz w:val="28"/>
          <w:szCs w:val="28"/>
          <w:lang w:eastAsia="ru-RU"/>
        </w:rPr>
        <w:t>Принцип системности.</w:t>
      </w:r>
      <w:r w:rsidRPr="000A4683">
        <w:rPr>
          <w:rFonts w:ascii="Times New Roman" w:eastAsia="Times New Roman" w:hAnsi="Times New Roman" w:cs="Times New Roman"/>
          <w:color w:val="000000"/>
          <w:sz w:val="28"/>
          <w:szCs w:val="28"/>
          <w:lang w:eastAsia="ru-RU"/>
        </w:rPr>
        <w:t xml:space="preserve"> Требует рассматривать жизнедеятельность учреждения как целостную систему, состоящую из взаимообусловленных подсистем и структурных элементов разных уровней. Данная программа развития выстраивается на основе стратегии системных изменений Центра и затрагивает большинство компонентов его деятельности (цели, содержание, организацию). Также системность заключается во взаимосвязи сервисов поддержки молодежных инициатив и в идеале </w:t>
      </w:r>
      <w:r w:rsidR="003401BA">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 xml:space="preserve"> сквозного характера воздействия на молодежь целевой аудитории. Кроме этого, деятельность Центра </w:t>
      </w:r>
      <w:r w:rsidR="003401BA">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Пионер</w:t>
      </w:r>
      <w:r w:rsidR="003401BA">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 xml:space="preserve"> будет усовершенствована с учетом изменения среды, частью которой он является</w:t>
      </w:r>
      <w:r w:rsidR="003401BA">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 xml:space="preserve"> и корректировки стратегических задач. Иными словами, молодежный центр сам является элементом, вписанным в многоуровневую систему молодежной политики.</w:t>
      </w:r>
    </w:p>
    <w:p w:rsidR="000A4683" w:rsidRPr="000A4683" w:rsidRDefault="000A4683" w:rsidP="000A4683">
      <w:pPr>
        <w:spacing w:after="120" w:line="240" w:lineRule="auto"/>
        <w:ind w:firstLine="567"/>
        <w:jc w:val="both"/>
        <w:rPr>
          <w:rFonts w:ascii="Times New Roman" w:eastAsia="Times New Roman" w:hAnsi="Times New Roman" w:cs="Times New Roman"/>
          <w:color w:val="000000"/>
          <w:sz w:val="28"/>
          <w:szCs w:val="28"/>
          <w:lang w:eastAsia="ru-RU"/>
        </w:rPr>
      </w:pPr>
      <w:r w:rsidRPr="000A4683">
        <w:rPr>
          <w:rFonts w:ascii="Times New Roman" w:eastAsia="Times New Roman" w:hAnsi="Times New Roman" w:cs="Times New Roman"/>
          <w:b/>
          <w:i/>
          <w:color w:val="000000"/>
          <w:sz w:val="28"/>
          <w:szCs w:val="28"/>
          <w:lang w:eastAsia="ru-RU"/>
        </w:rPr>
        <w:t>Принцип целеполагания.</w:t>
      </w:r>
      <w:r w:rsidRPr="000A4683">
        <w:rPr>
          <w:rFonts w:ascii="Times New Roman" w:eastAsia="Times New Roman" w:hAnsi="Times New Roman" w:cs="Times New Roman"/>
          <w:color w:val="000000"/>
          <w:sz w:val="28"/>
          <w:szCs w:val="28"/>
          <w:lang w:eastAsia="ru-RU"/>
        </w:rPr>
        <w:t xml:space="preserve"> Предполагает наличие и осознанное участие членов коллектива в выстраивании иерархии целей, отражающих разные аспекты деятельности учреждения; видение средств, этапов, роли каждого структурного подразделения и сотрудника в процессе их достижения. Кроме этого, программа предполагает участие молодежи в реализации некоторых видов работ. Данный принцип является ключевым в достижении эффективности деятельности учреждения как системы при условии, что идеальная и промежуточные цели и результаты конкретны, измеримы, понятны каждому сотруднику.</w:t>
      </w:r>
    </w:p>
    <w:p w:rsidR="000A4683" w:rsidRPr="000A4683" w:rsidRDefault="000A4683" w:rsidP="000A4683">
      <w:pPr>
        <w:spacing w:after="120" w:line="240" w:lineRule="auto"/>
        <w:ind w:firstLine="567"/>
        <w:jc w:val="both"/>
        <w:rPr>
          <w:rFonts w:ascii="Times New Roman" w:eastAsia="Times New Roman" w:hAnsi="Times New Roman" w:cs="Times New Roman"/>
          <w:color w:val="000000"/>
          <w:sz w:val="28"/>
          <w:szCs w:val="28"/>
          <w:lang w:eastAsia="ru-RU"/>
        </w:rPr>
      </w:pPr>
      <w:r w:rsidRPr="000A4683">
        <w:rPr>
          <w:rFonts w:ascii="Times New Roman" w:eastAsia="Times New Roman" w:hAnsi="Times New Roman" w:cs="Times New Roman"/>
          <w:b/>
          <w:i/>
          <w:color w:val="000000"/>
          <w:sz w:val="28"/>
          <w:szCs w:val="28"/>
          <w:lang w:eastAsia="ru-RU"/>
        </w:rPr>
        <w:t>Принцип коллегиальности</w:t>
      </w:r>
      <w:r w:rsidRPr="000A4683">
        <w:rPr>
          <w:rFonts w:ascii="Times New Roman" w:eastAsia="Times New Roman" w:hAnsi="Times New Roman" w:cs="Times New Roman"/>
          <w:color w:val="000000"/>
          <w:sz w:val="28"/>
          <w:szCs w:val="28"/>
          <w:lang w:eastAsia="ru-RU"/>
        </w:rPr>
        <w:t>, при котором разработка программы и руководство процессом ее внедрения осуществляется группой уполномоченных лиц, каждое из которых несет персональную профессиональную ответственность за определенную сферу деятельности в рамках конкретного учреждения. Принцип коллегиальности предполагает совместную работу сотрудников разных структур Центра при разработке программы; коллективного обсуждения решения вопросов относительно модернизации деятельности, относящихся к компетенции данного структурного подразделения. Данный принцип позволяет при обсуждении вопросов учесть весь спектр мнений, вариантов проектов управленческих решений, аккумулировать знания, индивидуальный и коллективный опыт наиболее успешных сотрудников. Для соблюдения данного принципа предусмотрено несколько модулей программы обучения сотрудников, а также текущая деятельность по сопровождению и контролю реализации Программы развития. </w:t>
      </w:r>
    </w:p>
    <w:p w:rsidR="000A4683" w:rsidRPr="000A4683" w:rsidRDefault="000A4683" w:rsidP="000A4683">
      <w:pPr>
        <w:spacing w:after="120" w:line="240" w:lineRule="auto"/>
        <w:ind w:firstLine="567"/>
        <w:jc w:val="both"/>
        <w:rPr>
          <w:rFonts w:ascii="Times New Roman" w:eastAsia="Times New Roman" w:hAnsi="Times New Roman" w:cs="Times New Roman"/>
          <w:color w:val="000000"/>
          <w:sz w:val="28"/>
          <w:szCs w:val="28"/>
          <w:lang w:eastAsia="ru-RU"/>
        </w:rPr>
      </w:pPr>
      <w:r w:rsidRPr="000A4683">
        <w:rPr>
          <w:rFonts w:ascii="Times New Roman" w:eastAsia="Times New Roman" w:hAnsi="Times New Roman" w:cs="Times New Roman"/>
          <w:b/>
          <w:i/>
          <w:color w:val="000000"/>
          <w:sz w:val="28"/>
          <w:szCs w:val="28"/>
          <w:lang w:eastAsia="ru-RU"/>
        </w:rPr>
        <w:t>Принцип постоянного улучшения</w:t>
      </w:r>
      <w:r w:rsidRPr="000A4683">
        <w:rPr>
          <w:rFonts w:ascii="Times New Roman" w:eastAsia="Times New Roman" w:hAnsi="Times New Roman" w:cs="Times New Roman"/>
          <w:color w:val="000000"/>
          <w:sz w:val="28"/>
          <w:szCs w:val="28"/>
          <w:lang w:eastAsia="ru-RU"/>
        </w:rPr>
        <w:t>, означающий ориентир на максимально высокие результаты всех сторон деятельности у</w:t>
      </w:r>
      <w:r w:rsidR="003401BA">
        <w:rPr>
          <w:rFonts w:ascii="Times New Roman" w:eastAsia="Times New Roman" w:hAnsi="Times New Roman" w:cs="Times New Roman"/>
          <w:color w:val="000000"/>
          <w:sz w:val="28"/>
          <w:szCs w:val="28"/>
          <w:lang w:eastAsia="ru-RU"/>
        </w:rPr>
        <w:t>чреждения</w:t>
      </w:r>
      <w:r w:rsidRPr="000A4683">
        <w:rPr>
          <w:rFonts w:ascii="Times New Roman" w:eastAsia="Times New Roman" w:hAnsi="Times New Roman" w:cs="Times New Roman"/>
          <w:color w:val="000000"/>
          <w:sz w:val="28"/>
          <w:szCs w:val="28"/>
          <w:lang w:eastAsia="ru-RU"/>
        </w:rPr>
        <w:t xml:space="preserve"> с опорой на сильные стороны и </w:t>
      </w:r>
      <w:r w:rsidR="003401BA">
        <w:rPr>
          <w:rFonts w:ascii="Times New Roman" w:eastAsia="Times New Roman" w:hAnsi="Times New Roman" w:cs="Times New Roman"/>
          <w:color w:val="000000"/>
          <w:sz w:val="28"/>
          <w:szCs w:val="28"/>
          <w:lang w:eastAsia="ru-RU"/>
        </w:rPr>
        <w:t>усилиями по нивелировке слабых.</w:t>
      </w:r>
      <w:r w:rsidRPr="000A4683">
        <w:rPr>
          <w:rFonts w:ascii="Times New Roman" w:eastAsia="Times New Roman" w:hAnsi="Times New Roman" w:cs="Times New Roman"/>
          <w:color w:val="000000"/>
          <w:sz w:val="28"/>
          <w:szCs w:val="28"/>
          <w:lang w:eastAsia="ru-RU"/>
        </w:rPr>
        <w:t xml:space="preserve"> Постоянное улучшение деятельности учреждения в целом следует рассматривать как ее неизменную цель. Поэтому </w:t>
      </w:r>
      <w:r w:rsidR="003401BA">
        <w:rPr>
          <w:rFonts w:ascii="Times New Roman" w:eastAsia="Times New Roman" w:hAnsi="Times New Roman" w:cs="Times New Roman"/>
          <w:color w:val="000000"/>
          <w:sz w:val="28"/>
          <w:szCs w:val="28"/>
          <w:lang w:eastAsia="ru-RU"/>
        </w:rPr>
        <w:t xml:space="preserve">в ходе </w:t>
      </w:r>
      <w:r w:rsidRPr="000A4683">
        <w:rPr>
          <w:rFonts w:ascii="Times New Roman" w:eastAsia="Times New Roman" w:hAnsi="Times New Roman" w:cs="Times New Roman"/>
          <w:color w:val="000000"/>
          <w:sz w:val="28"/>
          <w:szCs w:val="28"/>
          <w:lang w:eastAsia="ru-RU"/>
        </w:rPr>
        <w:t xml:space="preserve">реализации </w:t>
      </w:r>
      <w:r w:rsidR="003401BA" w:rsidRPr="000A4683">
        <w:rPr>
          <w:rFonts w:ascii="Times New Roman" w:eastAsia="Times New Roman" w:hAnsi="Times New Roman" w:cs="Times New Roman"/>
          <w:color w:val="000000"/>
          <w:sz w:val="28"/>
          <w:szCs w:val="28"/>
          <w:lang w:eastAsia="ru-RU"/>
        </w:rPr>
        <w:t>данной программ</w:t>
      </w:r>
      <w:r w:rsidR="003401BA">
        <w:rPr>
          <w:rFonts w:ascii="Times New Roman" w:eastAsia="Times New Roman" w:hAnsi="Times New Roman" w:cs="Times New Roman"/>
          <w:color w:val="000000"/>
          <w:sz w:val="28"/>
          <w:szCs w:val="28"/>
          <w:lang w:eastAsia="ru-RU"/>
        </w:rPr>
        <w:t>ы</w:t>
      </w:r>
      <w:r w:rsidR="003401BA" w:rsidRPr="000A4683">
        <w:rPr>
          <w:rFonts w:ascii="Times New Roman" w:eastAsia="Times New Roman" w:hAnsi="Times New Roman" w:cs="Times New Roman"/>
          <w:color w:val="000000"/>
          <w:sz w:val="28"/>
          <w:szCs w:val="28"/>
          <w:lang w:eastAsia="ru-RU"/>
        </w:rPr>
        <w:t xml:space="preserve"> развития </w:t>
      </w:r>
      <w:r w:rsidRPr="000A4683">
        <w:rPr>
          <w:rFonts w:ascii="Times New Roman" w:eastAsia="Times New Roman" w:hAnsi="Times New Roman" w:cs="Times New Roman"/>
          <w:color w:val="000000"/>
          <w:sz w:val="28"/>
          <w:szCs w:val="28"/>
          <w:lang w:eastAsia="ru-RU"/>
        </w:rPr>
        <w:t>предполагается осуществление систематического те</w:t>
      </w:r>
      <w:r w:rsidR="003401BA">
        <w:rPr>
          <w:rFonts w:ascii="Times New Roman" w:eastAsia="Times New Roman" w:hAnsi="Times New Roman" w:cs="Times New Roman"/>
          <w:color w:val="000000"/>
          <w:sz w:val="28"/>
          <w:szCs w:val="28"/>
          <w:lang w:eastAsia="ru-RU"/>
        </w:rPr>
        <w:t>кущего мониторинга и контроля и при необходимости</w:t>
      </w:r>
      <w:r w:rsidRPr="000A4683">
        <w:rPr>
          <w:rFonts w:ascii="Times New Roman" w:eastAsia="Times New Roman" w:hAnsi="Times New Roman" w:cs="Times New Roman"/>
          <w:color w:val="000000"/>
          <w:sz w:val="28"/>
          <w:szCs w:val="28"/>
          <w:lang w:eastAsia="ru-RU"/>
        </w:rPr>
        <w:t xml:space="preserve"> оперативное внесение соответствующих коррективов.</w:t>
      </w:r>
    </w:p>
    <w:p w:rsidR="000A4683" w:rsidRPr="000A4683" w:rsidRDefault="000A4683" w:rsidP="000A4683">
      <w:pPr>
        <w:spacing w:after="120" w:line="240" w:lineRule="auto"/>
        <w:ind w:firstLine="567"/>
        <w:jc w:val="both"/>
        <w:rPr>
          <w:rFonts w:ascii="Times New Roman" w:eastAsia="Times New Roman" w:hAnsi="Times New Roman" w:cs="Times New Roman"/>
          <w:color w:val="000000"/>
          <w:sz w:val="28"/>
          <w:szCs w:val="28"/>
          <w:lang w:eastAsia="ru-RU"/>
        </w:rPr>
      </w:pPr>
      <w:r w:rsidRPr="000A4683">
        <w:rPr>
          <w:rFonts w:ascii="Times New Roman" w:eastAsia="Times New Roman" w:hAnsi="Times New Roman" w:cs="Times New Roman"/>
          <w:b/>
          <w:i/>
          <w:color w:val="000000"/>
          <w:sz w:val="28"/>
          <w:szCs w:val="28"/>
          <w:lang w:eastAsia="ru-RU"/>
        </w:rPr>
        <w:t>Принцип адресности</w:t>
      </w:r>
      <w:r w:rsidRPr="000A4683">
        <w:rPr>
          <w:rFonts w:ascii="Times New Roman" w:eastAsia="Times New Roman" w:hAnsi="Times New Roman" w:cs="Times New Roman"/>
          <w:color w:val="000000"/>
          <w:sz w:val="28"/>
          <w:szCs w:val="28"/>
          <w:lang w:eastAsia="ru-RU"/>
        </w:rPr>
        <w:t xml:space="preserve"> заключается в использовании дифференцированного подхода специалистов молодежного центра, которые действуют в соответствии со спецификой индивидуальности отдельных категорий целевой аудитории и их потребностями. Данный принцип позволяет предоставить широкий перечень услуг Центра конкретному гражданину, оказать именно тот вид профессиональной поддержки, которая позволит наиболее эффективно содействовать решению задачи</w:t>
      </w:r>
      <w:r w:rsidR="003401BA">
        <w:rPr>
          <w:rFonts w:ascii="Times New Roman" w:eastAsia="Times New Roman" w:hAnsi="Times New Roman" w:cs="Times New Roman"/>
          <w:color w:val="000000"/>
          <w:sz w:val="28"/>
          <w:szCs w:val="28"/>
          <w:lang w:eastAsia="ru-RU"/>
        </w:rPr>
        <w:t xml:space="preserve"> молодого человека, в том числе</w:t>
      </w:r>
      <w:r w:rsidRPr="000A4683">
        <w:rPr>
          <w:rFonts w:ascii="Times New Roman" w:eastAsia="Times New Roman" w:hAnsi="Times New Roman" w:cs="Times New Roman"/>
          <w:color w:val="000000"/>
          <w:sz w:val="28"/>
          <w:szCs w:val="28"/>
          <w:lang w:eastAsia="ru-RU"/>
        </w:rPr>
        <w:t xml:space="preserve"> в вопросах самореализации, с использованием ресурсных возможностей отдельных сервисов Центра. </w:t>
      </w:r>
    </w:p>
    <w:p w:rsidR="000A4683" w:rsidRPr="000A4683" w:rsidRDefault="000A4683" w:rsidP="000A4683">
      <w:pPr>
        <w:spacing w:after="120" w:line="240" w:lineRule="auto"/>
        <w:ind w:firstLine="567"/>
        <w:jc w:val="both"/>
        <w:rPr>
          <w:rFonts w:ascii="Times New Roman" w:eastAsia="Times New Roman" w:hAnsi="Times New Roman" w:cs="Times New Roman"/>
          <w:color w:val="000000"/>
          <w:sz w:val="28"/>
          <w:szCs w:val="28"/>
          <w:lang w:eastAsia="ru-RU"/>
        </w:rPr>
      </w:pPr>
      <w:r w:rsidRPr="000A4683">
        <w:rPr>
          <w:rFonts w:ascii="Times New Roman" w:eastAsia="Times New Roman" w:hAnsi="Times New Roman" w:cs="Times New Roman"/>
          <w:b/>
          <w:i/>
          <w:color w:val="000000"/>
          <w:sz w:val="28"/>
          <w:szCs w:val="28"/>
          <w:lang w:eastAsia="ru-RU"/>
        </w:rPr>
        <w:t>Принцип открытости</w:t>
      </w:r>
      <w:r w:rsidRPr="000A46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 xml:space="preserve"> один из важнейших в деятельности современной организации любого типа. В нашем случае, подразумевает, с одной стороны, доступность предоставляемых услуг для разных категорий молодежи и возможностей участия в реализации программы развития, влияния на ее отдельные составляющие. С другой стороны, реализация принципа открытости заключ</w:t>
      </w:r>
      <w:r w:rsidR="003401BA">
        <w:rPr>
          <w:rFonts w:ascii="Times New Roman" w:eastAsia="Times New Roman" w:hAnsi="Times New Roman" w:cs="Times New Roman"/>
          <w:color w:val="000000"/>
          <w:sz w:val="28"/>
          <w:szCs w:val="28"/>
          <w:lang w:eastAsia="ru-RU"/>
        </w:rPr>
        <w:t>ается в доступности достоверной</w:t>
      </w:r>
      <w:r w:rsidRPr="000A4683">
        <w:rPr>
          <w:rFonts w:ascii="Times New Roman" w:eastAsia="Times New Roman" w:hAnsi="Times New Roman" w:cs="Times New Roman"/>
          <w:color w:val="000000"/>
          <w:sz w:val="28"/>
          <w:szCs w:val="28"/>
          <w:lang w:eastAsia="ru-RU"/>
        </w:rPr>
        <w:t xml:space="preserve"> информации о деятельности Центра для всех групп стейкхолдеров, партнеров и, конечно, молод</w:t>
      </w:r>
      <w:r w:rsidR="003401BA">
        <w:rPr>
          <w:rFonts w:ascii="Times New Roman" w:eastAsia="Times New Roman" w:hAnsi="Times New Roman" w:cs="Times New Roman"/>
          <w:color w:val="000000"/>
          <w:sz w:val="28"/>
          <w:szCs w:val="28"/>
          <w:lang w:eastAsia="ru-RU"/>
        </w:rPr>
        <w:t>ых граждан города Новосибирска.</w:t>
      </w:r>
    </w:p>
    <w:p w:rsidR="000A4683" w:rsidRPr="000A4683" w:rsidRDefault="000A4683" w:rsidP="000A4683">
      <w:pPr>
        <w:spacing w:after="120" w:line="240" w:lineRule="auto"/>
        <w:ind w:firstLine="567"/>
        <w:jc w:val="both"/>
        <w:rPr>
          <w:rFonts w:ascii="Times New Roman" w:eastAsia="Times New Roman" w:hAnsi="Times New Roman" w:cs="Times New Roman"/>
          <w:color w:val="000000"/>
          <w:sz w:val="28"/>
          <w:szCs w:val="28"/>
          <w:lang w:eastAsia="ru-RU"/>
        </w:rPr>
      </w:pPr>
      <w:r w:rsidRPr="000A4683">
        <w:rPr>
          <w:rFonts w:ascii="Times New Roman" w:eastAsia="Times New Roman" w:hAnsi="Times New Roman" w:cs="Times New Roman"/>
          <w:b/>
          <w:i/>
          <w:color w:val="000000"/>
          <w:sz w:val="28"/>
          <w:szCs w:val="28"/>
          <w:lang w:eastAsia="ru-RU"/>
        </w:rPr>
        <w:t>Принцип поддержки</w:t>
      </w:r>
      <w:r w:rsidRPr="000A4683">
        <w:rPr>
          <w:rFonts w:ascii="Times New Roman" w:eastAsia="Times New Roman" w:hAnsi="Times New Roman" w:cs="Times New Roman"/>
          <w:color w:val="000000"/>
          <w:sz w:val="28"/>
          <w:szCs w:val="28"/>
          <w:lang w:eastAsia="ru-RU"/>
        </w:rPr>
        <w:t xml:space="preserve"> предполагает процесс совместного с целевыми группами определения их целей, возможностей и путей преодоления препятствий (проблем), мешающих в процессе самостоятельного достижения желаемых результатов в ходе социального функционирования. Данный принцип позволяет сформировать необходимый комплекс организационных и консультационных мер, направленных на создание наиболее благоприятных условий для развития потенциала молодой личности. В рамках реализации Программы развития Центра </w:t>
      </w:r>
      <w:r>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Пионер</w:t>
      </w:r>
      <w:r>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 xml:space="preserve"> предполагается использование четырёх тактик поддержки: </w:t>
      </w:r>
      <w:r>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информирование</w:t>
      </w:r>
      <w:r>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 «помощь», «содействие» и «взаимодействие» с отдельными группами целевой молодежной аудитории в рамках каждого сервиса, а также с индивидуальными инициативными молодыми людьми. </w:t>
      </w:r>
    </w:p>
    <w:p w:rsidR="00F7284A" w:rsidRDefault="00F728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F7284A" w:rsidRPr="008A2915" w:rsidRDefault="008A2915" w:rsidP="008A2915">
      <w:pPr>
        <w:spacing w:after="120" w:line="240" w:lineRule="auto"/>
        <w:ind w:firstLine="709"/>
        <w:jc w:val="both"/>
        <w:rPr>
          <w:rFonts w:ascii="Times New Roman" w:eastAsia="Times New Roman" w:hAnsi="Times New Roman" w:cs="Times New Roman"/>
          <w:b/>
          <w:bCs/>
          <w:color w:val="000000"/>
          <w:sz w:val="28"/>
          <w:szCs w:val="24"/>
          <w:shd w:val="clear" w:color="auto" w:fill="FFFFFF"/>
          <w:lang w:eastAsia="ru-RU"/>
        </w:rPr>
      </w:pPr>
      <w:r w:rsidRPr="008A2915">
        <w:rPr>
          <w:rFonts w:ascii="Times New Roman" w:eastAsia="Times New Roman" w:hAnsi="Times New Roman" w:cs="Times New Roman"/>
          <w:b/>
          <w:bCs/>
          <w:color w:val="000000"/>
          <w:sz w:val="28"/>
          <w:szCs w:val="24"/>
          <w:shd w:val="clear" w:color="auto" w:fill="FFFFFF"/>
          <w:lang w:eastAsia="ru-RU"/>
        </w:rPr>
        <w:t>7</w:t>
      </w:r>
      <w:r w:rsidR="00F7284A" w:rsidRPr="008A2915">
        <w:rPr>
          <w:rFonts w:ascii="Times New Roman" w:eastAsia="Times New Roman" w:hAnsi="Times New Roman" w:cs="Times New Roman"/>
          <w:b/>
          <w:bCs/>
          <w:color w:val="000000"/>
          <w:sz w:val="28"/>
          <w:szCs w:val="24"/>
          <w:shd w:val="clear" w:color="auto" w:fill="FFFFFF"/>
          <w:lang w:eastAsia="ru-RU"/>
        </w:rPr>
        <w:t>. Нормативно-правовое обеспечение</w:t>
      </w:r>
      <w:r w:rsidR="008A2FA6" w:rsidRPr="008A2915">
        <w:rPr>
          <w:rFonts w:ascii="Times New Roman" w:eastAsia="Times New Roman" w:hAnsi="Times New Roman" w:cs="Times New Roman"/>
          <w:b/>
          <w:bCs/>
          <w:color w:val="000000"/>
          <w:sz w:val="28"/>
          <w:szCs w:val="24"/>
          <w:shd w:val="clear" w:color="auto" w:fill="FFFFFF"/>
          <w:lang w:eastAsia="ru-RU"/>
        </w:rPr>
        <w:t xml:space="preserve"> реализации Программы развития.</w:t>
      </w:r>
    </w:p>
    <w:p w:rsidR="000A4683" w:rsidRPr="000A4683" w:rsidRDefault="000A4683" w:rsidP="000A4683">
      <w:pPr>
        <w:spacing w:after="120" w:line="240" w:lineRule="auto"/>
        <w:ind w:firstLine="567"/>
        <w:jc w:val="both"/>
        <w:rPr>
          <w:rFonts w:ascii="Times New Roman" w:eastAsia="Times New Roman" w:hAnsi="Times New Roman" w:cs="Times New Roman"/>
          <w:color w:val="000000"/>
          <w:sz w:val="28"/>
          <w:szCs w:val="28"/>
          <w:lang w:eastAsia="ru-RU"/>
        </w:rPr>
      </w:pPr>
      <w:r w:rsidRPr="000A4683">
        <w:rPr>
          <w:rFonts w:ascii="Times New Roman" w:eastAsia="Times New Roman" w:hAnsi="Times New Roman" w:cs="Times New Roman"/>
          <w:color w:val="000000"/>
          <w:sz w:val="28"/>
          <w:szCs w:val="28"/>
          <w:lang w:eastAsia="ru-RU"/>
        </w:rPr>
        <w:t>Нормативно-правовое обеспечение Программы развития Ц</w:t>
      </w:r>
      <w:r w:rsidR="00A21D96">
        <w:rPr>
          <w:rFonts w:ascii="Times New Roman" w:eastAsia="Times New Roman" w:hAnsi="Times New Roman" w:cs="Times New Roman"/>
          <w:color w:val="000000"/>
          <w:sz w:val="28"/>
          <w:szCs w:val="28"/>
          <w:lang w:eastAsia="ru-RU"/>
        </w:rPr>
        <w:t xml:space="preserve">МИ </w:t>
      </w:r>
      <w:r w:rsidR="00BA458F">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Пионер</w:t>
      </w:r>
      <w:r w:rsidR="00BA458F">
        <w:rPr>
          <w:rFonts w:ascii="Times New Roman" w:eastAsia="Times New Roman" w:hAnsi="Times New Roman" w:cs="Times New Roman"/>
          <w:color w:val="000000"/>
          <w:sz w:val="28"/>
          <w:szCs w:val="28"/>
          <w:lang w:eastAsia="ru-RU"/>
        </w:rPr>
        <w:t>»</w:t>
      </w:r>
      <w:r w:rsidRPr="000A4683">
        <w:rPr>
          <w:rFonts w:ascii="Times New Roman" w:eastAsia="Times New Roman" w:hAnsi="Times New Roman" w:cs="Times New Roman"/>
          <w:color w:val="000000"/>
          <w:sz w:val="28"/>
          <w:szCs w:val="28"/>
          <w:lang w:eastAsia="ru-RU"/>
        </w:rPr>
        <w:t xml:space="preserve"> представлено документами разного уровня, направленности, одинаково важных для организации жизнедеятельности Центра, а также для реализации отдельных видов работ и предполагаемых форм и методов взаимодействия с отдельными категориями молодежной аудитории. </w:t>
      </w:r>
    </w:p>
    <w:p w:rsidR="00F7284A" w:rsidRPr="00F52A43" w:rsidRDefault="00F7284A" w:rsidP="00F52A43">
      <w:pPr>
        <w:pStyle w:val="a3"/>
        <w:numPr>
          <w:ilvl w:val="0"/>
          <w:numId w:val="41"/>
        </w:numPr>
        <w:tabs>
          <w:tab w:val="left" w:pos="1134"/>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Конституция РФ </w:t>
      </w:r>
      <w:r w:rsidRPr="00F52A43">
        <w:rPr>
          <w:rFonts w:ascii="Times New Roman" w:eastAsia="Times New Roman" w:hAnsi="Times New Roman" w:cs="Times New Roman"/>
          <w:color w:val="000000"/>
          <w:sz w:val="28"/>
          <w:szCs w:val="28"/>
          <w:shd w:val="clear" w:color="auto" w:fill="FFFFFF"/>
          <w:lang w:eastAsia="ru-RU"/>
        </w:rPr>
        <w:t>(принятая на референдуме 12 декабря 1993 г.). В основу взаимоотношений человека, общества, муниципалитета и государства Конституция возводит права человека. В 1 и 2 главе Конституции РФ содержатся личные, процессуальные, политические, экономические, трудовые, социальные и экологические права и свободы молодого человека и гражданина.</w:t>
      </w:r>
    </w:p>
    <w:p w:rsidR="00F7284A" w:rsidRPr="00F52A43" w:rsidRDefault="00F7284A" w:rsidP="00F52A43">
      <w:pPr>
        <w:pStyle w:val="a3"/>
        <w:numPr>
          <w:ilvl w:val="0"/>
          <w:numId w:val="41"/>
        </w:numPr>
        <w:tabs>
          <w:tab w:val="left" w:pos="1134"/>
        </w:tabs>
        <w:spacing w:before="240" w:after="20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F52A43">
        <w:rPr>
          <w:rFonts w:ascii="Times New Roman" w:eastAsia="Times New Roman" w:hAnsi="Times New Roman" w:cs="Times New Roman"/>
          <w:b/>
          <w:bCs/>
          <w:color w:val="000000"/>
          <w:sz w:val="28"/>
          <w:szCs w:val="28"/>
          <w:shd w:val="clear" w:color="auto" w:fill="FFFFFF"/>
          <w:lang w:eastAsia="ru-RU"/>
        </w:rPr>
        <w:t>Указ Президента РФ от 7 мая 2012 г. № 599 «О мерах по реализации государственной политики в области образования и науки».</w:t>
      </w:r>
      <w:r w:rsidRPr="00F52A43">
        <w:rPr>
          <w:rFonts w:ascii="Times New Roman" w:eastAsia="Times New Roman" w:hAnsi="Times New Roman" w:cs="Times New Roman"/>
          <w:color w:val="000000"/>
          <w:sz w:val="28"/>
          <w:szCs w:val="28"/>
          <w:shd w:val="clear" w:color="auto" w:fill="FFFFFF"/>
          <w:lang w:eastAsia="ru-RU"/>
        </w:rPr>
        <w:t xml:space="preserve"> По данному указу Правительство РФ призвано разработать комплекс мер, направленных на выявление и поддержку одаренных детей и молодежи в целях дальнейшего совершенствования государственной политики в области образования и науки и подготовки квалифицированных специалистов с учетом требований инновационной экономики.</w:t>
      </w:r>
    </w:p>
    <w:p w:rsidR="00F52A43" w:rsidRPr="00F52A43" w:rsidRDefault="00F52A43" w:rsidP="00F52A43">
      <w:pPr>
        <w:pStyle w:val="a3"/>
        <w:numPr>
          <w:ilvl w:val="0"/>
          <w:numId w:val="41"/>
        </w:numPr>
        <w:tabs>
          <w:tab w:val="left" w:pos="1134"/>
        </w:tabs>
        <w:spacing w:before="240" w:after="0" w:line="240" w:lineRule="auto"/>
        <w:ind w:left="0" w:firstLine="709"/>
        <w:jc w:val="both"/>
        <w:rPr>
          <w:rFonts w:ascii="Times New Roman" w:eastAsia="Times New Roman" w:hAnsi="Times New Roman" w:cs="Times New Roman"/>
          <w:b/>
          <w:bCs/>
          <w:color w:val="000000"/>
          <w:sz w:val="28"/>
          <w:szCs w:val="28"/>
          <w:shd w:val="clear" w:color="auto" w:fill="FFFFFF"/>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Федеральный закон от 12 января 1996 г. </w:t>
      </w:r>
      <w:r w:rsidR="00DB0188">
        <w:rPr>
          <w:rFonts w:ascii="Times New Roman" w:eastAsia="Times New Roman" w:hAnsi="Times New Roman" w:cs="Times New Roman"/>
          <w:b/>
          <w:bCs/>
          <w:color w:val="000000"/>
          <w:sz w:val="28"/>
          <w:szCs w:val="28"/>
          <w:shd w:val="clear" w:color="auto" w:fill="FFFFFF"/>
          <w:lang w:eastAsia="ru-RU"/>
        </w:rPr>
        <w:t xml:space="preserve">№ </w:t>
      </w:r>
      <w:r w:rsidRPr="00F52A43">
        <w:rPr>
          <w:rFonts w:ascii="Times New Roman" w:eastAsia="Times New Roman" w:hAnsi="Times New Roman" w:cs="Times New Roman"/>
          <w:b/>
          <w:bCs/>
          <w:color w:val="000000"/>
          <w:sz w:val="28"/>
          <w:szCs w:val="28"/>
          <w:shd w:val="clear" w:color="auto" w:fill="FFFFFF"/>
          <w:lang w:eastAsia="ru-RU"/>
        </w:rPr>
        <w:t>7-ФЗ (</w:t>
      </w:r>
      <w:r w:rsidR="00BA458F">
        <w:rPr>
          <w:rFonts w:ascii="Times New Roman" w:eastAsia="Times New Roman" w:hAnsi="Times New Roman" w:cs="Times New Roman"/>
          <w:b/>
          <w:bCs/>
          <w:color w:val="000000"/>
          <w:sz w:val="28"/>
          <w:szCs w:val="28"/>
          <w:shd w:val="clear" w:color="auto" w:fill="FFFFFF"/>
          <w:lang w:eastAsia="ru-RU"/>
        </w:rPr>
        <w:t>последняя редакция</w:t>
      </w:r>
      <w:r w:rsidRPr="00F52A43">
        <w:rPr>
          <w:rFonts w:ascii="Times New Roman" w:eastAsia="Times New Roman" w:hAnsi="Times New Roman" w:cs="Times New Roman"/>
          <w:b/>
          <w:bCs/>
          <w:color w:val="000000"/>
          <w:sz w:val="28"/>
          <w:szCs w:val="28"/>
          <w:shd w:val="clear" w:color="auto" w:fill="FFFFFF"/>
          <w:lang w:eastAsia="ru-RU"/>
        </w:rPr>
        <w:t xml:space="preserve">) «О некоммерческих организациях». </w:t>
      </w:r>
      <w:r w:rsidRPr="00F52A43">
        <w:rPr>
          <w:rFonts w:ascii="Times New Roman" w:eastAsia="Times New Roman" w:hAnsi="Times New Roman" w:cs="Times New Roman"/>
          <w:color w:val="000000"/>
          <w:sz w:val="28"/>
          <w:szCs w:val="28"/>
          <w:shd w:val="clear" w:color="auto" w:fill="FFFFFF"/>
          <w:lang w:eastAsia="ru-RU"/>
        </w:rPr>
        <w:t>Закон определяет особенности гражданско-правового положения некоммерческих организаций отдельных организационно-правовых форм, видов и типов, а также возможные формы поддержки некоммерческих организаций органами государственной власти и органами местного самоуправления.</w:t>
      </w:r>
    </w:p>
    <w:p w:rsidR="00F52A43" w:rsidRPr="00F52A43" w:rsidRDefault="00F52A43" w:rsidP="00F52A43">
      <w:pPr>
        <w:pStyle w:val="a3"/>
        <w:numPr>
          <w:ilvl w:val="0"/>
          <w:numId w:val="41"/>
        </w:numPr>
        <w:tabs>
          <w:tab w:val="left" w:pos="1134"/>
        </w:tabs>
        <w:spacing w:before="240" w:after="0" w:line="240" w:lineRule="auto"/>
        <w:ind w:left="0" w:firstLine="709"/>
        <w:jc w:val="both"/>
        <w:rPr>
          <w:rFonts w:ascii="Times New Roman" w:eastAsia="Times New Roman" w:hAnsi="Times New Roman" w:cs="Times New Roman"/>
          <w:b/>
          <w:bCs/>
          <w:sz w:val="36"/>
          <w:szCs w:val="36"/>
          <w:lang w:eastAsia="ru-RU"/>
        </w:rPr>
      </w:pPr>
      <w:r w:rsidRPr="00F52A43">
        <w:rPr>
          <w:rFonts w:ascii="Times New Roman" w:eastAsia="Times New Roman" w:hAnsi="Times New Roman" w:cs="Times New Roman"/>
          <w:b/>
          <w:bCs/>
          <w:color w:val="000000"/>
          <w:sz w:val="28"/>
          <w:szCs w:val="28"/>
          <w:shd w:val="clear" w:color="auto" w:fill="FFFFFF"/>
          <w:lang w:eastAsia="ru-RU"/>
        </w:rPr>
        <w:t>Федеральный закон от 30 декабря 2020 г. № 489-ФЗ «О молодежной политике в Российской Федерации».</w:t>
      </w:r>
      <w:r w:rsidRPr="00F52A43">
        <w:rPr>
          <w:rFonts w:ascii="Times New Roman" w:eastAsia="Times New Roman" w:hAnsi="Times New Roman" w:cs="Times New Roman"/>
          <w:color w:val="000000"/>
          <w:sz w:val="28"/>
          <w:szCs w:val="28"/>
          <w:shd w:val="clear" w:color="auto" w:fill="FFFFFF"/>
          <w:lang w:eastAsia="ru-RU"/>
        </w:rPr>
        <w:t xml:space="preserve"> Закон регулирует отношения, возникающие между субъектами, осуществляющими деятельность в сфере молодежной политики, при формировании и реализации молодежной политики в Российской Федерации, определяет цели, принципы, основные направления и формы реализации молодежной политики в Российской Федерации.</w:t>
      </w:r>
    </w:p>
    <w:p w:rsidR="00F52A43" w:rsidRPr="00F52A43" w:rsidRDefault="00F52A43" w:rsidP="00F52A43">
      <w:pPr>
        <w:pStyle w:val="a3"/>
        <w:numPr>
          <w:ilvl w:val="0"/>
          <w:numId w:val="41"/>
        </w:numPr>
        <w:tabs>
          <w:tab w:val="left" w:pos="1134"/>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Приказ Министерства труда и социальной защиты РФ от 12 февраля 2020 г. N 59н «Об утверждении профессионального стандарта </w:t>
      </w:r>
      <w:r w:rsidR="00BA458F">
        <w:rPr>
          <w:rFonts w:ascii="Times New Roman" w:eastAsia="Times New Roman" w:hAnsi="Times New Roman" w:cs="Times New Roman"/>
          <w:b/>
          <w:bCs/>
          <w:color w:val="000000"/>
          <w:sz w:val="28"/>
          <w:szCs w:val="28"/>
          <w:shd w:val="clear" w:color="auto" w:fill="FFFFFF"/>
          <w:lang w:eastAsia="ru-RU"/>
        </w:rPr>
        <w:t>«</w:t>
      </w:r>
      <w:r w:rsidRPr="00F52A43">
        <w:rPr>
          <w:rFonts w:ascii="Times New Roman" w:eastAsia="Times New Roman" w:hAnsi="Times New Roman" w:cs="Times New Roman"/>
          <w:b/>
          <w:bCs/>
          <w:color w:val="000000"/>
          <w:sz w:val="28"/>
          <w:szCs w:val="28"/>
          <w:shd w:val="clear" w:color="auto" w:fill="FFFFFF"/>
          <w:lang w:eastAsia="ru-RU"/>
        </w:rPr>
        <w:t>Специалист по работе с молодежью».</w:t>
      </w:r>
      <w:r w:rsidRPr="00F52A43">
        <w:rPr>
          <w:rFonts w:ascii="Times New Roman" w:eastAsia="Times New Roman" w:hAnsi="Times New Roman" w:cs="Times New Roman"/>
          <w:color w:val="000000"/>
          <w:sz w:val="28"/>
          <w:szCs w:val="28"/>
          <w:shd w:val="clear" w:color="auto" w:fill="FFFFFF"/>
          <w:lang w:eastAsia="ru-RU"/>
        </w:rPr>
        <w:t xml:space="preserve"> Необходим для разработки и реализации программ и проектов, а также мероприятий, в том числе международных, в сфере молодежной политики и взаимодействия с молодежными и детскими общественными объединениями.</w:t>
      </w:r>
    </w:p>
    <w:p w:rsidR="00F7284A" w:rsidRPr="00F52A43" w:rsidRDefault="00F7284A" w:rsidP="00F52A43">
      <w:pPr>
        <w:pStyle w:val="a3"/>
        <w:numPr>
          <w:ilvl w:val="0"/>
          <w:numId w:val="41"/>
        </w:numPr>
        <w:tabs>
          <w:tab w:val="left" w:pos="1134"/>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Федеральный закон от 8</w:t>
      </w:r>
      <w:r w:rsidR="00DB0188">
        <w:rPr>
          <w:rFonts w:ascii="Times New Roman" w:eastAsia="Times New Roman" w:hAnsi="Times New Roman" w:cs="Times New Roman"/>
          <w:b/>
          <w:bCs/>
          <w:color w:val="000000"/>
          <w:sz w:val="28"/>
          <w:szCs w:val="28"/>
          <w:shd w:val="clear" w:color="auto" w:fill="FFFFFF"/>
          <w:lang w:eastAsia="ru-RU"/>
        </w:rPr>
        <w:t xml:space="preserve"> мая </w:t>
      </w:r>
      <w:r w:rsidRPr="00F52A43">
        <w:rPr>
          <w:rFonts w:ascii="Times New Roman" w:eastAsia="Times New Roman" w:hAnsi="Times New Roman" w:cs="Times New Roman"/>
          <w:b/>
          <w:bCs/>
          <w:color w:val="000000"/>
          <w:sz w:val="28"/>
          <w:szCs w:val="28"/>
          <w:shd w:val="clear" w:color="auto" w:fill="FFFFFF"/>
          <w:lang w:eastAsia="ru-RU"/>
        </w:rPr>
        <w:t>2010</w:t>
      </w:r>
      <w:r w:rsidR="00DB0188">
        <w:rPr>
          <w:rFonts w:ascii="Times New Roman" w:eastAsia="Times New Roman" w:hAnsi="Times New Roman" w:cs="Times New Roman"/>
          <w:b/>
          <w:bCs/>
          <w:color w:val="000000"/>
          <w:sz w:val="28"/>
          <w:szCs w:val="28"/>
          <w:shd w:val="clear" w:color="auto" w:fill="FFFFFF"/>
          <w:lang w:eastAsia="ru-RU"/>
        </w:rPr>
        <w:t xml:space="preserve"> г.</w:t>
      </w:r>
      <w:r w:rsidRPr="00F52A43">
        <w:rPr>
          <w:rFonts w:ascii="Times New Roman" w:eastAsia="Times New Roman" w:hAnsi="Times New Roman" w:cs="Times New Roman"/>
          <w:b/>
          <w:bCs/>
          <w:color w:val="000000"/>
          <w:sz w:val="28"/>
          <w:szCs w:val="28"/>
          <w:shd w:val="clear" w:color="auto" w:fill="FFFFFF"/>
          <w:lang w:eastAsia="ru-RU"/>
        </w:rPr>
        <w:t xml:space="preserve"> </w:t>
      </w:r>
      <w:r w:rsidR="00DB0188">
        <w:rPr>
          <w:rFonts w:ascii="Times New Roman" w:eastAsia="Times New Roman" w:hAnsi="Times New Roman" w:cs="Times New Roman"/>
          <w:b/>
          <w:bCs/>
          <w:color w:val="000000"/>
          <w:sz w:val="28"/>
          <w:szCs w:val="28"/>
          <w:shd w:val="clear" w:color="auto" w:fill="FFFFFF"/>
          <w:lang w:eastAsia="ru-RU"/>
        </w:rPr>
        <w:t>№</w:t>
      </w:r>
      <w:r w:rsidRPr="00F52A43">
        <w:rPr>
          <w:rFonts w:ascii="Times New Roman" w:eastAsia="Times New Roman" w:hAnsi="Times New Roman" w:cs="Times New Roman"/>
          <w:b/>
          <w:bCs/>
          <w:color w:val="000000"/>
          <w:sz w:val="28"/>
          <w:szCs w:val="28"/>
          <w:shd w:val="clear" w:color="auto" w:fill="FFFFFF"/>
          <w:lang w:eastAsia="ru-RU"/>
        </w:rPr>
        <w:t xml:space="preserve"> 83-ФЗ (ред. от 27.11.2017)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r w:rsidRPr="00F52A43">
        <w:rPr>
          <w:rFonts w:ascii="Times New Roman" w:eastAsia="Times New Roman" w:hAnsi="Times New Roman" w:cs="Times New Roman"/>
          <w:color w:val="000000"/>
          <w:sz w:val="28"/>
          <w:szCs w:val="28"/>
          <w:shd w:val="clear" w:color="auto" w:fill="FFFFFF"/>
          <w:lang w:eastAsia="ru-RU"/>
        </w:rPr>
        <w:t>В ст.</w:t>
      </w:r>
      <w:r w:rsidR="00DB0188">
        <w:rPr>
          <w:rFonts w:ascii="Times New Roman" w:eastAsia="Times New Roman" w:hAnsi="Times New Roman" w:cs="Times New Roman"/>
          <w:color w:val="000000"/>
          <w:sz w:val="28"/>
          <w:szCs w:val="28"/>
          <w:shd w:val="clear" w:color="auto" w:fill="FFFFFF"/>
          <w:lang w:eastAsia="ru-RU"/>
        </w:rPr>
        <w:t xml:space="preserve"> </w:t>
      </w:r>
      <w:r w:rsidRPr="00F52A43">
        <w:rPr>
          <w:rFonts w:ascii="Times New Roman" w:eastAsia="Times New Roman" w:hAnsi="Times New Roman" w:cs="Times New Roman"/>
          <w:color w:val="000000"/>
          <w:sz w:val="28"/>
          <w:szCs w:val="28"/>
          <w:shd w:val="clear" w:color="auto" w:fill="FFFFFF"/>
          <w:lang w:eastAsia="ru-RU"/>
        </w:rPr>
        <w:t>9.2 «Бюджетное учреждение» данного закона указаны полномочия и права бюджетного учреждения, определяется как происходит финансовое обеспече</w:t>
      </w:r>
      <w:r w:rsidR="00DB0188">
        <w:rPr>
          <w:rFonts w:ascii="Times New Roman" w:eastAsia="Times New Roman" w:hAnsi="Times New Roman" w:cs="Times New Roman"/>
          <w:color w:val="000000"/>
          <w:sz w:val="28"/>
          <w:szCs w:val="28"/>
          <w:shd w:val="clear" w:color="auto" w:fill="FFFFFF"/>
          <w:lang w:eastAsia="ru-RU"/>
        </w:rPr>
        <w:t>ние бюджетных учреждений, которые</w:t>
      </w:r>
      <w:r w:rsidRPr="00F52A43">
        <w:rPr>
          <w:rFonts w:ascii="Times New Roman" w:eastAsia="Times New Roman" w:hAnsi="Times New Roman" w:cs="Times New Roman"/>
          <w:color w:val="000000"/>
          <w:sz w:val="28"/>
          <w:szCs w:val="28"/>
          <w:shd w:val="clear" w:color="auto" w:fill="FFFFFF"/>
          <w:lang w:eastAsia="ru-RU"/>
        </w:rPr>
        <w:t xml:space="preserve"> осуществля</w:t>
      </w:r>
      <w:r w:rsidR="00DB0188">
        <w:rPr>
          <w:rFonts w:ascii="Times New Roman" w:eastAsia="Times New Roman" w:hAnsi="Times New Roman" w:cs="Times New Roman"/>
          <w:color w:val="000000"/>
          <w:sz w:val="28"/>
          <w:szCs w:val="28"/>
          <w:shd w:val="clear" w:color="auto" w:fill="FFFFFF"/>
          <w:lang w:eastAsia="ru-RU"/>
        </w:rPr>
        <w:t>ю</w:t>
      </w:r>
      <w:r w:rsidRPr="00F52A43">
        <w:rPr>
          <w:rFonts w:ascii="Times New Roman" w:eastAsia="Times New Roman" w:hAnsi="Times New Roman" w:cs="Times New Roman"/>
          <w:color w:val="000000"/>
          <w:sz w:val="28"/>
          <w:szCs w:val="28"/>
          <w:shd w:val="clear" w:color="auto" w:fill="FFFFFF"/>
          <w:lang w:eastAsia="ru-RU"/>
        </w:rPr>
        <w:t>т свою деятельность на основе муниципального задания.</w:t>
      </w:r>
    </w:p>
    <w:p w:rsidR="00F7284A" w:rsidRPr="00F52A43" w:rsidRDefault="00F7284A" w:rsidP="00F52A43">
      <w:pPr>
        <w:pStyle w:val="a3"/>
        <w:numPr>
          <w:ilvl w:val="0"/>
          <w:numId w:val="41"/>
        </w:numPr>
        <w:tabs>
          <w:tab w:val="left" w:pos="1134"/>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Федеральный закон от 27</w:t>
      </w:r>
      <w:r w:rsidR="00DB0188">
        <w:rPr>
          <w:rFonts w:ascii="Times New Roman" w:eastAsia="Times New Roman" w:hAnsi="Times New Roman" w:cs="Times New Roman"/>
          <w:b/>
          <w:bCs/>
          <w:color w:val="000000"/>
          <w:sz w:val="28"/>
          <w:szCs w:val="28"/>
          <w:shd w:val="clear" w:color="auto" w:fill="FFFFFF"/>
          <w:lang w:eastAsia="ru-RU"/>
        </w:rPr>
        <w:t xml:space="preserve"> июля </w:t>
      </w:r>
      <w:r w:rsidRPr="00F52A43">
        <w:rPr>
          <w:rFonts w:ascii="Times New Roman" w:eastAsia="Times New Roman" w:hAnsi="Times New Roman" w:cs="Times New Roman"/>
          <w:b/>
          <w:bCs/>
          <w:color w:val="000000"/>
          <w:sz w:val="28"/>
          <w:szCs w:val="28"/>
          <w:shd w:val="clear" w:color="auto" w:fill="FFFFFF"/>
          <w:lang w:eastAsia="ru-RU"/>
        </w:rPr>
        <w:t>2010</w:t>
      </w:r>
      <w:r w:rsidR="00DB0188">
        <w:rPr>
          <w:rFonts w:ascii="Times New Roman" w:eastAsia="Times New Roman" w:hAnsi="Times New Roman" w:cs="Times New Roman"/>
          <w:b/>
          <w:bCs/>
          <w:color w:val="000000"/>
          <w:sz w:val="28"/>
          <w:szCs w:val="28"/>
          <w:shd w:val="clear" w:color="auto" w:fill="FFFFFF"/>
          <w:lang w:eastAsia="ru-RU"/>
        </w:rPr>
        <w:t xml:space="preserve"> г.</w:t>
      </w:r>
      <w:r w:rsidRPr="00F52A43">
        <w:rPr>
          <w:rFonts w:ascii="Times New Roman" w:eastAsia="Times New Roman" w:hAnsi="Times New Roman" w:cs="Times New Roman"/>
          <w:b/>
          <w:bCs/>
          <w:color w:val="000000"/>
          <w:sz w:val="28"/>
          <w:szCs w:val="28"/>
          <w:shd w:val="clear" w:color="auto" w:fill="FFFFFF"/>
          <w:lang w:eastAsia="ru-RU"/>
        </w:rPr>
        <w:t xml:space="preserve"> </w:t>
      </w:r>
      <w:r w:rsidR="00DB0188">
        <w:rPr>
          <w:rFonts w:ascii="Times New Roman" w:eastAsia="Times New Roman" w:hAnsi="Times New Roman" w:cs="Times New Roman"/>
          <w:b/>
          <w:bCs/>
          <w:color w:val="000000"/>
          <w:sz w:val="28"/>
          <w:szCs w:val="28"/>
          <w:shd w:val="clear" w:color="auto" w:fill="FFFFFF"/>
          <w:lang w:eastAsia="ru-RU"/>
        </w:rPr>
        <w:t>№</w:t>
      </w:r>
      <w:r w:rsidRPr="00F52A43">
        <w:rPr>
          <w:rFonts w:ascii="Times New Roman" w:eastAsia="Times New Roman" w:hAnsi="Times New Roman" w:cs="Times New Roman"/>
          <w:b/>
          <w:bCs/>
          <w:color w:val="000000"/>
          <w:sz w:val="28"/>
          <w:szCs w:val="28"/>
          <w:shd w:val="clear" w:color="auto" w:fill="FFFFFF"/>
          <w:lang w:eastAsia="ru-RU"/>
        </w:rPr>
        <w:t xml:space="preserve"> 210-ФЗ (ред. от 05.12.2017) «Об организации предоставления государственных и муниципальных услуг». </w:t>
      </w:r>
      <w:r w:rsidRPr="00F52A43">
        <w:rPr>
          <w:rFonts w:ascii="Times New Roman" w:eastAsia="Times New Roman" w:hAnsi="Times New Roman" w:cs="Times New Roman"/>
          <w:color w:val="000000"/>
          <w:sz w:val="28"/>
          <w:szCs w:val="28"/>
          <w:shd w:val="clear" w:color="auto" w:fill="FFFFFF"/>
          <w:lang w:eastAsia="ru-RU"/>
        </w:rPr>
        <w:t>В законе содержится определение «муниципальная услуга» и представлены общие требования к предоставлению муниципальных услуг.</w:t>
      </w:r>
    </w:p>
    <w:p w:rsidR="00F7284A" w:rsidRPr="00F52A43" w:rsidRDefault="00F7284A" w:rsidP="00F52A43">
      <w:pPr>
        <w:pStyle w:val="a3"/>
        <w:numPr>
          <w:ilvl w:val="0"/>
          <w:numId w:val="41"/>
        </w:numPr>
        <w:tabs>
          <w:tab w:val="left" w:pos="1134"/>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Федеральный закон от 6 октября 2003 г. № 131-ФЗ «Об общих принципах организации местного самоуправления в Российской Федерации» </w:t>
      </w:r>
      <w:r w:rsidRPr="00DB0188">
        <w:rPr>
          <w:rFonts w:ascii="Times New Roman" w:eastAsia="Times New Roman" w:hAnsi="Times New Roman" w:cs="Times New Roman"/>
          <w:b/>
          <w:color w:val="000000"/>
          <w:sz w:val="28"/>
          <w:szCs w:val="28"/>
          <w:shd w:val="clear" w:color="auto" w:fill="FFFFFF"/>
          <w:lang w:eastAsia="ru-RU"/>
        </w:rPr>
        <w:t>(с изменениями, внесенных Федеральным законом от 05.12.2017 N 380-ФЗ).</w:t>
      </w:r>
      <w:r w:rsidR="00DB0188">
        <w:rPr>
          <w:rFonts w:ascii="Times New Roman" w:eastAsia="Times New Roman" w:hAnsi="Times New Roman" w:cs="Times New Roman"/>
          <w:color w:val="000000"/>
          <w:sz w:val="28"/>
          <w:szCs w:val="28"/>
          <w:shd w:val="clear" w:color="auto" w:fill="FFFFFF"/>
          <w:lang w:eastAsia="ru-RU"/>
        </w:rPr>
        <w:t xml:space="preserve"> </w:t>
      </w:r>
      <w:r w:rsidRPr="00F52A43">
        <w:rPr>
          <w:rFonts w:ascii="Times New Roman" w:eastAsia="Times New Roman" w:hAnsi="Times New Roman" w:cs="Times New Roman"/>
          <w:color w:val="000000"/>
          <w:sz w:val="28"/>
          <w:szCs w:val="28"/>
          <w:shd w:val="clear" w:color="auto" w:fill="FFFFFF"/>
          <w:lang w:eastAsia="ru-RU"/>
        </w:rPr>
        <w:t>Закон определяет компетенцию органов местного самоуправления. К вопросам местного значения поселения (п.</w:t>
      </w:r>
      <w:r w:rsidR="00DB0188">
        <w:rPr>
          <w:rFonts w:ascii="Times New Roman" w:eastAsia="Times New Roman" w:hAnsi="Times New Roman" w:cs="Times New Roman"/>
          <w:color w:val="000000"/>
          <w:sz w:val="28"/>
          <w:szCs w:val="28"/>
          <w:shd w:val="clear" w:color="auto" w:fill="FFFFFF"/>
          <w:lang w:eastAsia="ru-RU"/>
        </w:rPr>
        <w:t xml:space="preserve"> </w:t>
      </w:r>
      <w:r w:rsidRPr="00F52A43">
        <w:rPr>
          <w:rFonts w:ascii="Times New Roman" w:eastAsia="Times New Roman" w:hAnsi="Times New Roman" w:cs="Times New Roman"/>
          <w:color w:val="000000"/>
          <w:sz w:val="28"/>
          <w:szCs w:val="28"/>
          <w:shd w:val="clear" w:color="auto" w:fill="FFFFFF"/>
          <w:lang w:eastAsia="ru-RU"/>
        </w:rPr>
        <w:t>30 ст.</w:t>
      </w:r>
      <w:r w:rsidR="00DB0188">
        <w:rPr>
          <w:rFonts w:ascii="Times New Roman" w:eastAsia="Times New Roman" w:hAnsi="Times New Roman" w:cs="Times New Roman"/>
          <w:color w:val="000000"/>
          <w:sz w:val="28"/>
          <w:szCs w:val="28"/>
          <w:shd w:val="clear" w:color="auto" w:fill="FFFFFF"/>
          <w:lang w:eastAsia="ru-RU"/>
        </w:rPr>
        <w:t xml:space="preserve"> </w:t>
      </w:r>
      <w:r w:rsidRPr="00F52A43">
        <w:rPr>
          <w:rFonts w:ascii="Times New Roman" w:eastAsia="Times New Roman" w:hAnsi="Times New Roman" w:cs="Times New Roman"/>
          <w:color w:val="000000"/>
          <w:sz w:val="28"/>
          <w:szCs w:val="28"/>
          <w:shd w:val="clear" w:color="auto" w:fill="FFFFFF"/>
          <w:lang w:eastAsia="ru-RU"/>
        </w:rPr>
        <w:t>14) закон относит «организацию и осуществление мероприятий по работе с детьми и молодежью в поселении». Статьей 15 данного закона к вопросам местного значения муниципального района отнесена «организация и осуществление мероприятий межпоселенческого характера по работе с детьми и молодежью».</w:t>
      </w:r>
    </w:p>
    <w:p w:rsidR="00F7284A" w:rsidRPr="00F52A43" w:rsidRDefault="00F7284A" w:rsidP="00F52A43">
      <w:pPr>
        <w:pStyle w:val="a3"/>
        <w:numPr>
          <w:ilvl w:val="0"/>
          <w:numId w:val="41"/>
        </w:numPr>
        <w:tabs>
          <w:tab w:val="left" w:pos="1134"/>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Федеральный закон от 24 июня 1999 г. №</w:t>
      </w:r>
      <w:r w:rsidR="00DB0188">
        <w:rPr>
          <w:rFonts w:ascii="Times New Roman" w:eastAsia="Times New Roman" w:hAnsi="Times New Roman" w:cs="Times New Roman"/>
          <w:b/>
          <w:bCs/>
          <w:color w:val="000000"/>
          <w:sz w:val="28"/>
          <w:szCs w:val="28"/>
          <w:shd w:val="clear" w:color="auto" w:fill="FFFFFF"/>
          <w:lang w:eastAsia="ru-RU"/>
        </w:rPr>
        <w:t xml:space="preserve"> </w:t>
      </w:r>
      <w:r w:rsidRPr="00F52A43">
        <w:rPr>
          <w:rFonts w:ascii="Times New Roman" w:eastAsia="Times New Roman" w:hAnsi="Times New Roman" w:cs="Times New Roman"/>
          <w:b/>
          <w:bCs/>
          <w:color w:val="000000"/>
          <w:sz w:val="28"/>
          <w:szCs w:val="28"/>
          <w:shd w:val="clear" w:color="auto" w:fill="FFFFFF"/>
          <w:lang w:eastAsia="ru-RU"/>
        </w:rPr>
        <w:t>120-ФЗ» (ред. от 07.06.2017) «Об основах системы профилактики безнадзорности и правонарушений несовершеннолетних».</w:t>
      </w:r>
      <w:r w:rsidRPr="00F52A43">
        <w:rPr>
          <w:rFonts w:ascii="Times New Roman" w:eastAsia="Times New Roman" w:hAnsi="Times New Roman" w:cs="Times New Roman"/>
          <w:color w:val="000000"/>
          <w:sz w:val="28"/>
          <w:szCs w:val="28"/>
          <w:shd w:val="clear" w:color="auto" w:fill="FFFFFF"/>
          <w:lang w:eastAsia="ru-RU"/>
        </w:rPr>
        <w:t xml:space="preserve"> Статья 4 данного закона определяет, что в систему профилактики безнадзорности и правонарушений несовершеннолетних входят комиссии по делам несовершеннолетних и защите их прав, образуемые в порядке, установленном законодательством Российской Федерации и законодательством субъектов Российской Федерации, органы управления социальной защитой населения, органы управления образованием, органы опеки и попечительства, органы по делам молодежи, органы управления здравоохранением, органы службы занятости, органы внутренних дел,</w:t>
      </w:r>
      <w:r w:rsidR="00394D70" w:rsidRPr="00F52A43">
        <w:rPr>
          <w:rFonts w:ascii="Times New Roman" w:eastAsia="Times New Roman" w:hAnsi="Times New Roman" w:cs="Times New Roman"/>
          <w:color w:val="000000"/>
          <w:sz w:val="28"/>
          <w:szCs w:val="28"/>
          <w:shd w:val="clear" w:color="auto" w:fill="FFFFFF"/>
          <w:lang w:eastAsia="ru-RU"/>
        </w:rPr>
        <w:t xml:space="preserve"> </w:t>
      </w:r>
      <w:r w:rsidRPr="00F52A43">
        <w:rPr>
          <w:rFonts w:ascii="Times New Roman" w:eastAsia="Times New Roman" w:hAnsi="Times New Roman" w:cs="Times New Roman"/>
          <w:color w:val="000000"/>
          <w:sz w:val="28"/>
          <w:szCs w:val="28"/>
          <w:shd w:val="clear" w:color="auto" w:fill="FFFFFF"/>
          <w:lang w:eastAsia="ru-RU"/>
        </w:rPr>
        <w:t>учреждения уголовно-исполнительной системы (следственные изоляторы, воспитательные колонии и уголовно-исполнительные инспекции).</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Федеральный закон РФ от 28</w:t>
      </w:r>
      <w:r w:rsidR="00DB0188">
        <w:rPr>
          <w:rFonts w:ascii="Times New Roman" w:eastAsia="Times New Roman" w:hAnsi="Times New Roman" w:cs="Times New Roman"/>
          <w:b/>
          <w:bCs/>
          <w:color w:val="000000"/>
          <w:sz w:val="28"/>
          <w:szCs w:val="28"/>
          <w:shd w:val="clear" w:color="auto" w:fill="FFFFFF"/>
          <w:lang w:eastAsia="ru-RU"/>
        </w:rPr>
        <w:t xml:space="preserve"> июня </w:t>
      </w:r>
      <w:r w:rsidRPr="00F52A43">
        <w:rPr>
          <w:rFonts w:ascii="Times New Roman" w:eastAsia="Times New Roman" w:hAnsi="Times New Roman" w:cs="Times New Roman"/>
          <w:b/>
          <w:bCs/>
          <w:color w:val="000000"/>
          <w:sz w:val="28"/>
          <w:szCs w:val="28"/>
          <w:shd w:val="clear" w:color="auto" w:fill="FFFFFF"/>
          <w:lang w:eastAsia="ru-RU"/>
        </w:rPr>
        <w:t>1995</w:t>
      </w:r>
      <w:r w:rsidR="00DB0188">
        <w:rPr>
          <w:rFonts w:ascii="Times New Roman" w:eastAsia="Times New Roman" w:hAnsi="Times New Roman" w:cs="Times New Roman"/>
          <w:b/>
          <w:bCs/>
          <w:color w:val="000000"/>
          <w:sz w:val="28"/>
          <w:szCs w:val="28"/>
          <w:shd w:val="clear" w:color="auto" w:fill="FFFFFF"/>
          <w:lang w:eastAsia="ru-RU"/>
        </w:rPr>
        <w:t xml:space="preserve"> г.</w:t>
      </w:r>
      <w:r w:rsidRPr="00F52A43">
        <w:rPr>
          <w:rFonts w:ascii="Times New Roman" w:eastAsia="Times New Roman" w:hAnsi="Times New Roman" w:cs="Times New Roman"/>
          <w:b/>
          <w:bCs/>
          <w:color w:val="000000"/>
          <w:sz w:val="28"/>
          <w:szCs w:val="28"/>
          <w:shd w:val="clear" w:color="auto" w:fill="FFFFFF"/>
          <w:lang w:eastAsia="ru-RU"/>
        </w:rPr>
        <w:t xml:space="preserve"> № 98-ФЗ «О государственной поддержке молодежных и детских общественных объединений»</w:t>
      </w:r>
      <w:r w:rsidRPr="00F52A43">
        <w:rPr>
          <w:rFonts w:ascii="Times New Roman" w:eastAsia="Times New Roman" w:hAnsi="Times New Roman" w:cs="Times New Roman"/>
          <w:color w:val="000000"/>
          <w:sz w:val="28"/>
          <w:szCs w:val="28"/>
          <w:shd w:val="clear" w:color="auto" w:fill="FFFFFF"/>
          <w:lang w:eastAsia="ru-RU"/>
        </w:rPr>
        <w:t xml:space="preserve"> </w:t>
      </w:r>
      <w:r w:rsidRPr="00DB0188">
        <w:rPr>
          <w:rFonts w:ascii="Times New Roman" w:eastAsia="Times New Roman" w:hAnsi="Times New Roman" w:cs="Times New Roman"/>
          <w:b/>
          <w:color w:val="000000"/>
          <w:sz w:val="28"/>
          <w:szCs w:val="28"/>
          <w:shd w:val="clear" w:color="auto" w:fill="FFFFFF"/>
          <w:lang w:eastAsia="ru-RU"/>
        </w:rPr>
        <w:t>(с изменениями, внесенных Федеральным законом от 28.12.2016 N 478-ФЗ).</w:t>
      </w:r>
      <w:r w:rsidRPr="00F52A43">
        <w:rPr>
          <w:rFonts w:ascii="Times New Roman" w:eastAsia="Times New Roman" w:hAnsi="Times New Roman" w:cs="Times New Roman"/>
          <w:color w:val="000000"/>
          <w:sz w:val="28"/>
          <w:szCs w:val="28"/>
          <w:shd w:val="clear" w:color="auto" w:fill="FFFFFF"/>
          <w:lang w:eastAsia="ru-RU"/>
        </w:rPr>
        <w:t xml:space="preserve"> Настоящий Федеральный закон регулирует отношения, возникающие в связи с установлением и осуществлением федеральными органами исполнительной власти мер государственной поддержки общероссийских, международных молодежных и детских объединений.</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Концепция общенациональной системы выявления и развития молодых </w:t>
      </w:r>
      <w:r w:rsidRPr="00DB0188">
        <w:rPr>
          <w:rFonts w:ascii="Times New Roman" w:eastAsia="Times New Roman" w:hAnsi="Times New Roman" w:cs="Times New Roman"/>
          <w:b/>
          <w:bCs/>
          <w:color w:val="000000"/>
          <w:sz w:val="28"/>
          <w:szCs w:val="28"/>
          <w:shd w:val="clear" w:color="auto" w:fill="FFFFFF"/>
          <w:lang w:eastAsia="ru-RU"/>
        </w:rPr>
        <w:t xml:space="preserve">талантов </w:t>
      </w:r>
      <w:r w:rsidRPr="00DB0188">
        <w:rPr>
          <w:rFonts w:ascii="Times New Roman" w:eastAsia="Times New Roman" w:hAnsi="Times New Roman" w:cs="Times New Roman"/>
          <w:b/>
          <w:color w:val="000000"/>
          <w:sz w:val="28"/>
          <w:szCs w:val="28"/>
          <w:shd w:val="clear" w:color="auto" w:fill="FFFFFF"/>
          <w:lang w:eastAsia="ru-RU"/>
        </w:rPr>
        <w:t xml:space="preserve">(утв. Президентом РФ 03.04.2012 </w:t>
      </w:r>
      <w:r w:rsidR="00DB0188">
        <w:rPr>
          <w:rFonts w:ascii="Times New Roman" w:eastAsia="Times New Roman" w:hAnsi="Times New Roman" w:cs="Times New Roman"/>
          <w:b/>
          <w:color w:val="000000"/>
          <w:sz w:val="28"/>
          <w:szCs w:val="28"/>
          <w:shd w:val="clear" w:color="auto" w:fill="FFFFFF"/>
          <w:lang w:eastAsia="ru-RU"/>
        </w:rPr>
        <w:t>№</w:t>
      </w:r>
      <w:r w:rsidRPr="00DB0188">
        <w:rPr>
          <w:rFonts w:ascii="Times New Roman" w:eastAsia="Times New Roman" w:hAnsi="Times New Roman" w:cs="Times New Roman"/>
          <w:b/>
          <w:color w:val="000000"/>
          <w:sz w:val="28"/>
          <w:szCs w:val="28"/>
          <w:shd w:val="clear" w:color="auto" w:fill="FFFFFF"/>
          <w:lang w:eastAsia="ru-RU"/>
        </w:rPr>
        <w:t xml:space="preserve"> Пр-827).</w:t>
      </w:r>
      <w:r w:rsidRPr="00F52A43">
        <w:rPr>
          <w:rFonts w:ascii="Times New Roman" w:eastAsia="Times New Roman" w:hAnsi="Times New Roman" w:cs="Times New Roman"/>
          <w:color w:val="000000"/>
          <w:sz w:val="28"/>
          <w:szCs w:val="28"/>
          <w:shd w:val="clear" w:color="auto" w:fill="FFFFFF"/>
          <w:lang w:eastAsia="ru-RU"/>
        </w:rPr>
        <w:t xml:space="preserve"> Концепция определяет базовые принципы построения и основные задачи общенациональной системы выявления и развития молодых талантов, а также основные направления её функционирования.</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Основы государственной молодежной политики в Российской Федерации до 2025</w:t>
      </w:r>
      <w:r w:rsidR="00DB0188">
        <w:rPr>
          <w:rFonts w:ascii="Times New Roman" w:eastAsia="Times New Roman" w:hAnsi="Times New Roman" w:cs="Times New Roman"/>
          <w:b/>
          <w:bCs/>
          <w:color w:val="000000"/>
          <w:sz w:val="28"/>
          <w:szCs w:val="28"/>
          <w:shd w:val="clear" w:color="auto" w:fill="FFFFFF"/>
          <w:lang w:eastAsia="ru-RU"/>
        </w:rPr>
        <w:t xml:space="preserve"> года</w:t>
      </w:r>
      <w:r w:rsidRPr="00F52A43">
        <w:rPr>
          <w:rFonts w:ascii="Times New Roman" w:eastAsia="Times New Roman" w:hAnsi="Times New Roman" w:cs="Times New Roman"/>
          <w:b/>
          <w:bCs/>
          <w:color w:val="000000"/>
          <w:sz w:val="28"/>
          <w:szCs w:val="28"/>
          <w:shd w:val="clear" w:color="auto" w:fill="FFFFFF"/>
          <w:lang w:eastAsia="ru-RU"/>
        </w:rPr>
        <w:t xml:space="preserve">» (утв. распоряжением Правительства РФ от 29 ноября 2014 г. № 2403-р). </w:t>
      </w:r>
      <w:r w:rsidRPr="00F52A43">
        <w:rPr>
          <w:rFonts w:ascii="Times New Roman" w:eastAsia="Times New Roman" w:hAnsi="Times New Roman" w:cs="Times New Roman"/>
          <w:color w:val="000000"/>
          <w:sz w:val="28"/>
          <w:szCs w:val="28"/>
          <w:shd w:val="clear" w:color="auto" w:fill="FFFFFF"/>
          <w:lang w:eastAsia="ru-RU"/>
        </w:rPr>
        <w:t>Основы направлены на создание благоприятных условий для самореализации молодёжи и эффективных механизмов её поддержки, воспитание гражданственности и патриотизма, развитие молодёжных инициатив и поддержку талантливой молодёжи, формирование ценностей здорового образа жизни и института семьи, воспитание культуры межнационального общения и уважения к представителям других народов.</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Приказ Министерства здравоохранения и социального развития РФ от 28 ноября 2008 г. № 678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учреждений органов по делам молодежи». </w:t>
      </w:r>
      <w:r w:rsidRPr="00F52A43">
        <w:rPr>
          <w:rFonts w:ascii="Times New Roman" w:eastAsia="Times New Roman" w:hAnsi="Times New Roman" w:cs="Times New Roman"/>
          <w:color w:val="000000"/>
          <w:sz w:val="28"/>
          <w:szCs w:val="28"/>
          <w:shd w:val="clear" w:color="auto" w:fill="FFFFFF"/>
          <w:lang w:eastAsia="ru-RU"/>
        </w:rPr>
        <w:t>Приказ содержит основные функции, требования и определение уровня подготовки, предъявляемые к работникам учреждений органов по делам молодежи.</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Приказ Министерства образования и науки Российской Федерации от 16</w:t>
      </w:r>
      <w:r w:rsidR="00DB0188">
        <w:rPr>
          <w:rFonts w:ascii="Times New Roman" w:eastAsia="Times New Roman" w:hAnsi="Times New Roman" w:cs="Times New Roman"/>
          <w:b/>
          <w:bCs/>
          <w:color w:val="000000"/>
          <w:sz w:val="28"/>
          <w:szCs w:val="28"/>
          <w:shd w:val="clear" w:color="auto" w:fill="FFFFFF"/>
          <w:lang w:eastAsia="ru-RU"/>
        </w:rPr>
        <w:t xml:space="preserve"> октября </w:t>
      </w:r>
      <w:r w:rsidRPr="00F52A43">
        <w:rPr>
          <w:rFonts w:ascii="Times New Roman" w:eastAsia="Times New Roman" w:hAnsi="Times New Roman" w:cs="Times New Roman"/>
          <w:b/>
          <w:bCs/>
          <w:color w:val="000000"/>
          <w:sz w:val="28"/>
          <w:szCs w:val="28"/>
          <w:shd w:val="clear" w:color="auto" w:fill="FFFFFF"/>
          <w:lang w:eastAsia="ru-RU"/>
        </w:rPr>
        <w:t>2013</w:t>
      </w:r>
      <w:r w:rsidR="00DB0188">
        <w:rPr>
          <w:rFonts w:ascii="Times New Roman" w:eastAsia="Times New Roman" w:hAnsi="Times New Roman" w:cs="Times New Roman"/>
          <w:b/>
          <w:bCs/>
          <w:color w:val="000000"/>
          <w:sz w:val="28"/>
          <w:szCs w:val="28"/>
          <w:shd w:val="clear" w:color="auto" w:fill="FFFFFF"/>
          <w:lang w:eastAsia="ru-RU"/>
        </w:rPr>
        <w:t xml:space="preserve"> г.</w:t>
      </w:r>
      <w:r w:rsidRPr="00F52A43">
        <w:rPr>
          <w:rFonts w:ascii="Times New Roman" w:eastAsia="Times New Roman" w:hAnsi="Times New Roman" w:cs="Times New Roman"/>
          <w:b/>
          <w:bCs/>
          <w:color w:val="000000"/>
          <w:sz w:val="28"/>
          <w:szCs w:val="28"/>
          <w:shd w:val="clear" w:color="auto" w:fill="FFFFFF"/>
          <w:lang w:eastAsia="ru-RU"/>
        </w:rPr>
        <w:t xml:space="preserve"> № 1154</w:t>
      </w:r>
      <w:r w:rsidR="00394D70" w:rsidRPr="00F52A43">
        <w:rPr>
          <w:rFonts w:ascii="Times New Roman" w:eastAsia="Times New Roman" w:hAnsi="Times New Roman" w:cs="Times New Roman"/>
          <w:b/>
          <w:bCs/>
          <w:color w:val="000000"/>
          <w:sz w:val="28"/>
          <w:szCs w:val="28"/>
          <w:shd w:val="clear" w:color="auto" w:fill="FFFFFF"/>
          <w:lang w:eastAsia="ru-RU"/>
        </w:rPr>
        <w:t xml:space="preserve"> </w:t>
      </w:r>
      <w:r w:rsidRPr="00F52A43">
        <w:rPr>
          <w:rFonts w:ascii="Times New Roman" w:eastAsia="Times New Roman" w:hAnsi="Times New Roman" w:cs="Times New Roman"/>
          <w:b/>
          <w:bCs/>
          <w:color w:val="000000"/>
          <w:sz w:val="28"/>
          <w:szCs w:val="28"/>
          <w:shd w:val="clear" w:color="auto" w:fill="FFFFFF"/>
          <w:lang w:eastAsia="ru-RU"/>
        </w:rPr>
        <w:t xml:space="preserve">(ред. от 20.04.2016) «Об утверждении Положения о Департаменте государственной политики в сфере воспитания детей и молодежи Министерства образования и науки Российской Федерации». </w:t>
      </w:r>
      <w:r w:rsidRPr="00F52A43">
        <w:rPr>
          <w:rFonts w:ascii="Times New Roman" w:eastAsia="Times New Roman" w:hAnsi="Times New Roman" w:cs="Times New Roman"/>
          <w:color w:val="000000"/>
          <w:sz w:val="28"/>
          <w:szCs w:val="28"/>
          <w:shd w:val="clear" w:color="auto" w:fill="FFFFFF"/>
          <w:lang w:eastAsia="ru-RU"/>
        </w:rPr>
        <w:t>Департамент является структурным подразделением Министерства. Он обеспечивает осуществление функций по выработке и реализации гос</w:t>
      </w:r>
      <w:r w:rsidR="00A21D96">
        <w:rPr>
          <w:rFonts w:ascii="Times New Roman" w:eastAsia="Times New Roman" w:hAnsi="Times New Roman" w:cs="Times New Roman"/>
          <w:color w:val="000000"/>
          <w:sz w:val="28"/>
          <w:szCs w:val="28"/>
          <w:shd w:val="clear" w:color="auto" w:fill="FFFFFF"/>
          <w:lang w:eastAsia="ru-RU"/>
        </w:rPr>
        <w:t xml:space="preserve">ударственной </w:t>
      </w:r>
      <w:r w:rsidRPr="00F52A43">
        <w:rPr>
          <w:rFonts w:ascii="Times New Roman" w:eastAsia="Times New Roman" w:hAnsi="Times New Roman" w:cs="Times New Roman"/>
          <w:color w:val="000000"/>
          <w:sz w:val="28"/>
          <w:szCs w:val="28"/>
          <w:shd w:val="clear" w:color="auto" w:fill="FFFFFF"/>
          <w:lang w:eastAsia="ru-RU"/>
        </w:rPr>
        <w:t>политики и нормативному правовому регулированию в сфере дополнительного образования детей, молодежной политики, воспитания детей и молодежи.</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Закон Новосибирской области от 12 июля 2004 г. № 207-ОЗ «О молодежной политике в Новосибирской области». </w:t>
      </w:r>
      <w:r w:rsidRPr="00F52A43">
        <w:rPr>
          <w:rFonts w:ascii="Times New Roman" w:eastAsia="Times New Roman" w:hAnsi="Times New Roman" w:cs="Times New Roman"/>
          <w:color w:val="000000"/>
          <w:sz w:val="28"/>
          <w:szCs w:val="28"/>
          <w:shd w:val="clear" w:color="auto" w:fill="FFFFFF"/>
          <w:lang w:eastAsia="ru-RU"/>
        </w:rPr>
        <w:t xml:space="preserve">Статья 8 данного закона содержит </w:t>
      </w:r>
      <w:r w:rsidR="00EE5CA1">
        <w:rPr>
          <w:rFonts w:ascii="Times New Roman" w:eastAsia="Times New Roman" w:hAnsi="Times New Roman" w:cs="Times New Roman"/>
          <w:color w:val="000000"/>
          <w:sz w:val="28"/>
          <w:szCs w:val="28"/>
          <w:shd w:val="clear" w:color="auto" w:fill="FFFFFF"/>
          <w:lang w:eastAsia="ru-RU"/>
        </w:rPr>
        <w:t xml:space="preserve">информацию об </w:t>
      </w:r>
      <w:r w:rsidRPr="00F52A43">
        <w:rPr>
          <w:rFonts w:ascii="Times New Roman" w:eastAsia="Times New Roman" w:hAnsi="Times New Roman" w:cs="Times New Roman"/>
          <w:color w:val="000000"/>
          <w:sz w:val="28"/>
          <w:szCs w:val="28"/>
          <w:shd w:val="clear" w:color="auto" w:fill="FFFFFF"/>
          <w:lang w:eastAsia="ru-RU"/>
        </w:rPr>
        <w:t>обязанност</w:t>
      </w:r>
      <w:r w:rsidR="00EE5CA1">
        <w:rPr>
          <w:rFonts w:ascii="Times New Roman" w:eastAsia="Times New Roman" w:hAnsi="Times New Roman" w:cs="Times New Roman"/>
          <w:color w:val="000000"/>
          <w:sz w:val="28"/>
          <w:szCs w:val="28"/>
          <w:shd w:val="clear" w:color="auto" w:fill="FFFFFF"/>
          <w:lang w:eastAsia="ru-RU"/>
        </w:rPr>
        <w:t>и</w:t>
      </w:r>
      <w:r w:rsidRPr="00F52A43">
        <w:rPr>
          <w:rFonts w:ascii="Times New Roman" w:eastAsia="Times New Roman" w:hAnsi="Times New Roman" w:cs="Times New Roman"/>
          <w:color w:val="000000"/>
          <w:sz w:val="28"/>
          <w:szCs w:val="28"/>
          <w:shd w:val="clear" w:color="auto" w:fill="FFFFFF"/>
          <w:lang w:eastAsia="ru-RU"/>
        </w:rPr>
        <w:t xml:space="preserve"> государственных образований НСО в «содействии решении вопросов развития молодежных центров занятости и бирж труда, бюро временной занятости молодежи…»</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Письмо </w:t>
      </w:r>
      <w:r w:rsidR="00241420" w:rsidRPr="00F52A43">
        <w:rPr>
          <w:rFonts w:ascii="Times New Roman" w:eastAsia="Times New Roman" w:hAnsi="Times New Roman" w:cs="Times New Roman"/>
          <w:b/>
          <w:bCs/>
          <w:color w:val="000000"/>
          <w:sz w:val="28"/>
          <w:szCs w:val="28"/>
          <w:shd w:val="clear" w:color="auto" w:fill="FFFFFF"/>
          <w:lang w:eastAsia="ru-RU"/>
        </w:rPr>
        <w:t>м</w:t>
      </w:r>
      <w:r w:rsidRPr="00F52A43">
        <w:rPr>
          <w:rFonts w:ascii="Times New Roman" w:eastAsia="Times New Roman" w:hAnsi="Times New Roman" w:cs="Times New Roman"/>
          <w:b/>
          <w:bCs/>
          <w:color w:val="000000"/>
          <w:sz w:val="28"/>
          <w:szCs w:val="28"/>
          <w:shd w:val="clear" w:color="auto" w:fill="FFFFFF"/>
          <w:lang w:eastAsia="ru-RU"/>
        </w:rPr>
        <w:t>ин</w:t>
      </w:r>
      <w:r w:rsidR="00241420" w:rsidRPr="00F52A43">
        <w:rPr>
          <w:rFonts w:ascii="Times New Roman" w:eastAsia="Times New Roman" w:hAnsi="Times New Roman" w:cs="Times New Roman"/>
          <w:b/>
          <w:bCs/>
          <w:color w:val="000000"/>
          <w:sz w:val="28"/>
          <w:szCs w:val="28"/>
          <w:shd w:val="clear" w:color="auto" w:fill="FFFFFF"/>
          <w:lang w:eastAsia="ru-RU"/>
        </w:rPr>
        <w:t xml:space="preserve">истерства </w:t>
      </w:r>
      <w:r w:rsidRPr="00F52A43">
        <w:rPr>
          <w:rFonts w:ascii="Times New Roman" w:eastAsia="Times New Roman" w:hAnsi="Times New Roman" w:cs="Times New Roman"/>
          <w:b/>
          <w:bCs/>
          <w:color w:val="000000"/>
          <w:sz w:val="28"/>
          <w:szCs w:val="28"/>
          <w:shd w:val="clear" w:color="auto" w:fill="FFFFFF"/>
          <w:lang w:eastAsia="ru-RU"/>
        </w:rPr>
        <w:t>рег</w:t>
      </w:r>
      <w:r w:rsidR="00241420" w:rsidRPr="00F52A43">
        <w:rPr>
          <w:rFonts w:ascii="Times New Roman" w:eastAsia="Times New Roman" w:hAnsi="Times New Roman" w:cs="Times New Roman"/>
          <w:b/>
          <w:bCs/>
          <w:color w:val="000000"/>
          <w:sz w:val="28"/>
          <w:szCs w:val="28"/>
          <w:shd w:val="clear" w:color="auto" w:fill="FFFFFF"/>
          <w:lang w:eastAsia="ru-RU"/>
        </w:rPr>
        <w:t xml:space="preserve">иональной </w:t>
      </w:r>
      <w:r w:rsidR="00EE5CA1">
        <w:rPr>
          <w:rFonts w:ascii="Times New Roman" w:eastAsia="Times New Roman" w:hAnsi="Times New Roman" w:cs="Times New Roman"/>
          <w:b/>
          <w:bCs/>
          <w:color w:val="000000"/>
          <w:sz w:val="28"/>
          <w:szCs w:val="28"/>
          <w:shd w:val="clear" w:color="auto" w:fill="FFFFFF"/>
          <w:lang w:eastAsia="ru-RU"/>
        </w:rPr>
        <w:t xml:space="preserve">политики НСО от 17 декабря </w:t>
      </w:r>
      <w:r w:rsidRPr="00F52A43">
        <w:rPr>
          <w:rFonts w:ascii="Times New Roman" w:eastAsia="Times New Roman" w:hAnsi="Times New Roman" w:cs="Times New Roman"/>
          <w:b/>
          <w:bCs/>
          <w:color w:val="000000"/>
          <w:sz w:val="28"/>
          <w:szCs w:val="28"/>
          <w:shd w:val="clear" w:color="auto" w:fill="FFFFFF"/>
          <w:lang w:eastAsia="ru-RU"/>
        </w:rPr>
        <w:t>2014</w:t>
      </w:r>
      <w:r w:rsidR="00EE5CA1">
        <w:rPr>
          <w:rFonts w:ascii="Times New Roman" w:eastAsia="Times New Roman" w:hAnsi="Times New Roman" w:cs="Times New Roman"/>
          <w:b/>
          <w:bCs/>
          <w:color w:val="000000"/>
          <w:sz w:val="28"/>
          <w:szCs w:val="28"/>
          <w:shd w:val="clear" w:color="auto" w:fill="FFFFFF"/>
          <w:lang w:eastAsia="ru-RU"/>
        </w:rPr>
        <w:t xml:space="preserve"> г.</w:t>
      </w:r>
      <w:r w:rsidRPr="00F52A43">
        <w:rPr>
          <w:rFonts w:ascii="Times New Roman" w:eastAsia="Times New Roman" w:hAnsi="Times New Roman" w:cs="Times New Roman"/>
          <w:b/>
          <w:bCs/>
          <w:color w:val="000000"/>
          <w:sz w:val="28"/>
          <w:szCs w:val="28"/>
          <w:shd w:val="clear" w:color="auto" w:fill="FFFFFF"/>
          <w:lang w:eastAsia="ru-RU"/>
        </w:rPr>
        <w:t xml:space="preserve"> № 1305/57 «О направлении методических рекомендаций». </w:t>
      </w:r>
      <w:r w:rsidRPr="00EE5CA1">
        <w:rPr>
          <w:rFonts w:ascii="Times New Roman" w:eastAsia="Times New Roman" w:hAnsi="Times New Roman" w:cs="Times New Roman"/>
          <w:b/>
          <w:color w:val="000000"/>
          <w:sz w:val="28"/>
          <w:szCs w:val="28"/>
          <w:shd w:val="clear" w:color="auto" w:fill="FFFFFF"/>
          <w:lang w:eastAsia="ru-RU"/>
        </w:rPr>
        <w:t xml:space="preserve">Приложение к письму </w:t>
      </w:r>
      <w:r w:rsidR="00394D70" w:rsidRPr="00EE5CA1">
        <w:rPr>
          <w:rFonts w:ascii="Times New Roman" w:eastAsia="Times New Roman" w:hAnsi="Times New Roman" w:cs="Times New Roman"/>
          <w:b/>
          <w:color w:val="000000"/>
          <w:sz w:val="28"/>
          <w:szCs w:val="28"/>
          <w:shd w:val="clear" w:color="auto" w:fill="FFFFFF"/>
          <w:lang w:eastAsia="ru-RU"/>
        </w:rPr>
        <w:t>«</w:t>
      </w:r>
      <w:r w:rsidRPr="00EE5CA1">
        <w:rPr>
          <w:rFonts w:ascii="Times New Roman" w:eastAsia="Times New Roman" w:hAnsi="Times New Roman" w:cs="Times New Roman"/>
          <w:b/>
          <w:color w:val="000000"/>
          <w:sz w:val="28"/>
          <w:szCs w:val="28"/>
          <w:shd w:val="clear" w:color="auto" w:fill="FFFFFF"/>
          <w:lang w:eastAsia="ru-RU"/>
        </w:rPr>
        <w:t>Методические рекомендации по организации работы органов местного самоуправления в решении вопросов организации и осуществления мероприятий по работе с детьми и молодежью».</w:t>
      </w:r>
      <w:r w:rsidRPr="00F52A43">
        <w:rPr>
          <w:rFonts w:ascii="Times New Roman" w:eastAsia="Times New Roman" w:hAnsi="Times New Roman" w:cs="Times New Roman"/>
          <w:color w:val="000000"/>
          <w:sz w:val="28"/>
          <w:szCs w:val="28"/>
          <w:shd w:val="clear" w:color="auto" w:fill="FFFFFF"/>
          <w:lang w:eastAsia="ru-RU"/>
        </w:rPr>
        <w:t xml:space="preserve"> Настоящие Методические рекомендации разработаны в целях оказания практической помощи органам местного самоуправления Новосибирской области по организации работы с детьми и молодежью в соответствии с Федеральным законом от 6 октября 2003 г. № 131-ФЭ «Об общих принципах организации местного самоуправления в Российской Федерации»</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Концепция развития муниципальной молодежной политики г. Новосибирска (Утверждена приказом начальника </w:t>
      </w:r>
      <w:r w:rsidR="00A21D96">
        <w:rPr>
          <w:rFonts w:ascii="Times New Roman" w:eastAsia="Times New Roman" w:hAnsi="Times New Roman" w:cs="Times New Roman"/>
          <w:b/>
          <w:bCs/>
          <w:color w:val="000000"/>
          <w:sz w:val="28"/>
          <w:szCs w:val="28"/>
          <w:shd w:val="clear" w:color="auto" w:fill="FFFFFF"/>
          <w:lang w:eastAsia="ru-RU"/>
        </w:rPr>
        <w:t>Д</w:t>
      </w:r>
      <w:r w:rsidRPr="00F52A43">
        <w:rPr>
          <w:rFonts w:ascii="Times New Roman" w:eastAsia="Times New Roman" w:hAnsi="Times New Roman" w:cs="Times New Roman"/>
          <w:b/>
          <w:bCs/>
          <w:color w:val="000000"/>
          <w:sz w:val="28"/>
          <w:szCs w:val="28"/>
          <w:shd w:val="clear" w:color="auto" w:fill="FFFFFF"/>
          <w:lang w:eastAsia="ru-RU"/>
        </w:rPr>
        <w:t xml:space="preserve">КСиМП от 23.10.2013 № 1015-од). </w:t>
      </w:r>
      <w:r w:rsidRPr="00F52A43">
        <w:rPr>
          <w:rFonts w:ascii="Times New Roman" w:eastAsia="Times New Roman" w:hAnsi="Times New Roman" w:cs="Times New Roman"/>
          <w:color w:val="000000"/>
          <w:sz w:val="28"/>
          <w:szCs w:val="28"/>
          <w:shd w:val="clear" w:color="auto" w:fill="FFFFFF"/>
          <w:lang w:eastAsia="ru-RU"/>
        </w:rPr>
        <w:t>Разработана для создания условий, способствующих эффективным и качественным процессам социализации, самоопределения и самореализации молодежи как субъекта социально-экономического, культурного и политического развития г. Новосибирска. В Концепции уточняются цели, задачи и принципы развития сферы молодёжной политики города Новосибирска, место и роль органов государственной власти и местного самоуправления, социальных институтов, некоммерческих организаций по развитию и поддержке муниципальной молодёжной политики города Новосибирска.</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Постановление мэрии города Новосибирска от </w:t>
      </w:r>
      <w:r w:rsidR="00241420" w:rsidRPr="00F52A43">
        <w:rPr>
          <w:rFonts w:ascii="Times New Roman" w:eastAsia="Times New Roman" w:hAnsi="Times New Roman" w:cs="Times New Roman"/>
          <w:b/>
          <w:bCs/>
          <w:color w:val="000000"/>
          <w:sz w:val="28"/>
          <w:szCs w:val="28"/>
          <w:shd w:val="clear" w:color="auto" w:fill="FFFFFF"/>
          <w:lang w:eastAsia="ru-RU"/>
        </w:rPr>
        <w:t>10</w:t>
      </w:r>
      <w:r w:rsidR="00EE5CA1">
        <w:rPr>
          <w:rFonts w:ascii="Times New Roman" w:eastAsia="Times New Roman" w:hAnsi="Times New Roman" w:cs="Times New Roman"/>
          <w:b/>
          <w:bCs/>
          <w:color w:val="000000"/>
          <w:sz w:val="28"/>
          <w:szCs w:val="28"/>
          <w:shd w:val="clear" w:color="auto" w:fill="FFFFFF"/>
          <w:lang w:eastAsia="ru-RU"/>
        </w:rPr>
        <w:t xml:space="preserve"> ноября</w:t>
      </w:r>
      <w:r w:rsidR="00EE5CA1" w:rsidRPr="00F52A43">
        <w:rPr>
          <w:rFonts w:ascii="Times New Roman" w:eastAsia="Times New Roman" w:hAnsi="Times New Roman" w:cs="Times New Roman"/>
          <w:b/>
          <w:bCs/>
          <w:color w:val="000000"/>
          <w:sz w:val="28"/>
          <w:szCs w:val="28"/>
          <w:shd w:val="clear" w:color="auto" w:fill="FFFFFF"/>
          <w:lang w:eastAsia="ru-RU"/>
        </w:rPr>
        <w:t xml:space="preserve"> </w:t>
      </w:r>
      <w:r w:rsidRPr="00F52A43">
        <w:rPr>
          <w:rFonts w:ascii="Times New Roman" w:eastAsia="Times New Roman" w:hAnsi="Times New Roman" w:cs="Times New Roman"/>
          <w:b/>
          <w:bCs/>
          <w:color w:val="000000"/>
          <w:sz w:val="28"/>
          <w:szCs w:val="28"/>
          <w:shd w:val="clear" w:color="auto" w:fill="FFFFFF"/>
          <w:lang w:eastAsia="ru-RU"/>
        </w:rPr>
        <w:t>20</w:t>
      </w:r>
      <w:r w:rsidR="00EE5CA1">
        <w:rPr>
          <w:rFonts w:ascii="Times New Roman" w:eastAsia="Times New Roman" w:hAnsi="Times New Roman" w:cs="Times New Roman"/>
          <w:b/>
          <w:bCs/>
          <w:color w:val="000000"/>
          <w:sz w:val="28"/>
          <w:szCs w:val="28"/>
          <w:shd w:val="clear" w:color="auto" w:fill="FFFFFF"/>
          <w:lang w:eastAsia="ru-RU"/>
        </w:rPr>
        <w:t>21 </w:t>
      </w:r>
      <w:r w:rsidRPr="00F52A43">
        <w:rPr>
          <w:rFonts w:ascii="Times New Roman" w:eastAsia="Times New Roman" w:hAnsi="Times New Roman" w:cs="Times New Roman"/>
          <w:b/>
          <w:bCs/>
          <w:color w:val="000000"/>
          <w:sz w:val="28"/>
          <w:szCs w:val="28"/>
          <w:shd w:val="clear" w:color="auto" w:fill="FFFFFF"/>
          <w:lang w:eastAsia="ru-RU"/>
        </w:rPr>
        <w:t>г. №</w:t>
      </w:r>
      <w:r w:rsidR="00241420" w:rsidRPr="00F52A43">
        <w:rPr>
          <w:rFonts w:ascii="Times New Roman" w:eastAsia="Times New Roman" w:hAnsi="Times New Roman" w:cs="Times New Roman"/>
          <w:b/>
          <w:bCs/>
          <w:color w:val="000000"/>
          <w:sz w:val="28"/>
          <w:szCs w:val="28"/>
          <w:shd w:val="clear" w:color="auto" w:fill="FFFFFF"/>
          <w:lang w:eastAsia="ru-RU"/>
        </w:rPr>
        <w:t xml:space="preserve"> 3936</w:t>
      </w:r>
      <w:r w:rsidRPr="00F52A43">
        <w:rPr>
          <w:rFonts w:ascii="Times New Roman" w:eastAsia="Times New Roman" w:hAnsi="Times New Roman" w:cs="Times New Roman"/>
          <w:b/>
          <w:bCs/>
          <w:color w:val="000000"/>
          <w:sz w:val="28"/>
          <w:szCs w:val="28"/>
          <w:shd w:val="clear" w:color="auto" w:fill="FFFFFF"/>
          <w:lang w:eastAsia="ru-RU"/>
        </w:rPr>
        <w:t xml:space="preserve"> «О муниципальной программе «Развитие сферы молодежной политики в городе Новосибирске» на </w:t>
      </w:r>
      <w:r w:rsidR="00241420" w:rsidRPr="00F52A43">
        <w:rPr>
          <w:rFonts w:ascii="Times New Roman" w:eastAsia="Times New Roman" w:hAnsi="Times New Roman" w:cs="Times New Roman"/>
          <w:b/>
          <w:bCs/>
          <w:color w:val="000000"/>
          <w:sz w:val="28"/>
          <w:szCs w:val="28"/>
          <w:shd w:val="clear" w:color="auto" w:fill="FFFFFF"/>
          <w:lang w:eastAsia="ru-RU"/>
        </w:rPr>
        <w:t>2022</w:t>
      </w:r>
      <w:r w:rsidR="00EE5CA1">
        <w:rPr>
          <w:rFonts w:ascii="Times New Roman" w:eastAsia="Times New Roman" w:hAnsi="Times New Roman" w:cs="Times New Roman"/>
          <w:b/>
          <w:bCs/>
          <w:color w:val="000000"/>
          <w:sz w:val="28"/>
          <w:szCs w:val="28"/>
          <w:shd w:val="clear" w:color="auto" w:fill="FFFFFF"/>
          <w:lang w:eastAsia="ru-RU"/>
        </w:rPr>
        <w:t>–</w:t>
      </w:r>
      <w:r w:rsidR="00241420" w:rsidRPr="00F52A43">
        <w:rPr>
          <w:rFonts w:ascii="Times New Roman" w:eastAsia="Times New Roman" w:hAnsi="Times New Roman" w:cs="Times New Roman"/>
          <w:b/>
          <w:bCs/>
          <w:color w:val="000000"/>
          <w:sz w:val="28"/>
          <w:szCs w:val="28"/>
          <w:shd w:val="clear" w:color="auto" w:fill="FFFFFF"/>
          <w:lang w:eastAsia="ru-RU"/>
        </w:rPr>
        <w:t>2027</w:t>
      </w:r>
      <w:r w:rsidRPr="00F52A43">
        <w:rPr>
          <w:rFonts w:ascii="Times New Roman" w:eastAsia="Times New Roman" w:hAnsi="Times New Roman" w:cs="Times New Roman"/>
          <w:b/>
          <w:bCs/>
          <w:color w:val="000000"/>
          <w:sz w:val="28"/>
          <w:szCs w:val="28"/>
          <w:shd w:val="clear" w:color="auto" w:fill="FFFFFF"/>
          <w:lang w:eastAsia="ru-RU"/>
        </w:rPr>
        <w:t xml:space="preserve"> годы</w:t>
      </w:r>
      <w:r w:rsidR="00394D70" w:rsidRPr="00F52A43">
        <w:rPr>
          <w:rFonts w:ascii="Times New Roman" w:eastAsia="Times New Roman" w:hAnsi="Times New Roman" w:cs="Times New Roman"/>
          <w:b/>
          <w:bCs/>
          <w:color w:val="000000"/>
          <w:sz w:val="28"/>
          <w:szCs w:val="28"/>
          <w:shd w:val="clear" w:color="auto" w:fill="FFFFFF"/>
          <w:lang w:eastAsia="ru-RU"/>
        </w:rPr>
        <w:t>»</w:t>
      </w:r>
      <w:r w:rsidRPr="00F52A43">
        <w:rPr>
          <w:rFonts w:ascii="Times New Roman" w:eastAsia="Times New Roman" w:hAnsi="Times New Roman" w:cs="Times New Roman"/>
          <w:b/>
          <w:bCs/>
          <w:color w:val="000000"/>
          <w:sz w:val="28"/>
          <w:szCs w:val="28"/>
          <w:shd w:val="clear" w:color="auto" w:fill="FFFFFF"/>
          <w:lang w:eastAsia="ru-RU"/>
        </w:rPr>
        <w:t xml:space="preserve">, </w:t>
      </w:r>
      <w:r w:rsidRPr="00F52A43">
        <w:rPr>
          <w:rFonts w:ascii="Times New Roman" w:eastAsia="Times New Roman" w:hAnsi="Times New Roman" w:cs="Times New Roman"/>
          <w:color w:val="000000"/>
          <w:sz w:val="28"/>
          <w:szCs w:val="28"/>
          <w:shd w:val="clear" w:color="auto" w:fill="FFFFFF"/>
          <w:lang w:eastAsia="ru-RU"/>
        </w:rPr>
        <w:t>в котором отражены основные направления, статьи расходов на реализации мероприятий, содержания имущества учреждений молодёжной политики муниципального уровня.</w:t>
      </w:r>
    </w:p>
    <w:p w:rsidR="00F7284A" w:rsidRPr="00EE5CA1"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Постановление мэрии города Новосибирска от 11</w:t>
      </w:r>
      <w:r w:rsidR="00EE5CA1">
        <w:rPr>
          <w:rFonts w:ascii="Times New Roman" w:eastAsia="Times New Roman" w:hAnsi="Times New Roman" w:cs="Times New Roman"/>
          <w:b/>
          <w:bCs/>
          <w:color w:val="000000"/>
          <w:sz w:val="28"/>
          <w:szCs w:val="28"/>
          <w:shd w:val="clear" w:color="auto" w:fill="FFFFFF"/>
          <w:lang w:eastAsia="ru-RU"/>
        </w:rPr>
        <w:t xml:space="preserve"> марта </w:t>
      </w:r>
      <w:r w:rsidRPr="00F52A43">
        <w:rPr>
          <w:rFonts w:ascii="Times New Roman" w:eastAsia="Times New Roman" w:hAnsi="Times New Roman" w:cs="Times New Roman"/>
          <w:b/>
          <w:bCs/>
          <w:color w:val="000000"/>
          <w:sz w:val="28"/>
          <w:szCs w:val="28"/>
          <w:shd w:val="clear" w:color="auto" w:fill="FFFFFF"/>
          <w:lang w:eastAsia="ru-RU"/>
        </w:rPr>
        <w:t>2013</w:t>
      </w:r>
      <w:r w:rsidR="00EE5CA1">
        <w:rPr>
          <w:rFonts w:ascii="Times New Roman" w:eastAsia="Times New Roman" w:hAnsi="Times New Roman" w:cs="Times New Roman"/>
          <w:b/>
          <w:bCs/>
          <w:color w:val="000000"/>
          <w:sz w:val="28"/>
          <w:szCs w:val="28"/>
          <w:shd w:val="clear" w:color="auto" w:fill="FFFFFF"/>
          <w:lang w:eastAsia="ru-RU"/>
        </w:rPr>
        <w:t xml:space="preserve"> г.</w:t>
      </w:r>
      <w:r w:rsidRPr="00F52A43">
        <w:rPr>
          <w:rFonts w:ascii="Times New Roman" w:eastAsia="Times New Roman" w:hAnsi="Times New Roman" w:cs="Times New Roman"/>
          <w:b/>
          <w:bCs/>
          <w:color w:val="000000"/>
          <w:sz w:val="28"/>
          <w:szCs w:val="28"/>
          <w:shd w:val="clear" w:color="auto" w:fill="FFFFFF"/>
          <w:lang w:eastAsia="ru-RU"/>
        </w:rPr>
        <w:t xml:space="preserve"> </w:t>
      </w:r>
      <w:r w:rsidR="00EE5CA1">
        <w:rPr>
          <w:rFonts w:ascii="Times New Roman" w:eastAsia="Times New Roman" w:hAnsi="Times New Roman" w:cs="Times New Roman"/>
          <w:b/>
          <w:bCs/>
          <w:color w:val="000000"/>
          <w:sz w:val="28"/>
          <w:szCs w:val="28"/>
          <w:shd w:val="clear" w:color="auto" w:fill="FFFFFF"/>
          <w:lang w:eastAsia="ru-RU"/>
        </w:rPr>
        <w:t>№</w:t>
      </w:r>
      <w:r w:rsidRPr="00F52A43">
        <w:rPr>
          <w:rFonts w:ascii="Times New Roman" w:eastAsia="Times New Roman" w:hAnsi="Times New Roman" w:cs="Times New Roman"/>
          <w:b/>
          <w:bCs/>
          <w:color w:val="000000"/>
          <w:sz w:val="28"/>
          <w:szCs w:val="28"/>
          <w:shd w:val="clear" w:color="auto" w:fill="FFFFFF"/>
          <w:lang w:eastAsia="ru-RU"/>
        </w:rPr>
        <w:t xml:space="preserve"> 2266 (ред. от 16.06.2016) </w:t>
      </w:r>
      <w:r w:rsidR="00394D70" w:rsidRPr="00F52A43">
        <w:rPr>
          <w:rFonts w:ascii="Times New Roman" w:eastAsia="Times New Roman" w:hAnsi="Times New Roman" w:cs="Times New Roman"/>
          <w:b/>
          <w:bCs/>
          <w:color w:val="000000"/>
          <w:sz w:val="28"/>
          <w:szCs w:val="28"/>
          <w:shd w:val="clear" w:color="auto" w:fill="FFFFFF"/>
          <w:lang w:eastAsia="ru-RU"/>
        </w:rPr>
        <w:t>«</w:t>
      </w:r>
      <w:r w:rsidRPr="00F52A43">
        <w:rPr>
          <w:rFonts w:ascii="Times New Roman" w:eastAsia="Times New Roman" w:hAnsi="Times New Roman" w:cs="Times New Roman"/>
          <w:b/>
          <w:bCs/>
          <w:color w:val="000000"/>
          <w:sz w:val="28"/>
          <w:szCs w:val="28"/>
          <w:shd w:val="clear" w:color="auto" w:fill="FFFFFF"/>
          <w:lang w:eastAsia="ru-RU"/>
        </w:rPr>
        <w:t>Об утверждении положений о структурных подразделениях департамента культуры, спорта и молодежной политики мэрии города Новосибирска</w:t>
      </w:r>
      <w:r w:rsidR="00394D70" w:rsidRPr="00F52A43">
        <w:rPr>
          <w:rFonts w:ascii="Times New Roman" w:eastAsia="Times New Roman" w:hAnsi="Times New Roman" w:cs="Times New Roman"/>
          <w:b/>
          <w:bCs/>
          <w:color w:val="000000"/>
          <w:sz w:val="28"/>
          <w:szCs w:val="28"/>
          <w:shd w:val="clear" w:color="auto" w:fill="FFFFFF"/>
          <w:lang w:eastAsia="ru-RU"/>
        </w:rPr>
        <w:t>».</w:t>
      </w:r>
      <w:r w:rsidR="00EE5CA1">
        <w:rPr>
          <w:rFonts w:ascii="Times New Roman" w:eastAsia="Times New Roman" w:hAnsi="Times New Roman" w:cs="Times New Roman"/>
          <w:b/>
          <w:bCs/>
          <w:color w:val="000000"/>
          <w:sz w:val="28"/>
          <w:szCs w:val="28"/>
          <w:shd w:val="clear" w:color="auto" w:fill="FFFFFF"/>
          <w:lang w:eastAsia="ru-RU"/>
        </w:rPr>
        <w:t xml:space="preserve"> </w:t>
      </w:r>
      <w:r w:rsidR="00EE5CA1" w:rsidRPr="00EE5CA1">
        <w:rPr>
          <w:rFonts w:ascii="Times New Roman" w:eastAsia="Times New Roman" w:hAnsi="Times New Roman" w:cs="Times New Roman"/>
          <w:bCs/>
          <w:color w:val="000000"/>
          <w:sz w:val="28"/>
          <w:szCs w:val="28"/>
          <w:shd w:val="clear" w:color="auto" w:fill="FFFFFF"/>
          <w:lang w:eastAsia="ru-RU"/>
        </w:rPr>
        <w:t xml:space="preserve">В положениях </w:t>
      </w:r>
      <w:r w:rsidR="00EE5CA1">
        <w:rPr>
          <w:rFonts w:ascii="Times New Roman" w:eastAsia="Times New Roman" w:hAnsi="Times New Roman" w:cs="Times New Roman"/>
          <w:bCs/>
          <w:color w:val="000000"/>
          <w:sz w:val="28"/>
          <w:szCs w:val="28"/>
          <w:shd w:val="clear" w:color="auto" w:fill="FFFFFF"/>
          <w:lang w:eastAsia="ru-RU"/>
        </w:rPr>
        <w:t xml:space="preserve">прописываются основные задачи, функции и права </w:t>
      </w:r>
      <w:r w:rsidR="00EE5CA1" w:rsidRPr="00EE5CA1">
        <w:rPr>
          <w:rFonts w:ascii="Times New Roman" w:eastAsia="Times New Roman" w:hAnsi="Times New Roman" w:cs="Times New Roman"/>
          <w:bCs/>
          <w:color w:val="000000"/>
          <w:sz w:val="28"/>
          <w:szCs w:val="28"/>
          <w:shd w:val="clear" w:color="auto" w:fill="FFFFFF"/>
          <w:lang w:eastAsia="ru-RU"/>
        </w:rPr>
        <w:t>структурных подразделений департамента культуры, спорта и молодежной политики мэрии города Новосибирска</w:t>
      </w:r>
      <w:r w:rsidR="00EE5CA1">
        <w:rPr>
          <w:rFonts w:ascii="Times New Roman" w:eastAsia="Times New Roman" w:hAnsi="Times New Roman" w:cs="Times New Roman"/>
          <w:bCs/>
          <w:color w:val="000000"/>
          <w:sz w:val="28"/>
          <w:szCs w:val="28"/>
          <w:shd w:val="clear" w:color="auto" w:fill="FFFFFF"/>
          <w:lang w:eastAsia="ru-RU"/>
        </w:rPr>
        <w:t>.</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Приказ ДКСиМП от 17</w:t>
      </w:r>
      <w:r w:rsidR="00EE5CA1">
        <w:rPr>
          <w:rFonts w:ascii="Times New Roman" w:eastAsia="Times New Roman" w:hAnsi="Times New Roman" w:cs="Times New Roman"/>
          <w:b/>
          <w:bCs/>
          <w:color w:val="000000"/>
          <w:sz w:val="28"/>
          <w:szCs w:val="28"/>
          <w:shd w:val="clear" w:color="auto" w:fill="FFFFFF"/>
          <w:lang w:eastAsia="ru-RU"/>
        </w:rPr>
        <w:t xml:space="preserve"> декабря </w:t>
      </w:r>
      <w:r w:rsidRPr="00F52A43">
        <w:rPr>
          <w:rFonts w:ascii="Times New Roman" w:eastAsia="Times New Roman" w:hAnsi="Times New Roman" w:cs="Times New Roman"/>
          <w:b/>
          <w:bCs/>
          <w:color w:val="000000"/>
          <w:sz w:val="28"/>
          <w:szCs w:val="28"/>
          <w:shd w:val="clear" w:color="auto" w:fill="FFFFFF"/>
          <w:lang w:eastAsia="ru-RU"/>
        </w:rPr>
        <w:t>2014</w:t>
      </w:r>
      <w:r w:rsidR="00EE5CA1">
        <w:rPr>
          <w:rFonts w:ascii="Times New Roman" w:eastAsia="Times New Roman" w:hAnsi="Times New Roman" w:cs="Times New Roman"/>
          <w:b/>
          <w:bCs/>
          <w:color w:val="000000"/>
          <w:sz w:val="28"/>
          <w:szCs w:val="28"/>
          <w:shd w:val="clear" w:color="auto" w:fill="FFFFFF"/>
          <w:lang w:eastAsia="ru-RU"/>
        </w:rPr>
        <w:t xml:space="preserve"> г.</w:t>
      </w:r>
      <w:r w:rsidRPr="00F52A43">
        <w:rPr>
          <w:rFonts w:ascii="Times New Roman" w:eastAsia="Times New Roman" w:hAnsi="Times New Roman" w:cs="Times New Roman"/>
          <w:b/>
          <w:bCs/>
          <w:color w:val="000000"/>
          <w:sz w:val="28"/>
          <w:szCs w:val="28"/>
          <w:shd w:val="clear" w:color="auto" w:fill="FFFFFF"/>
          <w:lang w:eastAsia="ru-RU"/>
        </w:rPr>
        <w:t xml:space="preserve"> № 1205-од </w:t>
      </w:r>
      <w:r w:rsidR="00394D70" w:rsidRPr="00F52A43">
        <w:rPr>
          <w:rFonts w:ascii="Times New Roman" w:eastAsia="Times New Roman" w:hAnsi="Times New Roman" w:cs="Times New Roman"/>
          <w:b/>
          <w:bCs/>
          <w:color w:val="000000"/>
          <w:sz w:val="28"/>
          <w:szCs w:val="28"/>
          <w:shd w:val="clear" w:color="auto" w:fill="FFFFFF"/>
          <w:lang w:eastAsia="ru-RU"/>
        </w:rPr>
        <w:t>«</w:t>
      </w:r>
      <w:r w:rsidRPr="00F52A43">
        <w:rPr>
          <w:rFonts w:ascii="Times New Roman" w:eastAsia="Times New Roman" w:hAnsi="Times New Roman" w:cs="Times New Roman"/>
          <w:b/>
          <w:bCs/>
          <w:color w:val="000000"/>
          <w:sz w:val="28"/>
          <w:szCs w:val="28"/>
          <w:shd w:val="clear" w:color="auto" w:fill="FFFFFF"/>
          <w:lang w:eastAsia="ru-RU"/>
        </w:rPr>
        <w:t>Об утверждении документации, регламентирующей деятельность специалистов учреждений молодежной политики</w:t>
      </w:r>
      <w:r w:rsidR="00394D70" w:rsidRPr="00F52A43">
        <w:rPr>
          <w:rFonts w:ascii="Times New Roman" w:eastAsia="Times New Roman" w:hAnsi="Times New Roman" w:cs="Times New Roman"/>
          <w:b/>
          <w:bCs/>
          <w:color w:val="000000"/>
          <w:sz w:val="28"/>
          <w:szCs w:val="28"/>
          <w:shd w:val="clear" w:color="auto" w:fill="FFFFFF"/>
          <w:lang w:eastAsia="ru-RU"/>
        </w:rPr>
        <w:t>»</w:t>
      </w:r>
      <w:r w:rsidRPr="00F52A43">
        <w:rPr>
          <w:rFonts w:ascii="Times New Roman" w:eastAsia="Times New Roman" w:hAnsi="Times New Roman" w:cs="Times New Roman"/>
          <w:b/>
          <w:bCs/>
          <w:color w:val="000000"/>
          <w:sz w:val="28"/>
          <w:szCs w:val="28"/>
          <w:shd w:val="clear" w:color="auto" w:fill="FFFFFF"/>
          <w:lang w:eastAsia="ru-RU"/>
        </w:rPr>
        <w:t xml:space="preserve">. </w:t>
      </w:r>
      <w:r w:rsidRPr="00F52A43">
        <w:rPr>
          <w:rFonts w:ascii="Times New Roman" w:eastAsia="Times New Roman" w:hAnsi="Times New Roman" w:cs="Times New Roman"/>
          <w:color w:val="000000"/>
          <w:sz w:val="28"/>
          <w:szCs w:val="28"/>
          <w:shd w:val="clear" w:color="auto" w:fill="FFFFFF"/>
          <w:lang w:eastAsia="ru-RU"/>
        </w:rPr>
        <w:t>Издан в целях определения единых подходов к разработке планово-прогностической и отчетно-аналитической информации муниципальных учреждений сферы молодежной политики, единых требований и эффективной организации деятельности методистов данных учреждений.</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Прика</w:t>
      </w:r>
      <w:r w:rsidR="00A91F9E">
        <w:rPr>
          <w:rFonts w:ascii="Times New Roman" w:eastAsia="Times New Roman" w:hAnsi="Times New Roman" w:cs="Times New Roman"/>
          <w:b/>
          <w:bCs/>
          <w:color w:val="000000"/>
          <w:sz w:val="28"/>
          <w:szCs w:val="28"/>
          <w:shd w:val="clear" w:color="auto" w:fill="FFFFFF"/>
          <w:lang w:eastAsia="ru-RU"/>
        </w:rPr>
        <w:t xml:space="preserve">з ДКСиМП от </w:t>
      </w:r>
      <w:r w:rsidRPr="00F52A43">
        <w:rPr>
          <w:rFonts w:ascii="Times New Roman" w:eastAsia="Times New Roman" w:hAnsi="Times New Roman" w:cs="Times New Roman"/>
          <w:b/>
          <w:bCs/>
          <w:color w:val="000000"/>
          <w:sz w:val="28"/>
          <w:szCs w:val="28"/>
          <w:shd w:val="clear" w:color="auto" w:fill="FFFFFF"/>
          <w:lang w:eastAsia="ru-RU"/>
        </w:rPr>
        <w:t>7</w:t>
      </w:r>
      <w:r w:rsidR="00A91F9E">
        <w:rPr>
          <w:rFonts w:ascii="Times New Roman" w:eastAsia="Times New Roman" w:hAnsi="Times New Roman" w:cs="Times New Roman"/>
          <w:b/>
          <w:bCs/>
          <w:color w:val="000000"/>
          <w:sz w:val="28"/>
          <w:szCs w:val="28"/>
          <w:shd w:val="clear" w:color="auto" w:fill="FFFFFF"/>
          <w:lang w:eastAsia="ru-RU"/>
        </w:rPr>
        <w:t xml:space="preserve"> июня </w:t>
      </w:r>
      <w:r w:rsidRPr="00F52A43">
        <w:rPr>
          <w:rFonts w:ascii="Times New Roman" w:eastAsia="Times New Roman" w:hAnsi="Times New Roman" w:cs="Times New Roman"/>
          <w:b/>
          <w:bCs/>
          <w:color w:val="000000"/>
          <w:sz w:val="28"/>
          <w:szCs w:val="28"/>
          <w:shd w:val="clear" w:color="auto" w:fill="FFFFFF"/>
          <w:lang w:eastAsia="ru-RU"/>
        </w:rPr>
        <w:t>2016</w:t>
      </w:r>
      <w:r w:rsidR="00A91F9E">
        <w:rPr>
          <w:rFonts w:ascii="Times New Roman" w:eastAsia="Times New Roman" w:hAnsi="Times New Roman" w:cs="Times New Roman"/>
          <w:b/>
          <w:bCs/>
          <w:color w:val="000000"/>
          <w:sz w:val="28"/>
          <w:szCs w:val="28"/>
          <w:shd w:val="clear" w:color="auto" w:fill="FFFFFF"/>
          <w:lang w:eastAsia="ru-RU"/>
        </w:rPr>
        <w:t xml:space="preserve"> г.</w:t>
      </w:r>
      <w:r w:rsidRPr="00F52A43">
        <w:rPr>
          <w:rFonts w:ascii="Times New Roman" w:eastAsia="Times New Roman" w:hAnsi="Times New Roman" w:cs="Times New Roman"/>
          <w:b/>
          <w:bCs/>
          <w:color w:val="000000"/>
          <w:sz w:val="28"/>
          <w:szCs w:val="28"/>
          <w:shd w:val="clear" w:color="auto" w:fill="FFFFFF"/>
          <w:lang w:eastAsia="ru-RU"/>
        </w:rPr>
        <w:t xml:space="preserve"> № 0534-од </w:t>
      </w:r>
      <w:r w:rsidR="00394D70" w:rsidRPr="00F52A43">
        <w:rPr>
          <w:rFonts w:ascii="Times New Roman" w:eastAsia="Times New Roman" w:hAnsi="Times New Roman" w:cs="Times New Roman"/>
          <w:b/>
          <w:bCs/>
          <w:color w:val="000000"/>
          <w:sz w:val="28"/>
          <w:szCs w:val="28"/>
          <w:shd w:val="clear" w:color="auto" w:fill="FFFFFF"/>
          <w:lang w:eastAsia="ru-RU"/>
        </w:rPr>
        <w:t>«</w:t>
      </w:r>
      <w:r w:rsidRPr="00F52A43">
        <w:rPr>
          <w:rFonts w:ascii="Times New Roman" w:eastAsia="Times New Roman" w:hAnsi="Times New Roman" w:cs="Times New Roman"/>
          <w:b/>
          <w:bCs/>
          <w:color w:val="000000"/>
          <w:sz w:val="28"/>
          <w:szCs w:val="28"/>
          <w:shd w:val="clear" w:color="auto" w:fill="FFFFFF"/>
          <w:lang w:eastAsia="ru-RU"/>
        </w:rPr>
        <w:t>Об утверждении нормативов по организации проектной деятельности и массовых мероприятий учреждений сферы молодежной политики</w:t>
      </w:r>
      <w:r w:rsidR="00394D70" w:rsidRPr="00F52A43">
        <w:rPr>
          <w:rFonts w:ascii="Times New Roman" w:eastAsia="Times New Roman" w:hAnsi="Times New Roman" w:cs="Times New Roman"/>
          <w:b/>
          <w:bCs/>
          <w:color w:val="000000"/>
          <w:sz w:val="28"/>
          <w:szCs w:val="28"/>
          <w:shd w:val="clear" w:color="auto" w:fill="FFFFFF"/>
          <w:lang w:eastAsia="ru-RU"/>
        </w:rPr>
        <w:t>»</w:t>
      </w:r>
      <w:r w:rsidRPr="00F52A43">
        <w:rPr>
          <w:rFonts w:ascii="Times New Roman" w:eastAsia="Times New Roman" w:hAnsi="Times New Roman" w:cs="Times New Roman"/>
          <w:b/>
          <w:bCs/>
          <w:color w:val="000000"/>
          <w:sz w:val="28"/>
          <w:szCs w:val="28"/>
          <w:shd w:val="clear" w:color="auto" w:fill="FFFFFF"/>
          <w:lang w:eastAsia="ru-RU"/>
        </w:rPr>
        <w:t xml:space="preserve">. </w:t>
      </w:r>
      <w:r w:rsidRPr="00F52A43">
        <w:rPr>
          <w:rFonts w:ascii="Times New Roman" w:eastAsia="Times New Roman" w:hAnsi="Times New Roman" w:cs="Times New Roman"/>
          <w:color w:val="000000"/>
          <w:sz w:val="28"/>
          <w:szCs w:val="28"/>
          <w:shd w:val="clear" w:color="auto" w:fill="FFFFFF"/>
          <w:lang w:eastAsia="ru-RU"/>
        </w:rPr>
        <w:t>Издан в целях определения единых требований и подходов к организации проектной деятельности и массовых мероприятий, реализуемых учреждениями сферы молодежной политики г. Новосибирска.</w:t>
      </w:r>
    </w:p>
    <w:p w:rsidR="00F7284A" w:rsidRPr="00F52A43" w:rsidRDefault="00F7284A" w:rsidP="00F52A43">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sz w:val="24"/>
          <w:szCs w:val="24"/>
          <w:lang w:eastAsia="ru-RU"/>
        </w:rPr>
      </w:pPr>
      <w:r w:rsidRPr="00F52A43">
        <w:rPr>
          <w:rFonts w:ascii="Times New Roman" w:eastAsia="Times New Roman" w:hAnsi="Times New Roman" w:cs="Times New Roman"/>
          <w:b/>
          <w:bCs/>
          <w:color w:val="000000"/>
          <w:sz w:val="28"/>
          <w:szCs w:val="28"/>
          <w:shd w:val="clear" w:color="auto" w:fill="FFFFFF"/>
          <w:lang w:eastAsia="ru-RU"/>
        </w:rPr>
        <w:t>Приказ КДМ от 15</w:t>
      </w:r>
      <w:r w:rsidR="00A91F9E">
        <w:rPr>
          <w:rFonts w:ascii="Times New Roman" w:eastAsia="Times New Roman" w:hAnsi="Times New Roman" w:cs="Times New Roman"/>
          <w:b/>
          <w:bCs/>
          <w:color w:val="000000"/>
          <w:sz w:val="28"/>
          <w:szCs w:val="28"/>
          <w:shd w:val="clear" w:color="auto" w:fill="FFFFFF"/>
          <w:lang w:eastAsia="ru-RU"/>
        </w:rPr>
        <w:t xml:space="preserve"> марта </w:t>
      </w:r>
      <w:r w:rsidRPr="00F52A43">
        <w:rPr>
          <w:rFonts w:ascii="Times New Roman" w:eastAsia="Times New Roman" w:hAnsi="Times New Roman" w:cs="Times New Roman"/>
          <w:b/>
          <w:bCs/>
          <w:color w:val="000000"/>
          <w:sz w:val="28"/>
          <w:szCs w:val="28"/>
          <w:shd w:val="clear" w:color="auto" w:fill="FFFFFF"/>
          <w:lang w:eastAsia="ru-RU"/>
        </w:rPr>
        <w:t xml:space="preserve">2011 </w:t>
      </w:r>
      <w:r w:rsidR="00A91F9E">
        <w:rPr>
          <w:rFonts w:ascii="Times New Roman" w:eastAsia="Times New Roman" w:hAnsi="Times New Roman" w:cs="Times New Roman"/>
          <w:b/>
          <w:bCs/>
          <w:color w:val="000000"/>
          <w:sz w:val="28"/>
          <w:szCs w:val="28"/>
          <w:shd w:val="clear" w:color="auto" w:fill="FFFFFF"/>
          <w:lang w:eastAsia="ru-RU"/>
        </w:rPr>
        <w:t xml:space="preserve">г. </w:t>
      </w:r>
      <w:r w:rsidRPr="00F52A43">
        <w:rPr>
          <w:rFonts w:ascii="Times New Roman" w:eastAsia="Times New Roman" w:hAnsi="Times New Roman" w:cs="Times New Roman"/>
          <w:b/>
          <w:bCs/>
          <w:color w:val="000000"/>
          <w:sz w:val="28"/>
          <w:szCs w:val="28"/>
          <w:shd w:val="clear" w:color="auto" w:fill="FFFFFF"/>
          <w:lang w:eastAsia="ru-RU"/>
        </w:rPr>
        <w:t xml:space="preserve">№ 100 «Об Экспертном совете по инновационной деятельности в реализации муниципальной молодежной политики комитета по делам молодежи города Новосибирска». </w:t>
      </w:r>
      <w:r w:rsidRPr="00F52A43">
        <w:rPr>
          <w:rFonts w:ascii="Times New Roman" w:eastAsia="Times New Roman" w:hAnsi="Times New Roman" w:cs="Times New Roman"/>
          <w:color w:val="000000"/>
          <w:sz w:val="28"/>
          <w:szCs w:val="28"/>
          <w:shd w:val="clear" w:color="auto" w:fill="FFFFFF"/>
          <w:lang w:eastAsia="ru-RU"/>
        </w:rPr>
        <w:t>Экспертный совет создан в целях координации, организации и проведения экспертной оценки деятельности, направленной на развитие эффективных форм работы с молодежью, поддержку инновационных проектов, программ, технологий работы с молодежью в системе учреждений отрасли молодежной политики г. Новосибирска. В документе указываются его полномочия и права.</w:t>
      </w:r>
    </w:p>
    <w:p w:rsidR="00F7284A" w:rsidRPr="00F52A43" w:rsidRDefault="00F7284A" w:rsidP="00F52A43">
      <w:pPr>
        <w:pStyle w:val="a3"/>
        <w:numPr>
          <w:ilvl w:val="0"/>
          <w:numId w:val="41"/>
        </w:numPr>
        <w:tabs>
          <w:tab w:val="left" w:pos="1276"/>
        </w:tabs>
        <w:spacing w:before="240"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F52A43">
        <w:rPr>
          <w:rFonts w:ascii="Times New Roman" w:eastAsia="Times New Roman" w:hAnsi="Times New Roman" w:cs="Times New Roman"/>
          <w:b/>
          <w:bCs/>
          <w:color w:val="000000"/>
          <w:sz w:val="28"/>
          <w:szCs w:val="28"/>
          <w:shd w:val="clear" w:color="auto" w:fill="FFFFFF"/>
          <w:lang w:eastAsia="ru-RU"/>
        </w:rPr>
        <w:t xml:space="preserve">Устав </w:t>
      </w:r>
      <w:r w:rsidR="00241420" w:rsidRPr="00F52A43">
        <w:rPr>
          <w:rFonts w:ascii="Times New Roman" w:eastAsia="Times New Roman" w:hAnsi="Times New Roman" w:cs="Times New Roman"/>
          <w:b/>
          <w:bCs/>
          <w:color w:val="000000"/>
          <w:sz w:val="28"/>
          <w:szCs w:val="28"/>
          <w:shd w:val="clear" w:color="auto" w:fill="FFFFFF"/>
          <w:lang w:eastAsia="ru-RU"/>
        </w:rPr>
        <w:t>муниципального бюджетного учреждения города Новосибирска</w:t>
      </w:r>
      <w:r w:rsidRPr="00F52A43">
        <w:rPr>
          <w:rFonts w:ascii="Times New Roman" w:eastAsia="Times New Roman" w:hAnsi="Times New Roman" w:cs="Times New Roman"/>
          <w:b/>
          <w:bCs/>
          <w:color w:val="000000"/>
          <w:sz w:val="28"/>
          <w:szCs w:val="28"/>
          <w:shd w:val="clear" w:color="auto" w:fill="FFFFFF"/>
          <w:lang w:eastAsia="ru-RU"/>
        </w:rPr>
        <w:t xml:space="preserve"> </w:t>
      </w:r>
      <w:r w:rsidR="00241420" w:rsidRPr="00F52A43">
        <w:rPr>
          <w:rFonts w:ascii="Times New Roman" w:eastAsia="Times New Roman" w:hAnsi="Times New Roman" w:cs="Times New Roman"/>
          <w:b/>
          <w:bCs/>
          <w:color w:val="000000"/>
          <w:sz w:val="28"/>
          <w:szCs w:val="28"/>
          <w:shd w:val="clear" w:color="auto" w:fill="FFFFFF"/>
          <w:lang w:eastAsia="ru-RU"/>
        </w:rPr>
        <w:t>«</w:t>
      </w:r>
      <w:r w:rsidR="00A21D96">
        <w:rPr>
          <w:rFonts w:ascii="Times New Roman" w:eastAsia="Times New Roman" w:hAnsi="Times New Roman" w:cs="Times New Roman"/>
          <w:b/>
          <w:bCs/>
          <w:color w:val="000000"/>
          <w:sz w:val="28"/>
          <w:szCs w:val="28"/>
          <w:shd w:val="clear" w:color="auto" w:fill="FFFFFF"/>
          <w:lang w:eastAsia="ru-RU"/>
        </w:rPr>
        <w:t>Центр молодежных инициатив</w:t>
      </w:r>
      <w:r w:rsidRPr="00F52A43">
        <w:rPr>
          <w:rFonts w:ascii="Times New Roman" w:eastAsia="Times New Roman" w:hAnsi="Times New Roman" w:cs="Times New Roman"/>
          <w:b/>
          <w:bCs/>
          <w:color w:val="000000"/>
          <w:sz w:val="28"/>
          <w:szCs w:val="28"/>
          <w:shd w:val="clear" w:color="auto" w:fill="FFFFFF"/>
          <w:lang w:eastAsia="ru-RU"/>
        </w:rPr>
        <w:t xml:space="preserve"> «Пионер». </w:t>
      </w:r>
      <w:r w:rsidRPr="00F52A43">
        <w:rPr>
          <w:rFonts w:ascii="Times New Roman" w:eastAsia="Times New Roman" w:hAnsi="Times New Roman" w:cs="Times New Roman"/>
          <w:color w:val="000000"/>
          <w:sz w:val="28"/>
          <w:szCs w:val="28"/>
          <w:shd w:val="clear" w:color="auto" w:fill="FFFFFF"/>
          <w:lang w:eastAsia="ru-RU"/>
        </w:rPr>
        <w:t>Содержит основные правила, регулирующих организацию и порядок деятельности учреждения, которое создано для выполнения работ (оказания услуг) в целях обеспечения реализации полномочий органов местного самоуправления города Новосибирска в сфере молодежной политики и образования.</w:t>
      </w:r>
    </w:p>
    <w:p w:rsidR="00BA458F" w:rsidRPr="00BA458F" w:rsidRDefault="00F7284A" w:rsidP="00BA458F">
      <w:pPr>
        <w:pStyle w:val="a3"/>
        <w:numPr>
          <w:ilvl w:val="0"/>
          <w:numId w:val="41"/>
        </w:numPr>
        <w:tabs>
          <w:tab w:val="left" w:pos="1276"/>
        </w:tabs>
        <w:spacing w:before="240" w:after="20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BA458F">
        <w:rPr>
          <w:rFonts w:ascii="Times New Roman" w:eastAsia="Times New Roman" w:hAnsi="Times New Roman" w:cs="Times New Roman"/>
          <w:b/>
          <w:bCs/>
          <w:color w:val="000000"/>
          <w:sz w:val="28"/>
          <w:szCs w:val="28"/>
          <w:shd w:val="clear" w:color="auto" w:fill="FFFFFF"/>
          <w:lang w:eastAsia="ru-RU"/>
        </w:rPr>
        <w:t xml:space="preserve">Распоряжение Правительства РФ от 20 сентября 2021 г. № 2613-р </w:t>
      </w:r>
      <w:r w:rsidR="00394D70" w:rsidRPr="00BA458F">
        <w:rPr>
          <w:rFonts w:ascii="Times New Roman" w:eastAsia="Times New Roman" w:hAnsi="Times New Roman" w:cs="Times New Roman"/>
          <w:b/>
          <w:bCs/>
          <w:color w:val="000000"/>
          <w:sz w:val="28"/>
          <w:szCs w:val="28"/>
          <w:shd w:val="clear" w:color="auto" w:fill="FFFFFF"/>
          <w:lang w:eastAsia="ru-RU"/>
        </w:rPr>
        <w:t>«</w:t>
      </w:r>
      <w:r w:rsidRPr="00BA458F">
        <w:rPr>
          <w:rFonts w:ascii="Times New Roman" w:eastAsia="Times New Roman" w:hAnsi="Times New Roman" w:cs="Times New Roman"/>
          <w:b/>
          <w:bCs/>
          <w:color w:val="000000"/>
          <w:sz w:val="28"/>
          <w:szCs w:val="28"/>
          <w:shd w:val="clear" w:color="auto" w:fill="FFFFFF"/>
          <w:lang w:eastAsia="ru-RU"/>
        </w:rPr>
        <w:t>Об утверждении Концепции развития творческих (креативных) индустрий и механизмов осуществления их государственной поддержки в крупных и крупнейших городских агломерациях до 2030 г.</w:t>
      </w:r>
      <w:r w:rsidR="00394D70" w:rsidRPr="00BA458F">
        <w:rPr>
          <w:rFonts w:ascii="Times New Roman" w:eastAsia="Times New Roman" w:hAnsi="Times New Roman" w:cs="Times New Roman"/>
          <w:b/>
          <w:bCs/>
          <w:color w:val="000000"/>
          <w:sz w:val="28"/>
          <w:szCs w:val="28"/>
          <w:shd w:val="clear" w:color="auto" w:fill="FFFFFF"/>
          <w:lang w:eastAsia="ru-RU"/>
        </w:rPr>
        <w:t>»</w:t>
      </w:r>
      <w:r w:rsidR="00394D70" w:rsidRPr="00BA458F">
        <w:rPr>
          <w:rFonts w:ascii="Times New Roman" w:eastAsia="Times New Roman" w:hAnsi="Times New Roman" w:cs="Times New Roman"/>
          <w:color w:val="000000"/>
          <w:sz w:val="28"/>
          <w:szCs w:val="28"/>
          <w:shd w:val="clear" w:color="auto" w:fill="FFFFFF"/>
          <w:lang w:eastAsia="ru-RU"/>
        </w:rPr>
        <w:t xml:space="preserve"> </w:t>
      </w:r>
      <w:r w:rsidRPr="00BA458F">
        <w:rPr>
          <w:rFonts w:ascii="Times New Roman" w:eastAsia="Times New Roman" w:hAnsi="Times New Roman" w:cs="Times New Roman"/>
          <w:color w:val="000000"/>
          <w:sz w:val="28"/>
          <w:szCs w:val="28"/>
          <w:shd w:val="clear" w:color="auto" w:fill="FFFFFF"/>
          <w:lang w:eastAsia="ru-RU"/>
        </w:rPr>
        <w:t xml:space="preserve"> Концепция определяет цели, задачи, приоритеты, принципы, направления и механизмы государственной поддержки творческих (креативных) индустрий в Российской Федерации</w:t>
      </w:r>
    </w:p>
    <w:p w:rsidR="00D6730A" w:rsidRDefault="00D6730A">
      <w:pPr>
        <w:rPr>
          <w:rFonts w:ascii="Times New Roman" w:eastAsia="Times New Roman" w:hAnsi="Times New Roman" w:cs="Times New Roman"/>
          <w:b/>
          <w:bCs/>
          <w:color w:val="000000"/>
          <w:sz w:val="28"/>
          <w:szCs w:val="28"/>
          <w:shd w:val="clear" w:color="auto" w:fill="FFFF00"/>
          <w:lang w:eastAsia="ru-RU"/>
        </w:rPr>
      </w:pPr>
      <w:r>
        <w:rPr>
          <w:rFonts w:ascii="Times New Roman" w:eastAsia="Times New Roman" w:hAnsi="Times New Roman" w:cs="Times New Roman"/>
          <w:b/>
          <w:bCs/>
          <w:color w:val="000000"/>
          <w:sz w:val="28"/>
          <w:szCs w:val="28"/>
          <w:shd w:val="clear" w:color="auto" w:fill="FFFF00"/>
          <w:lang w:eastAsia="ru-RU"/>
        </w:rPr>
        <w:br w:type="page"/>
      </w:r>
    </w:p>
    <w:p w:rsidR="00127F99" w:rsidRPr="00FA5127" w:rsidRDefault="00A91F9E"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8</w:t>
      </w:r>
      <w:r w:rsidR="00127F99" w:rsidRPr="00FA5127">
        <w:rPr>
          <w:rFonts w:ascii="Times New Roman" w:eastAsia="Times New Roman" w:hAnsi="Times New Roman" w:cs="Times New Roman"/>
          <w:b/>
          <w:bCs/>
          <w:color w:val="000000"/>
          <w:sz w:val="28"/>
          <w:szCs w:val="28"/>
          <w:lang w:eastAsia="ru-RU"/>
        </w:rPr>
        <w:t xml:space="preserve">. Образ будущего </w:t>
      </w:r>
      <w:r w:rsidR="009C7DFC" w:rsidRPr="00FA5127">
        <w:rPr>
          <w:rFonts w:ascii="Times New Roman" w:eastAsia="Times New Roman" w:hAnsi="Times New Roman" w:cs="Times New Roman"/>
          <w:b/>
          <w:bCs/>
          <w:color w:val="000000"/>
          <w:sz w:val="28"/>
          <w:szCs w:val="28"/>
          <w:lang w:eastAsia="ru-RU"/>
        </w:rPr>
        <w:t>ЦМИ</w:t>
      </w:r>
      <w:r w:rsidR="00127F99" w:rsidRPr="00FA5127">
        <w:rPr>
          <w:rFonts w:ascii="Times New Roman" w:eastAsia="Times New Roman" w:hAnsi="Times New Roman" w:cs="Times New Roman"/>
          <w:b/>
          <w:bCs/>
          <w:color w:val="000000"/>
          <w:sz w:val="28"/>
          <w:szCs w:val="28"/>
          <w:lang w:eastAsia="ru-RU"/>
        </w:rPr>
        <w:t xml:space="preserve"> </w:t>
      </w:r>
      <w:r w:rsidR="009C7DFC" w:rsidRPr="00FA5127">
        <w:rPr>
          <w:rFonts w:ascii="Times New Roman" w:eastAsia="Times New Roman" w:hAnsi="Times New Roman" w:cs="Times New Roman"/>
          <w:b/>
          <w:bCs/>
          <w:color w:val="000000"/>
          <w:sz w:val="28"/>
          <w:szCs w:val="28"/>
          <w:lang w:eastAsia="ru-RU"/>
        </w:rPr>
        <w:t>«</w:t>
      </w:r>
      <w:r w:rsidR="00127F99" w:rsidRPr="00FA5127">
        <w:rPr>
          <w:rFonts w:ascii="Times New Roman" w:eastAsia="Times New Roman" w:hAnsi="Times New Roman" w:cs="Times New Roman"/>
          <w:b/>
          <w:bCs/>
          <w:color w:val="000000"/>
          <w:sz w:val="28"/>
          <w:szCs w:val="28"/>
          <w:lang w:eastAsia="ru-RU"/>
        </w:rPr>
        <w:t>Пионер</w:t>
      </w:r>
      <w:r w:rsidR="009C7DFC" w:rsidRPr="00FA5127">
        <w:rPr>
          <w:rFonts w:ascii="Times New Roman" w:eastAsia="Times New Roman" w:hAnsi="Times New Roman" w:cs="Times New Roman"/>
          <w:b/>
          <w:bCs/>
          <w:color w:val="000000"/>
          <w:sz w:val="28"/>
          <w:szCs w:val="28"/>
          <w:lang w:eastAsia="ru-RU"/>
        </w:rPr>
        <w:t>»</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 xml:space="preserve">Образ будущего </w:t>
      </w:r>
      <w:r w:rsidR="009C7DFC" w:rsidRPr="00FA5127">
        <w:rPr>
          <w:rFonts w:ascii="Times New Roman" w:eastAsia="Times New Roman" w:hAnsi="Times New Roman" w:cs="Times New Roman"/>
          <w:b/>
          <w:bCs/>
          <w:color w:val="000000"/>
          <w:sz w:val="28"/>
          <w:szCs w:val="28"/>
          <w:lang w:eastAsia="ru-RU"/>
        </w:rPr>
        <w:t>ЦМИ</w:t>
      </w:r>
      <w:r w:rsidRPr="00FA5127">
        <w:rPr>
          <w:rFonts w:ascii="Times New Roman" w:eastAsia="Times New Roman" w:hAnsi="Times New Roman" w:cs="Times New Roman"/>
          <w:b/>
          <w:bCs/>
          <w:color w:val="000000"/>
          <w:sz w:val="28"/>
          <w:szCs w:val="28"/>
          <w:lang w:eastAsia="ru-RU"/>
        </w:rPr>
        <w:t xml:space="preserve"> </w:t>
      </w:r>
      <w:r w:rsidR="009C7DFC" w:rsidRPr="00FA5127">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b/>
          <w:bCs/>
          <w:color w:val="000000"/>
          <w:sz w:val="28"/>
          <w:szCs w:val="28"/>
          <w:lang w:eastAsia="ru-RU"/>
        </w:rPr>
        <w:t>Пионер</w:t>
      </w:r>
      <w:r w:rsidR="009C7DFC" w:rsidRPr="00FA5127">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color w:val="000000"/>
          <w:sz w:val="28"/>
          <w:szCs w:val="28"/>
          <w:lang w:eastAsia="ru-RU"/>
        </w:rPr>
        <w:t>: городская площадка комплексной поддержки молодежных инициатив, основная цель которой – повышение социокультурной активности граждан города Новосибирска.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Вся деятельность в годы реализации программы развития будет направлена на разработку и внедрение в деятельность </w:t>
      </w:r>
      <w:r w:rsidR="009C7DFC" w:rsidRPr="00FA5127">
        <w:rPr>
          <w:rFonts w:ascii="Times New Roman" w:eastAsia="Times New Roman" w:hAnsi="Times New Roman" w:cs="Times New Roman"/>
          <w:color w:val="000000"/>
          <w:sz w:val="28"/>
          <w:szCs w:val="28"/>
          <w:lang w:eastAsia="ru-RU"/>
        </w:rPr>
        <w:t>ЦМИ</w:t>
      </w:r>
      <w:r w:rsidRPr="00FA5127">
        <w:rPr>
          <w:rFonts w:ascii="Times New Roman" w:eastAsia="Times New Roman" w:hAnsi="Times New Roman" w:cs="Times New Roman"/>
          <w:color w:val="000000"/>
          <w:sz w:val="28"/>
          <w:szCs w:val="28"/>
          <w:lang w:eastAsia="ru-RU"/>
        </w:rPr>
        <w:t xml:space="preserve"> «Пионер» технологии комплексной поддержки молодежных инициатив, которая, кроме прочего, будет способствовать преодолению противоречия между возможностями для самореализации молодых граждан Новосибирска и низким уровнем их востребованности.</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Разработка и внедрение технологии комплексной поддержки социокультурной активности молодежи, основанной на консолидации актуальных для нее сервисов, требуется для обеспечения максимальных возможностей раскрытия ее талантов и способностей, участия в принятии решений, влияющих как на ее жизнь и будущее, так и судьбу локальных сообществ. Молодежная активность представляет своего рода включенное неформальное обучение социальным, гибким и некоторым профессионально ориентированным навыкам, где важно не то, что ты делаешь, а то, как ты это делаешь и какую ответственность ты несешь за свои действия.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При создании молодежных сервисов разной направленности, нацеленных на поддержку и развитие социальной активности молодежи, предполагается соблюдение следующих условий:</w:t>
      </w:r>
    </w:p>
    <w:p w:rsidR="00127F99" w:rsidRPr="00FA5127" w:rsidRDefault="00127F99" w:rsidP="00D6730A">
      <w:pPr>
        <w:tabs>
          <w:tab w:val="left" w:pos="993"/>
        </w:tabs>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1)</w:t>
      </w:r>
      <w:r w:rsidRPr="00FA5127">
        <w:rPr>
          <w:rFonts w:ascii="Times New Roman" w:eastAsia="Times New Roman" w:hAnsi="Times New Roman" w:cs="Times New Roman"/>
          <w:color w:val="000000"/>
          <w:sz w:val="28"/>
          <w:szCs w:val="28"/>
          <w:lang w:eastAsia="ru-RU"/>
        </w:rPr>
        <w:tab/>
        <w:t>мобильность, гибкость (считая молодежь наиболее социально активной категорией населения);</w:t>
      </w:r>
    </w:p>
    <w:p w:rsidR="00127F99" w:rsidRPr="00FA5127" w:rsidRDefault="00127F99" w:rsidP="00D6730A">
      <w:pPr>
        <w:tabs>
          <w:tab w:val="left" w:pos="993"/>
        </w:tabs>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2)</w:t>
      </w:r>
      <w:r w:rsidRPr="00FA5127">
        <w:rPr>
          <w:rFonts w:ascii="Times New Roman" w:eastAsia="Times New Roman" w:hAnsi="Times New Roman" w:cs="Times New Roman"/>
          <w:color w:val="000000"/>
          <w:sz w:val="28"/>
          <w:szCs w:val="28"/>
          <w:lang w:eastAsia="ru-RU"/>
        </w:rPr>
        <w:tab/>
        <w:t>разнообразие способов и сфер, моделей поведения действия (социальная активность выше у лиц, включенных в большее число общественных связей и общностей</w:t>
      </w:r>
      <w:r w:rsidR="006C4D02">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будет достигаться за счет расширения арсенала методов и форм работы с молодежью);</w:t>
      </w:r>
    </w:p>
    <w:p w:rsidR="00127F99" w:rsidRPr="00FA5127" w:rsidRDefault="00127F99" w:rsidP="00D6730A">
      <w:pPr>
        <w:tabs>
          <w:tab w:val="left" w:pos="993"/>
        </w:tabs>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3)</w:t>
      </w:r>
      <w:r w:rsidRPr="00FA5127">
        <w:rPr>
          <w:rFonts w:ascii="Times New Roman" w:eastAsia="Times New Roman" w:hAnsi="Times New Roman" w:cs="Times New Roman"/>
          <w:color w:val="000000"/>
          <w:sz w:val="28"/>
          <w:szCs w:val="28"/>
          <w:lang w:eastAsia="ru-RU"/>
        </w:rPr>
        <w:tab/>
        <w:t xml:space="preserve">сознательность осуществляемых действий, приобретающих свойства общественно значимых поступков (побуждение к целенаправленной деятельности по реализации собственных просоциальных и прокультурных инициатив, активное применение принципа </w:t>
      </w:r>
      <w:r w:rsidR="009C7DFC"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молодежь </w:t>
      </w:r>
      <w:r w:rsidR="009C7DFC"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для молодежи</w:t>
      </w:r>
      <w:r w:rsidR="009C7DFC"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w:t>
      </w:r>
    </w:p>
    <w:p w:rsidR="00127F99" w:rsidRPr="00FA5127" w:rsidRDefault="00127F99" w:rsidP="00D6730A">
      <w:pPr>
        <w:tabs>
          <w:tab w:val="left" w:pos="993"/>
        </w:tabs>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4)</w:t>
      </w:r>
      <w:r w:rsidRPr="00FA5127">
        <w:rPr>
          <w:rFonts w:ascii="Times New Roman" w:eastAsia="Times New Roman" w:hAnsi="Times New Roman" w:cs="Times New Roman"/>
          <w:color w:val="000000"/>
          <w:sz w:val="28"/>
          <w:szCs w:val="28"/>
          <w:lang w:eastAsia="ru-RU"/>
        </w:rPr>
        <w:tab/>
        <w:t>использование опыта других субъектов, что помогает расширить объем и усилить интенсивность преобразующей деятельности (организация нетворкинга; содействие созданию действующих коллабораций и т.д.); </w:t>
      </w:r>
    </w:p>
    <w:p w:rsidR="00127F99" w:rsidRPr="00FA5127" w:rsidRDefault="00127F99" w:rsidP="00D6730A">
      <w:pPr>
        <w:tabs>
          <w:tab w:val="left" w:pos="993"/>
        </w:tabs>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5)</w:t>
      </w:r>
      <w:r w:rsidRPr="00FA5127">
        <w:rPr>
          <w:rFonts w:ascii="Times New Roman" w:eastAsia="Times New Roman" w:hAnsi="Times New Roman" w:cs="Times New Roman"/>
          <w:color w:val="000000"/>
          <w:sz w:val="28"/>
          <w:szCs w:val="28"/>
          <w:lang w:eastAsia="ru-RU"/>
        </w:rPr>
        <w:tab/>
        <w:t>привлечение сил других субъектов для достижения общественно значимых целей (создание условий для расширения партнерской сети и отношений, расширение корпоративной социальной ответственности и т.д.);</w:t>
      </w:r>
    </w:p>
    <w:p w:rsidR="00127F99" w:rsidRPr="00FA5127" w:rsidRDefault="00127F99" w:rsidP="00D6730A">
      <w:pPr>
        <w:tabs>
          <w:tab w:val="left" w:pos="993"/>
        </w:tabs>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6)</w:t>
      </w:r>
      <w:r w:rsidRPr="00FA5127">
        <w:rPr>
          <w:rFonts w:ascii="Times New Roman" w:eastAsia="Times New Roman" w:hAnsi="Times New Roman" w:cs="Times New Roman"/>
          <w:color w:val="000000"/>
          <w:sz w:val="28"/>
          <w:szCs w:val="28"/>
          <w:lang w:eastAsia="ru-RU"/>
        </w:rPr>
        <w:tab/>
        <w:t xml:space="preserve">творческий потенциал, обеспечивающий генерацию новых способов преобразования природы, культуры и общественных отношений (использование методик и средств работы с молодежью, побуждающих развитие творческого потенциала, стимулирующих выход из </w:t>
      </w:r>
      <w:r w:rsidR="009C7DFC"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зоны комфорта</w:t>
      </w:r>
      <w:r w:rsidR="009C7DFC"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lang w:eastAsia="ru-RU"/>
        </w:rPr>
        <w:t xml:space="preserve">Эти условия будут способствовать развитию соответствующих </w:t>
      </w:r>
      <w:r w:rsidR="009C7DFC" w:rsidRPr="00FA5127">
        <w:rPr>
          <w:rFonts w:ascii="Times New Roman" w:eastAsia="Times New Roman" w:hAnsi="Times New Roman" w:cs="Times New Roman"/>
          <w:color w:val="000000"/>
          <w:sz w:val="28"/>
          <w:szCs w:val="28"/>
          <w:lang w:eastAsia="ru-RU"/>
        </w:rPr>
        <w:t>личностных и социально значимых</w:t>
      </w:r>
      <w:r w:rsidR="006C4D02">
        <w:rPr>
          <w:rFonts w:ascii="Times New Roman" w:eastAsia="Times New Roman" w:hAnsi="Times New Roman" w:cs="Times New Roman"/>
          <w:color w:val="000000"/>
          <w:sz w:val="28"/>
          <w:szCs w:val="28"/>
          <w:lang w:eastAsia="ru-RU"/>
        </w:rPr>
        <w:t xml:space="preserve"> качеств молодежи, в том числе</w:t>
      </w:r>
      <w:r w:rsidRPr="00FA5127">
        <w:rPr>
          <w:rFonts w:ascii="Times New Roman" w:eastAsia="Times New Roman" w:hAnsi="Times New Roman" w:cs="Times New Roman"/>
          <w:color w:val="000000"/>
          <w:sz w:val="28"/>
          <w:szCs w:val="28"/>
          <w:lang w:eastAsia="ru-RU"/>
        </w:rPr>
        <w:t xml:space="preserve"> послужат для нас марк</w:t>
      </w:r>
      <w:r w:rsidR="009C7DFC" w:rsidRPr="00FA5127">
        <w:rPr>
          <w:rFonts w:ascii="Times New Roman" w:eastAsia="Times New Roman" w:hAnsi="Times New Roman" w:cs="Times New Roman"/>
          <w:color w:val="000000"/>
          <w:sz w:val="28"/>
          <w:szCs w:val="28"/>
          <w:lang w:eastAsia="ru-RU"/>
        </w:rPr>
        <w:t>ерами для отслеживания динамики</w:t>
      </w:r>
      <w:r w:rsidRPr="00FA5127">
        <w:rPr>
          <w:rFonts w:ascii="Times New Roman" w:eastAsia="Times New Roman" w:hAnsi="Times New Roman" w:cs="Times New Roman"/>
          <w:color w:val="000000"/>
          <w:sz w:val="28"/>
          <w:szCs w:val="28"/>
          <w:lang w:eastAsia="ru-RU"/>
        </w:rPr>
        <w:t xml:space="preserve"> характеристик субъектов деятельности </w:t>
      </w:r>
      <w:r w:rsidR="009C7DFC" w:rsidRPr="00FA5127">
        <w:rPr>
          <w:rFonts w:ascii="Times New Roman" w:eastAsia="Times New Roman" w:hAnsi="Times New Roman" w:cs="Times New Roman"/>
          <w:color w:val="000000"/>
          <w:sz w:val="28"/>
          <w:szCs w:val="28"/>
          <w:lang w:eastAsia="ru-RU"/>
        </w:rPr>
        <w:t>Центра молодежных инициатив</w:t>
      </w:r>
      <w:r w:rsidRPr="00FA5127">
        <w:rPr>
          <w:rFonts w:ascii="Times New Roman" w:eastAsia="Times New Roman" w:hAnsi="Times New Roman" w:cs="Times New Roman"/>
          <w:color w:val="000000"/>
          <w:sz w:val="28"/>
          <w:szCs w:val="28"/>
          <w:lang w:eastAsia="ru-RU"/>
        </w:rPr>
        <w:t xml:space="preserve"> </w:t>
      </w:r>
      <w:r w:rsidR="009C7DFC"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Пионер</w:t>
      </w:r>
      <w:r w:rsidR="009C7DFC"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отражающих уровень социально-культурной активности.</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Предполагаемые виды молодёжных инициатив, которые будут востребованы в рамках сервисной поддержки:</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9C7DFC" w:rsidRPr="00FA5127">
        <w:rPr>
          <w:rFonts w:ascii="Times New Roman" w:eastAsia="Times New Roman" w:hAnsi="Times New Roman" w:cs="Times New Roman"/>
          <w:color w:val="000000"/>
          <w:sz w:val="28"/>
          <w:szCs w:val="28"/>
          <w:lang w:eastAsia="ru-RU"/>
        </w:rPr>
        <w:t xml:space="preserve"> </w:t>
      </w:r>
      <w:r w:rsidR="00127F99" w:rsidRPr="00FA5127">
        <w:rPr>
          <w:rFonts w:ascii="Times New Roman" w:eastAsia="Times New Roman" w:hAnsi="Times New Roman" w:cs="Times New Roman"/>
          <w:color w:val="000000"/>
          <w:sz w:val="28"/>
          <w:szCs w:val="28"/>
          <w:lang w:eastAsia="ru-RU"/>
        </w:rPr>
        <w:t>социальные/гражданские инициативы</w:t>
      </w:r>
      <w:r w:rsidR="009C7DFC" w:rsidRPr="00FA512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9C7DFC" w:rsidRPr="00FA5127">
        <w:rPr>
          <w:rFonts w:ascii="Times New Roman" w:eastAsia="Times New Roman" w:hAnsi="Times New Roman" w:cs="Times New Roman"/>
          <w:color w:val="000000"/>
          <w:sz w:val="28"/>
          <w:szCs w:val="28"/>
          <w:lang w:eastAsia="ru-RU"/>
        </w:rPr>
        <w:t xml:space="preserve"> </w:t>
      </w:r>
      <w:r w:rsidR="00127F99" w:rsidRPr="00FA5127">
        <w:rPr>
          <w:rFonts w:ascii="Times New Roman" w:eastAsia="Times New Roman" w:hAnsi="Times New Roman" w:cs="Times New Roman"/>
          <w:color w:val="000000"/>
          <w:sz w:val="28"/>
          <w:szCs w:val="28"/>
          <w:lang w:eastAsia="ru-RU"/>
        </w:rPr>
        <w:t>культурные/ творческие инициативы</w:t>
      </w:r>
      <w:r w:rsidR="009C7DFC" w:rsidRPr="00FA512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9C7DFC" w:rsidRPr="00FA5127">
        <w:rPr>
          <w:rFonts w:ascii="Times New Roman" w:eastAsia="Times New Roman" w:hAnsi="Times New Roman" w:cs="Times New Roman"/>
          <w:color w:val="000000"/>
          <w:sz w:val="28"/>
          <w:szCs w:val="28"/>
          <w:lang w:eastAsia="ru-RU"/>
        </w:rPr>
        <w:t xml:space="preserve"> </w:t>
      </w:r>
      <w:r w:rsidR="00127F99" w:rsidRPr="00FA5127">
        <w:rPr>
          <w:rFonts w:ascii="Times New Roman" w:eastAsia="Times New Roman" w:hAnsi="Times New Roman" w:cs="Times New Roman"/>
          <w:color w:val="000000"/>
          <w:sz w:val="28"/>
          <w:szCs w:val="28"/>
          <w:lang w:eastAsia="ru-RU"/>
        </w:rPr>
        <w:t>экономические инициативы</w:t>
      </w:r>
      <w:r w:rsidR="009C7DFC" w:rsidRPr="00FA5127">
        <w:rPr>
          <w:rFonts w:ascii="Times New Roman" w:eastAsia="Times New Roman" w:hAnsi="Times New Roman" w:cs="Times New Roman"/>
          <w:color w:val="000000"/>
          <w:sz w:val="28"/>
          <w:szCs w:val="28"/>
          <w:lang w:eastAsia="ru-RU"/>
        </w:rPr>
        <w:t>;</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9C7DFC" w:rsidRPr="00FA5127">
        <w:rPr>
          <w:rFonts w:ascii="Times New Roman" w:eastAsia="Times New Roman" w:hAnsi="Times New Roman" w:cs="Times New Roman"/>
          <w:color w:val="000000"/>
          <w:sz w:val="28"/>
          <w:szCs w:val="28"/>
          <w:lang w:eastAsia="ru-RU"/>
        </w:rPr>
        <w:t xml:space="preserve"> </w:t>
      </w:r>
      <w:r w:rsidR="00127F99" w:rsidRPr="00FA5127">
        <w:rPr>
          <w:rFonts w:ascii="Times New Roman" w:eastAsia="Times New Roman" w:hAnsi="Times New Roman" w:cs="Times New Roman"/>
          <w:color w:val="000000"/>
          <w:sz w:val="28"/>
          <w:szCs w:val="28"/>
          <w:lang w:eastAsia="ru-RU"/>
        </w:rPr>
        <w:t>ин</w:t>
      </w:r>
      <w:r w:rsidR="009C7DFC" w:rsidRPr="00FA5127">
        <w:rPr>
          <w:rFonts w:ascii="Times New Roman" w:eastAsia="Times New Roman" w:hAnsi="Times New Roman" w:cs="Times New Roman"/>
          <w:color w:val="000000"/>
          <w:sz w:val="28"/>
          <w:szCs w:val="28"/>
          <w:lang w:eastAsia="ru-RU"/>
        </w:rPr>
        <w:t>дивидуальные и профессионально-</w:t>
      </w:r>
      <w:r w:rsidR="00127F99" w:rsidRPr="00FA5127">
        <w:rPr>
          <w:rFonts w:ascii="Times New Roman" w:eastAsia="Times New Roman" w:hAnsi="Times New Roman" w:cs="Times New Roman"/>
          <w:color w:val="000000"/>
          <w:sz w:val="28"/>
          <w:szCs w:val="28"/>
          <w:lang w:eastAsia="ru-RU"/>
        </w:rPr>
        <w:t>личностные инициативы</w:t>
      </w:r>
      <w:r w:rsidR="009C7DFC" w:rsidRPr="00FA5127">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9C7DFC" w:rsidRPr="00FA5127">
        <w:rPr>
          <w:rFonts w:ascii="Times New Roman" w:eastAsia="Times New Roman" w:hAnsi="Times New Roman" w:cs="Times New Roman"/>
          <w:color w:val="000000"/>
          <w:sz w:val="28"/>
          <w:szCs w:val="28"/>
          <w:lang w:eastAsia="ru-RU"/>
        </w:rPr>
        <w:t xml:space="preserve"> инициативы по спорту и</w:t>
      </w:r>
      <w:r w:rsidR="00127F99" w:rsidRPr="00FA5127">
        <w:rPr>
          <w:rFonts w:ascii="Times New Roman" w:eastAsia="Times New Roman" w:hAnsi="Times New Roman" w:cs="Times New Roman"/>
          <w:color w:val="000000"/>
          <w:sz w:val="28"/>
          <w:szCs w:val="28"/>
          <w:lang w:eastAsia="ru-RU"/>
        </w:rPr>
        <w:t xml:space="preserve"> популяризации ЗОЖ</w:t>
      </w:r>
      <w:r w:rsidR="009C7DFC" w:rsidRPr="00FA5127">
        <w:rPr>
          <w:rFonts w:ascii="Times New Roman" w:eastAsia="Times New Roman" w:hAnsi="Times New Roman" w:cs="Times New Roman"/>
          <w:color w:val="000000"/>
          <w:sz w:val="28"/>
          <w:szCs w:val="28"/>
          <w:lang w:eastAsia="ru-RU"/>
        </w:rPr>
        <w:t>;</w:t>
      </w:r>
    </w:p>
    <w:p w:rsidR="00127F99" w:rsidRPr="00FA5127" w:rsidRDefault="00D6730A"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127F99" w:rsidRPr="00FA5127">
        <w:rPr>
          <w:rFonts w:ascii="Times New Roman" w:eastAsia="Times New Roman" w:hAnsi="Times New Roman" w:cs="Times New Roman"/>
          <w:color w:val="000000"/>
          <w:sz w:val="28"/>
          <w:szCs w:val="28"/>
          <w:lang w:eastAsia="ru-RU"/>
        </w:rPr>
        <w:t xml:space="preserve"> научно-исследовательские инициативы</w:t>
      </w:r>
      <w:r w:rsidR="009C7DFC" w:rsidRPr="00FA5127">
        <w:rPr>
          <w:rFonts w:ascii="Times New Roman" w:eastAsia="Times New Roman" w:hAnsi="Times New Roman" w:cs="Times New Roman"/>
          <w:color w:val="000000"/>
          <w:sz w:val="28"/>
          <w:szCs w:val="28"/>
          <w:lang w:eastAsia="ru-RU"/>
        </w:rPr>
        <w:t>.</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Целевая аудитория деятельности Центра:</w:t>
      </w:r>
    </w:p>
    <w:p w:rsidR="00127F99" w:rsidRPr="00FA5127" w:rsidRDefault="00127F99" w:rsidP="00D6730A">
      <w:pPr>
        <w:numPr>
          <w:ilvl w:val="0"/>
          <w:numId w:val="19"/>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Сегодня: инициативная талантливая молодежь: студенты стройотрядов, участники добровольческой деятельности (старшие школьники, студенты вузов, СПО), иная «случайная» молодежь города Новосибирска, которая так или иначе знакома со сферой муниципальной молодежной политики. </w:t>
      </w:r>
    </w:p>
    <w:p w:rsidR="00127F99" w:rsidRPr="00FA5127" w:rsidRDefault="00127F99" w:rsidP="00D6730A">
      <w:pPr>
        <w:numPr>
          <w:ilvl w:val="0"/>
          <w:numId w:val="19"/>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В течение второго этапа Программы развития добавится: инициативная молодежь образовательных организаций, не входящая сегодня в состав общественных объединений и организаций; активные граждане города Новосибирска, не имеющие сегодня представлений о деятельности учреждений молодежной политики. </w:t>
      </w:r>
    </w:p>
    <w:p w:rsidR="00127F99" w:rsidRPr="00FA5127" w:rsidRDefault="00127F99" w:rsidP="00D6730A">
      <w:pPr>
        <w:numPr>
          <w:ilvl w:val="0"/>
          <w:numId w:val="19"/>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В ходе реализации третьего этапа Программы развития: вышеобозначенные группы + пассивная сегодня молодежь, за счет развития мотивационных методов работы и влияния вовлеченных групп.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В нашем понимании </w:t>
      </w:r>
      <w:r w:rsidRPr="00FA5127">
        <w:rPr>
          <w:rFonts w:ascii="Times New Roman" w:eastAsia="Times New Roman" w:hAnsi="Times New Roman" w:cs="Times New Roman"/>
          <w:b/>
          <w:bCs/>
          <w:color w:val="000000"/>
          <w:sz w:val="28"/>
          <w:szCs w:val="28"/>
          <w:shd w:val="clear" w:color="auto" w:fill="FFFFFF"/>
          <w:lang w:eastAsia="ru-RU"/>
        </w:rPr>
        <w:t xml:space="preserve">сервис </w:t>
      </w:r>
      <w:r w:rsidR="009C7DFC" w:rsidRPr="00FA5127">
        <w:rPr>
          <w:rFonts w:ascii="Times New Roman" w:eastAsia="Times New Roman" w:hAnsi="Times New Roman" w:cs="Times New Roman"/>
          <w:b/>
          <w:bCs/>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xml:space="preserve"> это система обеспечения/услуг, позволяющая выбрать наиболее оптимальный комплекс ресурсов и вариант удовлетворения потребностей целевой аудитории, а также варианты планирования возможностей и способов их применения в течение определенного временного интервала в интересах саморазвития и развития территории (локальных сообществ). </w:t>
      </w:r>
    </w:p>
    <w:p w:rsidR="0011474F" w:rsidRDefault="00127F99" w:rsidP="00FA5127">
      <w:pPr>
        <w:spacing w:after="12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A5127">
        <w:rPr>
          <w:rFonts w:ascii="Times New Roman" w:eastAsia="Times New Roman" w:hAnsi="Times New Roman" w:cs="Times New Roman"/>
          <w:color w:val="000000"/>
          <w:sz w:val="28"/>
          <w:szCs w:val="28"/>
          <w:shd w:val="clear" w:color="auto" w:fill="FFFFFF"/>
          <w:lang w:eastAsia="ru-RU"/>
        </w:rPr>
        <w:t xml:space="preserve">Ниже представлена модель сквозной сервисной поддержки молодежных инициатив </w:t>
      </w:r>
      <w:r w:rsidR="009C7DFC" w:rsidRPr="00FA5127">
        <w:rPr>
          <w:rFonts w:ascii="Times New Roman" w:eastAsia="Times New Roman" w:hAnsi="Times New Roman" w:cs="Times New Roman"/>
          <w:color w:val="000000"/>
          <w:sz w:val="28"/>
          <w:szCs w:val="28"/>
          <w:shd w:val="clear" w:color="auto" w:fill="FFFFFF"/>
          <w:lang w:eastAsia="ru-RU"/>
        </w:rPr>
        <w:t>ЦМИ</w:t>
      </w:r>
      <w:r w:rsidRPr="00FA5127">
        <w:rPr>
          <w:rFonts w:ascii="Times New Roman" w:eastAsia="Times New Roman" w:hAnsi="Times New Roman" w:cs="Times New Roman"/>
          <w:color w:val="000000"/>
          <w:sz w:val="28"/>
          <w:szCs w:val="28"/>
          <w:shd w:val="clear" w:color="auto" w:fill="FFFFFF"/>
          <w:lang w:eastAsia="ru-RU"/>
        </w:rPr>
        <w:t xml:space="preserve"> </w:t>
      </w:r>
      <w:r w:rsidR="009C7DFC"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Пионер</w:t>
      </w:r>
      <w:r w:rsidR="009C7DFC"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xml:space="preserve"> во взаимосвязи с составляющими социально-к</w:t>
      </w:r>
      <w:r w:rsidR="009C7DFC" w:rsidRPr="00FA5127">
        <w:rPr>
          <w:rFonts w:ascii="Times New Roman" w:eastAsia="Times New Roman" w:hAnsi="Times New Roman" w:cs="Times New Roman"/>
          <w:color w:val="000000"/>
          <w:sz w:val="28"/>
          <w:szCs w:val="28"/>
          <w:shd w:val="clear" w:color="auto" w:fill="FFFFFF"/>
          <w:lang w:eastAsia="ru-RU"/>
        </w:rPr>
        <w:t>ультурной активности молодежи и</w:t>
      </w:r>
      <w:r w:rsidRPr="00FA5127">
        <w:rPr>
          <w:rFonts w:ascii="Times New Roman" w:eastAsia="Times New Roman" w:hAnsi="Times New Roman" w:cs="Times New Roman"/>
          <w:color w:val="000000"/>
          <w:sz w:val="28"/>
          <w:szCs w:val="28"/>
          <w:shd w:val="clear" w:color="auto" w:fill="FFFFFF"/>
          <w:lang w:eastAsia="ru-RU"/>
        </w:rPr>
        <w:t xml:space="preserve"> сферами ее реализации в пространстве города Новосибирска.</w:t>
      </w:r>
    </w:p>
    <w:p w:rsidR="006C4D02" w:rsidRDefault="006C4D02" w:rsidP="00FA5127">
      <w:pPr>
        <w:spacing w:after="120" w:line="240" w:lineRule="auto"/>
        <w:ind w:firstLine="567"/>
        <w:jc w:val="both"/>
        <w:rPr>
          <w:rFonts w:ascii="Times New Roman" w:eastAsia="Times New Roman" w:hAnsi="Times New Roman" w:cs="Times New Roman"/>
          <w:color w:val="000000"/>
          <w:sz w:val="28"/>
          <w:szCs w:val="28"/>
          <w:shd w:val="clear" w:color="auto" w:fill="FFFFFF"/>
          <w:lang w:eastAsia="ru-RU"/>
        </w:rPr>
        <w:sectPr w:rsidR="006C4D02" w:rsidSect="00FA5127">
          <w:footerReference w:type="default" r:id="rId21"/>
          <w:pgSz w:w="11906" w:h="16838"/>
          <w:pgMar w:top="1134" w:right="850" w:bottom="1134" w:left="1701" w:header="708" w:footer="708" w:gutter="0"/>
          <w:pgNumType w:start="2"/>
          <w:cols w:space="708"/>
          <w:docGrid w:linePitch="360"/>
        </w:sectPr>
      </w:pPr>
    </w:p>
    <w:p w:rsidR="00127F99" w:rsidRPr="00FA5127" w:rsidRDefault="00127F99" w:rsidP="0011474F">
      <w:pPr>
        <w:spacing w:after="120" w:line="240" w:lineRule="auto"/>
        <w:jc w:val="center"/>
        <w:rPr>
          <w:rFonts w:ascii="Times New Roman" w:eastAsia="Times New Roman" w:hAnsi="Times New Roman" w:cs="Times New Roman"/>
          <w:sz w:val="28"/>
          <w:szCs w:val="28"/>
          <w:lang w:eastAsia="ru-RU"/>
        </w:rPr>
      </w:pP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01351C48" wp14:editId="6D8AB924">
            <wp:extent cx="7235662" cy="4958080"/>
            <wp:effectExtent l="0" t="0" r="3810" b="0"/>
            <wp:docPr id="13" name="Рисунок 13" descr="https://lh5.googleusercontent.com/1LzYRUOemkgGnixzmwTCBvWhgayluWAHwpyCwZnQXyx9fHUWt3WR_ZWb_ccA0WsEQwfnYJFqa96e8MhFMLtPNZxOWhxBpoIAjJZ65prhnNe01Sj_uQp5Mim8Vop_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1LzYRUOemkgGnixzmwTCBvWhgayluWAHwpyCwZnQXyx9fHUWt3WR_ZWb_ccA0WsEQwfnYJFqa96e8MhFMLtPNZxOWhxBpoIAjJZ65prhnNe01Sj_uQp5Mim8Vop_2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55645" cy="4971773"/>
                    </a:xfrm>
                    <a:prstGeom prst="rect">
                      <a:avLst/>
                    </a:prstGeom>
                    <a:noFill/>
                    <a:ln>
                      <a:noFill/>
                    </a:ln>
                  </pic:spPr>
                </pic:pic>
              </a:graphicData>
            </a:graphic>
          </wp:inline>
        </w:drawing>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7DED82C0" wp14:editId="1BBE01E7">
            <wp:extent cx="4018280" cy="609600"/>
            <wp:effectExtent l="0" t="0" r="1270" b="0"/>
            <wp:docPr id="12" name="Рисунок 12" descr="https://lh5.googleusercontent.com/90OPHVE3xJqgrqkxWOZnUr5sZa0RjDJWFQgdm7PT-QQFk1ycsSYsLNb0qdywe7-oDMTI74LQb7OktuDgHT-xvX-Bm_41IjJ0TMOnnysS6JJdBRH2GIMYs5Px_skY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90OPHVE3xJqgrqkxWOZnUr5sZa0RjDJWFQgdm7PT-QQFk1ycsSYsLNb0qdywe7-oDMTI74LQb7OktuDgHT-xvX-Bm_41IjJ0TMOnnysS6JJdBRH2GIMYs5Px_skYs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8280" cy="609600"/>
                    </a:xfrm>
                    <a:prstGeom prst="rect">
                      <a:avLst/>
                    </a:prstGeom>
                    <a:noFill/>
                    <a:ln>
                      <a:noFill/>
                    </a:ln>
                  </pic:spPr>
                </pic:pic>
              </a:graphicData>
            </a:graphic>
          </wp:inline>
        </w:drawing>
      </w:r>
    </w:p>
    <w:p w:rsidR="0011474F" w:rsidRDefault="0011474F" w:rsidP="0011474F">
      <w:pPr>
        <w:spacing w:after="120" w:line="240" w:lineRule="auto"/>
        <w:jc w:val="both"/>
        <w:rPr>
          <w:rFonts w:ascii="Times New Roman" w:eastAsia="Times New Roman" w:hAnsi="Times New Roman" w:cs="Times New Roman"/>
          <w:sz w:val="28"/>
          <w:szCs w:val="28"/>
          <w:lang w:eastAsia="ru-RU"/>
        </w:rPr>
        <w:sectPr w:rsidR="0011474F" w:rsidSect="0011474F">
          <w:pgSz w:w="16838" w:h="11906" w:orient="landscape"/>
          <w:pgMar w:top="1701" w:right="1134" w:bottom="850" w:left="1134" w:header="708" w:footer="708" w:gutter="0"/>
          <w:cols w:space="708"/>
          <w:docGrid w:linePitch="360"/>
        </w:sectPr>
      </w:pPr>
    </w:p>
    <w:p w:rsidR="00127F99" w:rsidRPr="00FA5127" w:rsidRDefault="006C4D02"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9</w:t>
      </w:r>
      <w:r w:rsidR="00127F99" w:rsidRPr="00FA5127">
        <w:rPr>
          <w:rFonts w:ascii="Times New Roman" w:eastAsia="Times New Roman" w:hAnsi="Times New Roman" w:cs="Times New Roman"/>
          <w:b/>
          <w:bCs/>
          <w:color w:val="000000"/>
          <w:sz w:val="28"/>
          <w:szCs w:val="28"/>
          <w:lang w:eastAsia="ru-RU"/>
        </w:rPr>
        <w:t xml:space="preserve">. Основные задачи и механизмы поэтапной реализации Программы развития МБУ </w:t>
      </w:r>
      <w:r w:rsidR="009C7DFC" w:rsidRPr="00FA5127">
        <w:rPr>
          <w:rFonts w:ascii="Times New Roman" w:eastAsia="Times New Roman" w:hAnsi="Times New Roman" w:cs="Times New Roman"/>
          <w:b/>
          <w:bCs/>
          <w:color w:val="000000"/>
          <w:sz w:val="28"/>
          <w:szCs w:val="28"/>
          <w:lang w:eastAsia="ru-RU"/>
        </w:rPr>
        <w:t>ЦМИ</w:t>
      </w:r>
      <w:r w:rsidR="00127F99" w:rsidRPr="00FA5127">
        <w:rPr>
          <w:rFonts w:ascii="Times New Roman" w:eastAsia="Times New Roman" w:hAnsi="Times New Roman" w:cs="Times New Roman"/>
          <w:b/>
          <w:bCs/>
          <w:color w:val="000000"/>
          <w:sz w:val="28"/>
          <w:szCs w:val="28"/>
          <w:lang w:eastAsia="ru-RU"/>
        </w:rPr>
        <w:t xml:space="preserve"> </w:t>
      </w:r>
      <w:r w:rsidR="009C7DFC" w:rsidRPr="00FA5127">
        <w:rPr>
          <w:rFonts w:ascii="Times New Roman" w:eastAsia="Times New Roman" w:hAnsi="Times New Roman" w:cs="Times New Roman"/>
          <w:b/>
          <w:bCs/>
          <w:color w:val="000000"/>
          <w:sz w:val="28"/>
          <w:szCs w:val="28"/>
          <w:lang w:eastAsia="ru-RU"/>
        </w:rPr>
        <w:t>«</w:t>
      </w:r>
      <w:r w:rsidR="00127F99" w:rsidRPr="00FA5127">
        <w:rPr>
          <w:rFonts w:ascii="Times New Roman" w:eastAsia="Times New Roman" w:hAnsi="Times New Roman" w:cs="Times New Roman"/>
          <w:b/>
          <w:bCs/>
          <w:color w:val="000000"/>
          <w:sz w:val="28"/>
          <w:szCs w:val="28"/>
          <w:lang w:eastAsia="ru-RU"/>
        </w:rPr>
        <w:t>Пионер</w:t>
      </w:r>
      <w:r w:rsidR="009C7DFC" w:rsidRPr="00FA5127">
        <w:rPr>
          <w:rFonts w:ascii="Times New Roman" w:eastAsia="Times New Roman" w:hAnsi="Times New Roman" w:cs="Times New Roman"/>
          <w:b/>
          <w:bCs/>
          <w:color w:val="000000"/>
          <w:sz w:val="28"/>
          <w:szCs w:val="28"/>
          <w:lang w:eastAsia="ru-RU"/>
        </w:rPr>
        <w:t>»</w:t>
      </w:r>
      <w:r w:rsidR="00127F99" w:rsidRPr="00FA5127">
        <w:rPr>
          <w:rFonts w:ascii="Times New Roman" w:eastAsia="Times New Roman" w:hAnsi="Times New Roman" w:cs="Times New Roman"/>
          <w:b/>
          <w:bCs/>
          <w:color w:val="000000"/>
          <w:sz w:val="28"/>
          <w:szCs w:val="28"/>
          <w:lang w:eastAsia="ru-RU"/>
        </w:rPr>
        <w:t xml:space="preserve"> (2022</w:t>
      </w:r>
      <w:r>
        <w:rPr>
          <w:rFonts w:ascii="Times New Roman" w:eastAsia="Times New Roman" w:hAnsi="Times New Roman" w:cs="Times New Roman"/>
          <w:b/>
          <w:bCs/>
          <w:color w:val="000000"/>
          <w:sz w:val="28"/>
          <w:szCs w:val="28"/>
          <w:lang w:eastAsia="ru-RU"/>
        </w:rPr>
        <w:t>–</w:t>
      </w:r>
      <w:r w:rsidR="00127F99" w:rsidRPr="00FA5127">
        <w:rPr>
          <w:rFonts w:ascii="Times New Roman" w:eastAsia="Times New Roman" w:hAnsi="Times New Roman" w:cs="Times New Roman"/>
          <w:b/>
          <w:bCs/>
          <w:color w:val="000000"/>
          <w:sz w:val="28"/>
          <w:szCs w:val="28"/>
          <w:lang w:eastAsia="ru-RU"/>
        </w:rPr>
        <w:t>2024 гг.).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Первый этап (январь</w:t>
      </w:r>
      <w:r w:rsidR="006D06B0">
        <w:rPr>
          <w:rFonts w:ascii="Times New Roman" w:eastAsia="Times New Roman" w:hAnsi="Times New Roman" w:cs="Times New Roman"/>
          <w:b/>
          <w:bCs/>
          <w:color w:val="000000"/>
          <w:sz w:val="28"/>
          <w:szCs w:val="28"/>
          <w:lang w:eastAsia="ru-RU"/>
        </w:rPr>
        <w:t xml:space="preserve"> </w:t>
      </w:r>
      <w:r w:rsidR="006C4D02">
        <w:rPr>
          <w:rFonts w:ascii="Times New Roman" w:eastAsia="Times New Roman" w:hAnsi="Times New Roman" w:cs="Times New Roman"/>
          <w:b/>
          <w:bCs/>
          <w:color w:val="000000"/>
          <w:sz w:val="28"/>
          <w:szCs w:val="28"/>
          <w:lang w:eastAsia="ru-RU"/>
        </w:rPr>
        <w:t>–</w:t>
      </w:r>
      <w:r w:rsidR="006D06B0">
        <w:rPr>
          <w:rFonts w:ascii="Times New Roman" w:eastAsia="Times New Roman" w:hAnsi="Times New Roman" w:cs="Times New Roman"/>
          <w:b/>
          <w:bCs/>
          <w:color w:val="000000"/>
          <w:sz w:val="28"/>
          <w:szCs w:val="28"/>
          <w:lang w:eastAsia="ru-RU"/>
        </w:rPr>
        <w:t xml:space="preserve"> </w:t>
      </w:r>
      <w:r w:rsidRPr="00FA5127">
        <w:rPr>
          <w:rFonts w:ascii="Times New Roman" w:eastAsia="Times New Roman" w:hAnsi="Times New Roman" w:cs="Times New Roman"/>
          <w:b/>
          <w:bCs/>
          <w:color w:val="000000"/>
          <w:sz w:val="28"/>
          <w:szCs w:val="28"/>
          <w:lang w:eastAsia="ru-RU"/>
        </w:rPr>
        <w:t>декабрь 2022</w:t>
      </w:r>
      <w:r w:rsidR="006C4D02">
        <w:rPr>
          <w:rFonts w:ascii="Times New Roman" w:eastAsia="Times New Roman" w:hAnsi="Times New Roman" w:cs="Times New Roman"/>
          <w:b/>
          <w:bCs/>
          <w:color w:val="000000"/>
          <w:sz w:val="28"/>
          <w:szCs w:val="28"/>
          <w:lang w:eastAsia="ru-RU"/>
        </w:rPr>
        <w:t xml:space="preserve"> года</w:t>
      </w:r>
      <w:r w:rsidRPr="00FA5127">
        <w:rPr>
          <w:rFonts w:ascii="Times New Roman" w:eastAsia="Times New Roman" w:hAnsi="Times New Roman" w:cs="Times New Roman"/>
          <w:b/>
          <w:bCs/>
          <w:color w:val="000000"/>
          <w:sz w:val="28"/>
          <w:szCs w:val="28"/>
          <w:lang w:eastAsia="ru-RU"/>
        </w:rPr>
        <w:t>): модернизация и мотивация. </w:t>
      </w:r>
    </w:p>
    <w:p w:rsidR="00127F99" w:rsidRPr="00FA5127" w:rsidRDefault="00127F99" w:rsidP="006D06B0">
      <w:pPr>
        <w:numPr>
          <w:ilvl w:val="0"/>
          <w:numId w:val="20"/>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 xml:space="preserve">Глубокая работа по обучению сотрудников: комплекс мероприятий по осознанию и принятию концептуальных основ деятельности </w:t>
      </w:r>
      <w:r w:rsidR="009C7DFC" w:rsidRPr="00FA5127">
        <w:rPr>
          <w:rFonts w:ascii="Times New Roman" w:eastAsia="Times New Roman" w:hAnsi="Times New Roman" w:cs="Times New Roman"/>
          <w:color w:val="000000"/>
          <w:sz w:val="28"/>
          <w:szCs w:val="28"/>
          <w:lang w:eastAsia="ru-RU"/>
        </w:rPr>
        <w:t>ЦМИ</w:t>
      </w:r>
      <w:r w:rsidRPr="00FA5127">
        <w:rPr>
          <w:rFonts w:ascii="Times New Roman" w:eastAsia="Times New Roman" w:hAnsi="Times New Roman" w:cs="Times New Roman"/>
          <w:color w:val="000000"/>
          <w:sz w:val="28"/>
          <w:szCs w:val="28"/>
          <w:lang w:eastAsia="ru-RU"/>
        </w:rPr>
        <w:t xml:space="preserve"> «Пионер», новой программы развития; закладывание основ корпоративной культуры Центра; целенаправленное обучение сотрудников отделов, которые будут отвечать за разные виды поддержки молодежных инициатив</w:t>
      </w:r>
      <w:r w:rsidR="009C7DFC" w:rsidRPr="00FA5127">
        <w:rPr>
          <w:rFonts w:ascii="Times New Roman" w:eastAsia="Times New Roman" w:hAnsi="Times New Roman" w:cs="Times New Roman"/>
          <w:color w:val="000000"/>
          <w:sz w:val="28"/>
          <w:szCs w:val="28"/>
          <w:shd w:val="clear" w:color="auto" w:fill="FFFFFF"/>
          <w:lang w:eastAsia="ru-RU"/>
        </w:rPr>
        <w:t>. Проработка</w:t>
      </w:r>
      <w:r w:rsidRPr="00FA5127">
        <w:rPr>
          <w:rFonts w:ascii="Times New Roman" w:eastAsia="Times New Roman" w:hAnsi="Times New Roman" w:cs="Times New Roman"/>
          <w:color w:val="000000"/>
          <w:sz w:val="28"/>
          <w:szCs w:val="28"/>
          <w:shd w:val="clear" w:color="auto" w:fill="FFFFFF"/>
          <w:lang w:eastAsia="ru-RU"/>
        </w:rPr>
        <w:t xml:space="preserve"> алгоритма наставничества/адаптации новых сотрудников. </w:t>
      </w:r>
    </w:p>
    <w:p w:rsidR="006D06B0" w:rsidRPr="006D06B0" w:rsidRDefault="00127F99" w:rsidP="006D06B0">
      <w:pPr>
        <w:numPr>
          <w:ilvl w:val="0"/>
          <w:numId w:val="20"/>
        </w:numPr>
        <w:tabs>
          <w:tab w:val="clear" w:pos="720"/>
          <w:tab w:val="num" w:pos="993"/>
        </w:tabs>
        <w:spacing w:after="120" w:line="240" w:lineRule="auto"/>
        <w:ind w:left="0" w:firstLine="567"/>
        <w:jc w:val="both"/>
        <w:textAlignment w:val="baseline"/>
        <w:rPr>
          <w:rFonts w:ascii="Times New Roman" w:eastAsia="Times New Roman" w:hAnsi="Times New Roman" w:cs="Times New Roman"/>
          <w:sz w:val="28"/>
          <w:szCs w:val="28"/>
          <w:lang w:eastAsia="ru-RU"/>
        </w:rPr>
      </w:pPr>
      <w:r w:rsidRPr="006D06B0">
        <w:rPr>
          <w:rFonts w:ascii="Times New Roman" w:eastAsia="Times New Roman" w:hAnsi="Times New Roman" w:cs="Times New Roman"/>
          <w:color w:val="000000"/>
          <w:sz w:val="28"/>
          <w:szCs w:val="28"/>
          <w:lang w:eastAsia="ru-RU"/>
        </w:rPr>
        <w:t>Проведение исследования актуальных потребностей целевой аудитории для конкретизации видов и форм поддержки молодежных инициатив новосибирцев. </w:t>
      </w:r>
    </w:p>
    <w:p w:rsidR="006D06B0" w:rsidRDefault="00127F99" w:rsidP="006D06B0">
      <w:pPr>
        <w:numPr>
          <w:ilvl w:val="0"/>
          <w:numId w:val="21"/>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6D06B0">
        <w:rPr>
          <w:rFonts w:ascii="Times New Roman" w:eastAsia="Times New Roman" w:hAnsi="Times New Roman" w:cs="Times New Roman"/>
          <w:color w:val="000000"/>
          <w:sz w:val="28"/>
          <w:szCs w:val="28"/>
          <w:lang w:eastAsia="ru-RU"/>
        </w:rPr>
        <w:t>Конкретизация портрета целевой аудитории (актуальной и на перспективу).</w:t>
      </w:r>
    </w:p>
    <w:p w:rsidR="00127F99" w:rsidRPr="006D06B0" w:rsidRDefault="00127F99" w:rsidP="006D06B0">
      <w:pPr>
        <w:numPr>
          <w:ilvl w:val="0"/>
          <w:numId w:val="21"/>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6D06B0">
        <w:rPr>
          <w:rFonts w:ascii="Times New Roman" w:eastAsia="Times New Roman" w:hAnsi="Times New Roman" w:cs="Times New Roman"/>
          <w:color w:val="000000"/>
          <w:sz w:val="28"/>
          <w:szCs w:val="28"/>
          <w:lang w:eastAsia="ru-RU"/>
        </w:rPr>
        <w:t>Расширение сети партнерских отношений для полноценной работы «сервисов», организации разных видов поддержки. </w:t>
      </w:r>
    </w:p>
    <w:p w:rsidR="00127F99" w:rsidRPr="00FA5127" w:rsidRDefault="00127F99" w:rsidP="006D06B0">
      <w:pPr>
        <w:numPr>
          <w:ilvl w:val="0"/>
          <w:numId w:val="22"/>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Реорганизация информационной политики Центра на основе синтеза маркетинговых технологий и PR-агентства, адаптированных к работе молодежных центров.</w:t>
      </w:r>
    </w:p>
    <w:p w:rsidR="00127F99" w:rsidRPr="00FA5127" w:rsidRDefault="00127F99" w:rsidP="006D06B0">
      <w:pPr>
        <w:numPr>
          <w:ilvl w:val="0"/>
          <w:numId w:val="23"/>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Расширение спектра платных услуг. </w:t>
      </w:r>
    </w:p>
    <w:p w:rsidR="00127F99" w:rsidRPr="00FA5127" w:rsidRDefault="009C7DFC" w:rsidP="006D06B0">
      <w:pPr>
        <w:numPr>
          <w:ilvl w:val="0"/>
          <w:numId w:val="24"/>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Мотивация</w:t>
      </w:r>
      <w:r w:rsidR="00127F99" w:rsidRPr="00FA5127">
        <w:rPr>
          <w:rFonts w:ascii="Times New Roman" w:eastAsia="Times New Roman" w:hAnsi="Times New Roman" w:cs="Times New Roman"/>
          <w:color w:val="000000"/>
          <w:sz w:val="28"/>
          <w:szCs w:val="28"/>
          <w:lang w:eastAsia="ru-RU"/>
        </w:rPr>
        <w:t xml:space="preserve"> участия в грантовых конкурсах сотрудников Центра. </w:t>
      </w:r>
    </w:p>
    <w:p w:rsidR="00127F99" w:rsidRPr="00FA5127" w:rsidRDefault="00127F99" w:rsidP="006D06B0">
      <w:pPr>
        <w:numPr>
          <w:ilvl w:val="0"/>
          <w:numId w:val="25"/>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Внедрение проектного подхода к организации мероприятий.</w:t>
      </w:r>
    </w:p>
    <w:p w:rsidR="00127F99" w:rsidRPr="00FA5127" w:rsidRDefault="00127F99" w:rsidP="006D06B0">
      <w:pPr>
        <w:numPr>
          <w:ilvl w:val="0"/>
          <w:numId w:val="26"/>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Запуск полноценных проектов для молодежи по ключевым направлениям работы Центра. </w:t>
      </w:r>
    </w:p>
    <w:p w:rsidR="00127F99" w:rsidRPr="00FA5127" w:rsidRDefault="00127F99" w:rsidP="006D06B0">
      <w:pPr>
        <w:numPr>
          <w:ilvl w:val="0"/>
          <w:numId w:val="27"/>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Создание концепций реализации поддержки по каждому из сервисов/ видов поддержки.</w:t>
      </w:r>
    </w:p>
    <w:p w:rsidR="00127F99" w:rsidRPr="00FA5127" w:rsidRDefault="00127F99" w:rsidP="006D06B0">
      <w:pPr>
        <w:numPr>
          <w:ilvl w:val="0"/>
          <w:numId w:val="28"/>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Запуск информационного сервиса поддержки молодежных инициатив.</w:t>
      </w:r>
    </w:p>
    <w:p w:rsidR="00127F99" w:rsidRPr="00FA5127" w:rsidRDefault="00127F99" w:rsidP="006D06B0">
      <w:pPr>
        <w:numPr>
          <w:ilvl w:val="0"/>
          <w:numId w:val="29"/>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К</w:t>
      </w:r>
      <w:r w:rsidR="009C7DFC" w:rsidRPr="00FA5127">
        <w:rPr>
          <w:rFonts w:ascii="Times New Roman" w:eastAsia="Times New Roman" w:hAnsi="Times New Roman" w:cs="Times New Roman"/>
          <w:color w:val="000000"/>
          <w:sz w:val="28"/>
          <w:szCs w:val="28"/>
          <w:shd w:val="clear" w:color="auto" w:fill="FFFFFF"/>
          <w:lang w:eastAsia="ru-RU"/>
        </w:rPr>
        <w:t>онкретизация созданной линейной</w:t>
      </w:r>
      <w:r w:rsidRPr="00FA5127">
        <w:rPr>
          <w:rFonts w:ascii="Times New Roman" w:eastAsia="Times New Roman" w:hAnsi="Times New Roman" w:cs="Times New Roman"/>
          <w:color w:val="000000"/>
          <w:sz w:val="28"/>
          <w:szCs w:val="28"/>
          <w:shd w:val="clear" w:color="auto" w:fill="FFFFFF"/>
          <w:lang w:eastAsia="ru-RU"/>
        </w:rPr>
        <w:t xml:space="preserve"> модели управления Центром. </w:t>
      </w:r>
    </w:p>
    <w:p w:rsidR="00127F99" w:rsidRPr="00FA5127" w:rsidRDefault="00127F99" w:rsidP="006D06B0">
      <w:pPr>
        <w:numPr>
          <w:ilvl w:val="0"/>
          <w:numId w:val="30"/>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Создание концепции привлекательного пространства для молодежи на базе нового помещения Центра. </w:t>
      </w:r>
    </w:p>
    <w:p w:rsidR="00127F99" w:rsidRPr="00FA5127" w:rsidRDefault="00127F99" w:rsidP="006D06B0">
      <w:pPr>
        <w:numPr>
          <w:ilvl w:val="0"/>
          <w:numId w:val="31"/>
        </w:numPr>
        <w:tabs>
          <w:tab w:val="num" w:pos="993"/>
        </w:tabs>
        <w:spacing w:after="120" w:line="240" w:lineRule="auto"/>
        <w:ind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Подготовка документации и оформление НКО.</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 xml:space="preserve">Второй этап (январь </w:t>
      </w:r>
      <w:r w:rsidR="006C4D02">
        <w:rPr>
          <w:rFonts w:ascii="Times New Roman" w:eastAsia="Times New Roman" w:hAnsi="Times New Roman" w:cs="Times New Roman"/>
          <w:b/>
          <w:bCs/>
          <w:color w:val="000000"/>
          <w:sz w:val="28"/>
          <w:szCs w:val="28"/>
          <w:lang w:eastAsia="ru-RU"/>
        </w:rPr>
        <w:t>–</w:t>
      </w:r>
      <w:r w:rsidR="006D06B0">
        <w:rPr>
          <w:rFonts w:ascii="Times New Roman" w:eastAsia="Times New Roman" w:hAnsi="Times New Roman" w:cs="Times New Roman"/>
          <w:b/>
          <w:bCs/>
          <w:color w:val="000000"/>
          <w:sz w:val="28"/>
          <w:szCs w:val="28"/>
          <w:lang w:eastAsia="ru-RU"/>
        </w:rPr>
        <w:t xml:space="preserve"> </w:t>
      </w:r>
      <w:r w:rsidRPr="00FA5127">
        <w:rPr>
          <w:rFonts w:ascii="Times New Roman" w:eastAsia="Times New Roman" w:hAnsi="Times New Roman" w:cs="Times New Roman"/>
          <w:b/>
          <w:bCs/>
          <w:color w:val="000000"/>
          <w:sz w:val="28"/>
          <w:szCs w:val="28"/>
          <w:lang w:eastAsia="ru-RU"/>
        </w:rPr>
        <w:t>декабрь 2023</w:t>
      </w:r>
      <w:r w:rsidR="006C4D02">
        <w:rPr>
          <w:rFonts w:ascii="Times New Roman" w:eastAsia="Times New Roman" w:hAnsi="Times New Roman" w:cs="Times New Roman"/>
          <w:b/>
          <w:bCs/>
          <w:color w:val="000000"/>
          <w:sz w:val="28"/>
          <w:szCs w:val="28"/>
          <w:lang w:eastAsia="ru-RU"/>
        </w:rPr>
        <w:t xml:space="preserve"> года)</w:t>
      </w:r>
      <w:r w:rsidRPr="00FA5127">
        <w:rPr>
          <w:rFonts w:ascii="Times New Roman" w:eastAsia="Times New Roman" w:hAnsi="Times New Roman" w:cs="Times New Roman"/>
          <w:b/>
          <w:bCs/>
          <w:color w:val="000000"/>
          <w:sz w:val="28"/>
          <w:szCs w:val="28"/>
          <w:lang w:eastAsia="ru-RU"/>
        </w:rPr>
        <w:t>: апробация и развитие.</w:t>
      </w:r>
    </w:p>
    <w:p w:rsidR="00127F99" w:rsidRPr="00FA5127" w:rsidRDefault="00127F99" w:rsidP="00D6730A">
      <w:pPr>
        <w:numPr>
          <w:ilvl w:val="0"/>
          <w:numId w:val="32"/>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 xml:space="preserve">На основании концепций – разработка технологии и апробация поддержки по каждому из направлений городского </w:t>
      </w:r>
      <w:r w:rsidR="00312C9B">
        <w:rPr>
          <w:rFonts w:ascii="Times New Roman" w:eastAsia="Times New Roman" w:hAnsi="Times New Roman" w:cs="Times New Roman"/>
          <w:color w:val="000000"/>
          <w:sz w:val="28"/>
          <w:szCs w:val="28"/>
          <w:lang w:eastAsia="ru-RU"/>
        </w:rPr>
        <w:t>Ц</w:t>
      </w:r>
      <w:r w:rsidR="009C7DFC" w:rsidRPr="00FA5127">
        <w:rPr>
          <w:rFonts w:ascii="Times New Roman" w:eastAsia="Times New Roman" w:hAnsi="Times New Roman" w:cs="Times New Roman"/>
          <w:color w:val="000000"/>
          <w:sz w:val="28"/>
          <w:szCs w:val="28"/>
          <w:lang w:eastAsia="ru-RU"/>
        </w:rPr>
        <w:t>ентра</w:t>
      </w:r>
      <w:r w:rsidRPr="00FA5127">
        <w:rPr>
          <w:rFonts w:ascii="Times New Roman" w:eastAsia="Times New Roman" w:hAnsi="Times New Roman" w:cs="Times New Roman"/>
          <w:color w:val="000000"/>
          <w:sz w:val="28"/>
          <w:szCs w:val="28"/>
          <w:lang w:eastAsia="ru-RU"/>
        </w:rPr>
        <w:t xml:space="preserve"> молодежных инициатив «Пионер».</w:t>
      </w:r>
    </w:p>
    <w:p w:rsidR="00127F99" w:rsidRPr="00FA5127" w:rsidRDefault="009C7DFC" w:rsidP="00D6730A">
      <w:pPr>
        <w:numPr>
          <w:ilvl w:val="0"/>
          <w:numId w:val="32"/>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Запуск методического</w:t>
      </w:r>
      <w:r w:rsidR="00127F99" w:rsidRPr="00FA5127">
        <w:rPr>
          <w:rFonts w:ascii="Times New Roman" w:eastAsia="Times New Roman" w:hAnsi="Times New Roman" w:cs="Times New Roman"/>
          <w:color w:val="000000"/>
          <w:sz w:val="28"/>
          <w:szCs w:val="28"/>
          <w:lang w:eastAsia="ru-RU"/>
        </w:rPr>
        <w:t xml:space="preserve"> и организационного сервисов поддержки молодежных инициатив. </w:t>
      </w:r>
    </w:p>
    <w:p w:rsidR="00127F99" w:rsidRPr="00FA5127" w:rsidRDefault="00127F99" w:rsidP="00D6730A">
      <w:pPr>
        <w:numPr>
          <w:ilvl w:val="0"/>
          <w:numId w:val="32"/>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 xml:space="preserve">Вовлечение новых сегментов целевой аудитории </w:t>
      </w:r>
      <w:r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lang w:eastAsia="ru-RU"/>
        </w:rPr>
        <w:t>инициативная молодежь образовательных организаций, не входящая сегодня в состав общественных объединений и организаций; активные граждане города Новосибирска, не имеющие сегодня представлений о деятельности учреждений молодежной политики).</w:t>
      </w:r>
    </w:p>
    <w:p w:rsidR="00127F99" w:rsidRPr="00FA5127" w:rsidRDefault="00127F99" w:rsidP="00D6730A">
      <w:pPr>
        <w:numPr>
          <w:ilvl w:val="0"/>
          <w:numId w:val="32"/>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Запуск полноценных проектов для молодежи по всем направлениям работы Центра. </w:t>
      </w:r>
    </w:p>
    <w:p w:rsidR="00127F99" w:rsidRPr="00FA5127" w:rsidRDefault="00127F99" w:rsidP="00D6730A">
      <w:pPr>
        <w:numPr>
          <w:ilvl w:val="0"/>
          <w:numId w:val="32"/>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Развитие профессиональных компетенций сотрудников для обеспечения качественной поддержки молодежных инициатив по курируемому направлению.</w:t>
      </w:r>
    </w:p>
    <w:p w:rsidR="00127F99" w:rsidRPr="00FA5127" w:rsidRDefault="00127F99" w:rsidP="00D6730A">
      <w:pPr>
        <w:numPr>
          <w:ilvl w:val="0"/>
          <w:numId w:val="32"/>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Укрепление партнерских связей и активное вовлечение партнеров в проекты Центра и в деятельность по поддержке молодежных инициатив.</w:t>
      </w:r>
    </w:p>
    <w:p w:rsidR="00127F99" w:rsidRPr="00FA5127" w:rsidRDefault="00127F99" w:rsidP="00D6730A">
      <w:pPr>
        <w:numPr>
          <w:ilvl w:val="0"/>
          <w:numId w:val="32"/>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Корректировка созданной модели управления Центром по принципам линейно-функциональной.</w:t>
      </w:r>
    </w:p>
    <w:p w:rsidR="00127F99" w:rsidRPr="00FA5127" w:rsidRDefault="00127F99" w:rsidP="00D6730A">
      <w:pPr>
        <w:numPr>
          <w:ilvl w:val="0"/>
          <w:numId w:val="32"/>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Реализация концепции привлекательного пространства для молодежи н</w:t>
      </w:r>
      <w:r w:rsidR="009C7DFC" w:rsidRPr="00FA5127">
        <w:rPr>
          <w:rFonts w:ascii="Times New Roman" w:eastAsia="Times New Roman" w:hAnsi="Times New Roman" w:cs="Times New Roman"/>
          <w:color w:val="000000"/>
          <w:sz w:val="28"/>
          <w:szCs w:val="28"/>
          <w:shd w:val="clear" w:color="auto" w:fill="FFFFFF"/>
          <w:lang w:eastAsia="ru-RU"/>
        </w:rPr>
        <w:t>а базе нового помещения Центра.</w:t>
      </w:r>
    </w:p>
    <w:p w:rsidR="00127F99" w:rsidRPr="00FA5127" w:rsidRDefault="009C7DFC" w:rsidP="00D6730A">
      <w:pPr>
        <w:numPr>
          <w:ilvl w:val="0"/>
          <w:numId w:val="32"/>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Развитие деятельности созданной</w:t>
      </w:r>
      <w:r w:rsidR="00127F99" w:rsidRPr="00FA5127">
        <w:rPr>
          <w:rFonts w:ascii="Times New Roman" w:eastAsia="Times New Roman" w:hAnsi="Times New Roman" w:cs="Times New Roman"/>
          <w:color w:val="000000"/>
          <w:sz w:val="28"/>
          <w:szCs w:val="28"/>
          <w:shd w:val="clear" w:color="auto" w:fill="FFFFFF"/>
          <w:lang w:eastAsia="ru-RU"/>
        </w:rPr>
        <w:t xml:space="preserve"> НКО.</w:t>
      </w:r>
    </w:p>
    <w:p w:rsidR="00127F99" w:rsidRPr="00FA5127" w:rsidRDefault="00127F99" w:rsidP="00D6730A">
      <w:pPr>
        <w:numPr>
          <w:ilvl w:val="0"/>
          <w:numId w:val="32"/>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Расширение учас</w:t>
      </w:r>
      <w:r w:rsidR="009C7DFC" w:rsidRPr="00FA5127">
        <w:rPr>
          <w:rFonts w:ascii="Times New Roman" w:eastAsia="Times New Roman" w:hAnsi="Times New Roman" w:cs="Times New Roman"/>
          <w:color w:val="000000"/>
          <w:sz w:val="28"/>
          <w:szCs w:val="28"/>
          <w:shd w:val="clear" w:color="auto" w:fill="FFFFFF"/>
          <w:lang w:eastAsia="ru-RU"/>
        </w:rPr>
        <w:t>тия в различных</w:t>
      </w:r>
      <w:r w:rsidRPr="00FA5127">
        <w:rPr>
          <w:rFonts w:ascii="Times New Roman" w:eastAsia="Times New Roman" w:hAnsi="Times New Roman" w:cs="Times New Roman"/>
          <w:color w:val="000000"/>
          <w:sz w:val="28"/>
          <w:szCs w:val="28"/>
          <w:shd w:val="clear" w:color="auto" w:fill="FFFFFF"/>
          <w:lang w:eastAsia="ru-RU"/>
        </w:rPr>
        <w:t xml:space="preserve"> грантовых конкурсах и конкурса</w:t>
      </w:r>
      <w:r w:rsidR="009C7DFC" w:rsidRPr="00FA5127">
        <w:rPr>
          <w:rFonts w:ascii="Times New Roman" w:eastAsia="Times New Roman" w:hAnsi="Times New Roman" w:cs="Times New Roman"/>
          <w:color w:val="000000"/>
          <w:sz w:val="28"/>
          <w:szCs w:val="28"/>
          <w:shd w:val="clear" w:color="auto" w:fill="FFFFFF"/>
          <w:lang w:eastAsia="ru-RU"/>
        </w:rPr>
        <w:t>х проф</w:t>
      </w:r>
      <w:r w:rsidR="00A21D96">
        <w:rPr>
          <w:rFonts w:ascii="Times New Roman" w:eastAsia="Times New Roman" w:hAnsi="Times New Roman" w:cs="Times New Roman"/>
          <w:color w:val="000000"/>
          <w:sz w:val="28"/>
          <w:szCs w:val="28"/>
          <w:shd w:val="clear" w:color="auto" w:fill="FFFFFF"/>
          <w:lang w:eastAsia="ru-RU"/>
        </w:rPr>
        <w:t xml:space="preserve">ессионального </w:t>
      </w:r>
      <w:r w:rsidR="009C7DFC" w:rsidRPr="00FA5127">
        <w:rPr>
          <w:rFonts w:ascii="Times New Roman" w:eastAsia="Times New Roman" w:hAnsi="Times New Roman" w:cs="Times New Roman"/>
          <w:color w:val="000000"/>
          <w:sz w:val="28"/>
          <w:szCs w:val="28"/>
          <w:shd w:val="clear" w:color="auto" w:fill="FFFFFF"/>
          <w:lang w:eastAsia="ru-RU"/>
        </w:rPr>
        <w:t>мастерства разного уровня</w:t>
      </w:r>
      <w:r w:rsidRPr="00FA5127">
        <w:rPr>
          <w:rFonts w:ascii="Times New Roman" w:eastAsia="Times New Roman" w:hAnsi="Times New Roman" w:cs="Times New Roman"/>
          <w:color w:val="000000"/>
          <w:sz w:val="28"/>
          <w:szCs w:val="28"/>
          <w:shd w:val="clear" w:color="auto" w:fill="FFFFFF"/>
          <w:lang w:eastAsia="ru-RU"/>
        </w:rPr>
        <w:t xml:space="preserve"> (от муниципального до всероссийского уровня).</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b/>
          <w:bCs/>
          <w:color w:val="000000"/>
          <w:sz w:val="28"/>
          <w:szCs w:val="28"/>
          <w:lang w:eastAsia="ru-RU"/>
        </w:rPr>
        <w:t xml:space="preserve">Третий этап (январь </w:t>
      </w:r>
      <w:r w:rsidR="00312C9B">
        <w:rPr>
          <w:rFonts w:ascii="Times New Roman" w:eastAsia="Times New Roman" w:hAnsi="Times New Roman" w:cs="Times New Roman"/>
          <w:b/>
          <w:bCs/>
          <w:color w:val="000000"/>
          <w:sz w:val="28"/>
          <w:szCs w:val="28"/>
          <w:lang w:eastAsia="ru-RU"/>
        </w:rPr>
        <w:t>–</w:t>
      </w:r>
      <w:r w:rsidRPr="00FA5127">
        <w:rPr>
          <w:rFonts w:ascii="Times New Roman" w:eastAsia="Times New Roman" w:hAnsi="Times New Roman" w:cs="Times New Roman"/>
          <w:b/>
          <w:bCs/>
          <w:color w:val="000000"/>
          <w:sz w:val="28"/>
          <w:szCs w:val="28"/>
          <w:lang w:eastAsia="ru-RU"/>
        </w:rPr>
        <w:t xml:space="preserve"> декабрь 2024</w:t>
      </w:r>
      <w:r w:rsidR="00312C9B">
        <w:rPr>
          <w:rFonts w:ascii="Times New Roman" w:eastAsia="Times New Roman" w:hAnsi="Times New Roman" w:cs="Times New Roman"/>
          <w:b/>
          <w:bCs/>
          <w:color w:val="000000"/>
          <w:sz w:val="28"/>
          <w:szCs w:val="28"/>
          <w:lang w:eastAsia="ru-RU"/>
        </w:rPr>
        <w:t xml:space="preserve"> года</w:t>
      </w:r>
      <w:r w:rsidRPr="00FA5127">
        <w:rPr>
          <w:rFonts w:ascii="Times New Roman" w:eastAsia="Times New Roman" w:hAnsi="Times New Roman" w:cs="Times New Roman"/>
          <w:b/>
          <w:bCs/>
          <w:color w:val="000000"/>
          <w:sz w:val="28"/>
          <w:szCs w:val="28"/>
          <w:lang w:eastAsia="ru-RU"/>
        </w:rPr>
        <w:t>): совершенствование и рефлексия. </w:t>
      </w:r>
    </w:p>
    <w:p w:rsidR="00127F99" w:rsidRPr="00FA5127" w:rsidRDefault="00127F99" w:rsidP="00D6730A">
      <w:pPr>
        <w:numPr>
          <w:ilvl w:val="0"/>
          <w:numId w:val="33"/>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 xml:space="preserve">Вовлечение еще одного сегмента целевой аудитории </w:t>
      </w:r>
      <w:r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lang w:eastAsia="ru-RU"/>
        </w:rPr>
        <w:t>пассивная сегодня молодежь, за счет развития мотивационных методов работы + влияния вовлеченных групп). </w:t>
      </w:r>
    </w:p>
    <w:p w:rsidR="00127F99" w:rsidRPr="00FA5127" w:rsidRDefault="00127F99" w:rsidP="00D6730A">
      <w:pPr>
        <w:numPr>
          <w:ilvl w:val="0"/>
          <w:numId w:val="33"/>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Запуск научно-исследовательского сервиса поддержки молодежных инициатив.</w:t>
      </w:r>
    </w:p>
    <w:p w:rsidR="00127F99" w:rsidRPr="00FA5127" w:rsidRDefault="00127F99" w:rsidP="00D6730A">
      <w:pPr>
        <w:numPr>
          <w:ilvl w:val="0"/>
          <w:numId w:val="33"/>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 xml:space="preserve">Вовлечение сотрудников Центра во внутреннюю систему обучения </w:t>
      </w:r>
      <w:r w:rsidR="00312C9B" w:rsidRPr="00312C9B">
        <w:rPr>
          <w:rFonts w:ascii="Times New Roman" w:eastAsia="Times New Roman" w:hAnsi="Times New Roman" w:cs="Times New Roman"/>
          <w:color w:val="000000"/>
          <w:sz w:val="28"/>
          <w:szCs w:val="28"/>
          <w:lang w:eastAsia="ru-RU"/>
        </w:rPr>
        <w:t>Ц</w:t>
      </w:r>
      <w:r w:rsidRPr="00FA5127">
        <w:rPr>
          <w:rFonts w:ascii="Times New Roman" w:eastAsia="Times New Roman" w:hAnsi="Times New Roman" w:cs="Times New Roman"/>
          <w:color w:val="000000"/>
          <w:sz w:val="28"/>
          <w:szCs w:val="28"/>
          <w:lang w:eastAsia="ru-RU"/>
        </w:rPr>
        <w:t>ентра в качестве спикеров и организаторов.</w:t>
      </w:r>
    </w:p>
    <w:p w:rsidR="00127F99" w:rsidRPr="00FA5127" w:rsidRDefault="00127F99" w:rsidP="00D6730A">
      <w:pPr>
        <w:numPr>
          <w:ilvl w:val="0"/>
          <w:numId w:val="33"/>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 xml:space="preserve">Системная реализация проектной деятельности по принципу «молодежь </w:t>
      </w:r>
      <w:r w:rsidR="009C7DFC" w:rsidRPr="00FA5127">
        <w:rPr>
          <w:rFonts w:ascii="Times New Roman" w:eastAsia="Times New Roman" w:hAnsi="Times New Roman" w:cs="Times New Roman"/>
          <w:color w:val="000000"/>
          <w:sz w:val="28"/>
          <w:szCs w:val="28"/>
          <w:lang w:eastAsia="ru-RU"/>
        </w:rPr>
        <w:t>–</w:t>
      </w:r>
      <w:r w:rsidRPr="00FA5127">
        <w:rPr>
          <w:rFonts w:ascii="Times New Roman" w:eastAsia="Times New Roman" w:hAnsi="Times New Roman" w:cs="Times New Roman"/>
          <w:color w:val="000000"/>
          <w:sz w:val="28"/>
          <w:szCs w:val="28"/>
          <w:lang w:eastAsia="ru-RU"/>
        </w:rPr>
        <w:t xml:space="preserve"> для молодежи». </w:t>
      </w:r>
    </w:p>
    <w:p w:rsidR="00127F99" w:rsidRPr="00FA5127" w:rsidRDefault="00127F99" w:rsidP="00D6730A">
      <w:pPr>
        <w:numPr>
          <w:ilvl w:val="0"/>
          <w:numId w:val="33"/>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Развитие модели руководства Центром по принципам проектного управления.</w:t>
      </w:r>
    </w:p>
    <w:p w:rsidR="00127F99" w:rsidRPr="00FA5127" w:rsidRDefault="00127F99" w:rsidP="00D6730A">
      <w:pPr>
        <w:numPr>
          <w:ilvl w:val="0"/>
          <w:numId w:val="33"/>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Полноценное функционирование открытого пространства для инициативной молодежи Новосибирска.</w:t>
      </w:r>
    </w:p>
    <w:p w:rsidR="00127F99" w:rsidRPr="00FA5127" w:rsidRDefault="00127F99" w:rsidP="00D6730A">
      <w:pPr>
        <w:numPr>
          <w:ilvl w:val="0"/>
          <w:numId w:val="33"/>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Участие созданного НКО в грантовых конкурсах.</w:t>
      </w:r>
    </w:p>
    <w:p w:rsidR="00127F99" w:rsidRPr="00FA5127" w:rsidRDefault="00127F99" w:rsidP="00D6730A">
      <w:pPr>
        <w:numPr>
          <w:ilvl w:val="0"/>
          <w:numId w:val="33"/>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Презентация работы Центра на внешних площадках. </w:t>
      </w:r>
    </w:p>
    <w:p w:rsidR="00127F99" w:rsidRPr="00FA5127" w:rsidRDefault="00127F99" w:rsidP="00D6730A">
      <w:pPr>
        <w:numPr>
          <w:ilvl w:val="0"/>
          <w:numId w:val="33"/>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Анализ результатов реализации программы развития, определение дальнейших «точек роста».</w:t>
      </w:r>
    </w:p>
    <w:p w:rsidR="00127F99" w:rsidRPr="00FA5127" w:rsidRDefault="00127F99" w:rsidP="00D6730A">
      <w:pPr>
        <w:numPr>
          <w:ilvl w:val="0"/>
          <w:numId w:val="33"/>
        </w:numPr>
        <w:tabs>
          <w:tab w:val="clear" w:pos="720"/>
          <w:tab w:val="num" w:pos="993"/>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lang w:eastAsia="ru-RU"/>
        </w:rPr>
        <w:t>Написание новой программы развития Центра.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p>
    <w:p w:rsidR="00394D70" w:rsidRDefault="00127F99" w:rsidP="00FA5127">
      <w:pPr>
        <w:spacing w:after="12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A5127">
        <w:rPr>
          <w:rFonts w:ascii="Times New Roman" w:eastAsia="Times New Roman" w:hAnsi="Times New Roman" w:cs="Times New Roman"/>
          <w:color w:val="000000"/>
          <w:sz w:val="28"/>
          <w:szCs w:val="28"/>
          <w:shd w:val="clear" w:color="auto" w:fill="FFFFFF"/>
          <w:lang w:eastAsia="ru-RU"/>
        </w:rPr>
        <w:t xml:space="preserve">В таблице, приведенной ниже, представлены ключевые направления работы, механизмы поэтапной реализации основных задач программы развития МБУ </w:t>
      </w:r>
      <w:r w:rsidR="009C7DFC" w:rsidRPr="00FA5127">
        <w:rPr>
          <w:rFonts w:ascii="Times New Roman" w:eastAsia="Times New Roman" w:hAnsi="Times New Roman" w:cs="Times New Roman"/>
          <w:color w:val="000000"/>
          <w:sz w:val="28"/>
          <w:szCs w:val="28"/>
          <w:shd w:val="clear" w:color="auto" w:fill="FFFFFF"/>
          <w:lang w:eastAsia="ru-RU"/>
        </w:rPr>
        <w:t>ЦМИ «</w:t>
      </w:r>
      <w:r w:rsidRPr="00FA5127">
        <w:rPr>
          <w:rFonts w:ascii="Times New Roman" w:eastAsia="Times New Roman" w:hAnsi="Times New Roman" w:cs="Times New Roman"/>
          <w:color w:val="000000"/>
          <w:sz w:val="28"/>
          <w:szCs w:val="28"/>
          <w:shd w:val="clear" w:color="auto" w:fill="FFFFFF"/>
          <w:lang w:eastAsia="ru-RU"/>
        </w:rPr>
        <w:t>Пионер</w:t>
      </w:r>
      <w:r w:rsidR="009C7DFC" w:rsidRPr="00FA5127">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а также ожидаемые результаты и эффекты, с учетом специфики работы каждого отдела и предоставляемого им сервиса поддержки молодежных инициатив.</w:t>
      </w:r>
    </w:p>
    <w:p w:rsidR="00394D70" w:rsidRDefault="00394D70" w:rsidP="00D6730A">
      <w:pPr>
        <w:spacing w:after="120" w:line="240" w:lineRule="auto"/>
        <w:ind w:firstLine="567"/>
        <w:jc w:val="center"/>
        <w:rPr>
          <w:rFonts w:ascii="Times New Roman" w:eastAsia="Times New Roman" w:hAnsi="Times New Roman" w:cs="Times New Roman"/>
          <w:b/>
          <w:bCs/>
          <w:color w:val="000000"/>
          <w:sz w:val="28"/>
          <w:szCs w:val="28"/>
          <w:lang w:eastAsia="ru-RU"/>
        </w:rPr>
      </w:pPr>
    </w:p>
    <w:p w:rsidR="00394D70" w:rsidRDefault="00394D70" w:rsidP="00D6730A">
      <w:pPr>
        <w:spacing w:after="120" w:line="240" w:lineRule="auto"/>
        <w:ind w:firstLine="567"/>
        <w:jc w:val="center"/>
        <w:rPr>
          <w:rFonts w:ascii="Times New Roman" w:eastAsia="Times New Roman" w:hAnsi="Times New Roman" w:cs="Times New Roman"/>
          <w:b/>
          <w:bCs/>
          <w:color w:val="000000"/>
          <w:sz w:val="28"/>
          <w:szCs w:val="28"/>
          <w:lang w:eastAsia="ru-RU"/>
        </w:rPr>
        <w:sectPr w:rsidR="00394D70" w:rsidSect="0011474F">
          <w:pgSz w:w="11906" w:h="16838"/>
          <w:pgMar w:top="1134" w:right="850" w:bottom="1134" w:left="1701" w:header="708" w:footer="708" w:gutter="0"/>
          <w:cols w:space="708"/>
          <w:docGrid w:linePitch="360"/>
        </w:sectPr>
      </w:pPr>
    </w:p>
    <w:p w:rsidR="00127F99" w:rsidRPr="00FA5127" w:rsidRDefault="00EA6E89" w:rsidP="00D6730A">
      <w:pPr>
        <w:spacing w:after="120" w:line="240" w:lineRule="auto"/>
        <w:ind w:firstLine="567"/>
        <w:jc w:val="center"/>
        <w:rPr>
          <w:rFonts w:ascii="Times New Roman" w:eastAsia="Times New Roman" w:hAnsi="Times New Roman" w:cs="Times New Roman"/>
          <w:b/>
          <w:bCs/>
          <w:color w:val="000000"/>
          <w:sz w:val="28"/>
          <w:szCs w:val="28"/>
          <w:lang w:eastAsia="ru-RU"/>
        </w:rPr>
      </w:pPr>
      <w:r w:rsidRPr="00FA5127">
        <w:rPr>
          <w:rFonts w:ascii="Times New Roman" w:eastAsia="Times New Roman" w:hAnsi="Times New Roman" w:cs="Times New Roman"/>
          <w:b/>
          <w:bCs/>
          <w:color w:val="000000"/>
          <w:sz w:val="28"/>
          <w:szCs w:val="28"/>
          <w:lang w:eastAsia="ru-RU"/>
        </w:rPr>
        <w:t>Механизмы поэтапной</w:t>
      </w:r>
      <w:r w:rsidR="00127F99" w:rsidRPr="00FA5127">
        <w:rPr>
          <w:rFonts w:ascii="Times New Roman" w:eastAsia="Times New Roman" w:hAnsi="Times New Roman" w:cs="Times New Roman"/>
          <w:b/>
          <w:bCs/>
          <w:color w:val="000000"/>
          <w:sz w:val="28"/>
          <w:szCs w:val="28"/>
          <w:lang w:eastAsia="ru-RU"/>
        </w:rPr>
        <w:t xml:space="preserve"> реализации основных направлений и задач программы развития</w:t>
      </w:r>
      <w:r w:rsidRPr="00FA5127">
        <w:rPr>
          <w:rFonts w:ascii="Times New Roman" w:eastAsia="Times New Roman" w:hAnsi="Times New Roman" w:cs="Times New Roman"/>
          <w:b/>
          <w:bCs/>
          <w:color w:val="000000"/>
          <w:sz w:val="28"/>
          <w:szCs w:val="28"/>
          <w:lang w:eastAsia="ru-RU"/>
        </w:rPr>
        <w:t xml:space="preserve"> </w:t>
      </w:r>
      <w:r w:rsidR="004A2EE5">
        <w:rPr>
          <w:rFonts w:ascii="Times New Roman" w:eastAsia="Times New Roman" w:hAnsi="Times New Roman" w:cs="Times New Roman"/>
          <w:b/>
          <w:bCs/>
          <w:color w:val="000000"/>
          <w:sz w:val="28"/>
          <w:szCs w:val="28"/>
          <w:lang w:eastAsia="ru-RU"/>
        </w:rPr>
        <w:br/>
      </w:r>
      <w:r w:rsidR="00127F99" w:rsidRPr="00FA5127">
        <w:rPr>
          <w:rFonts w:ascii="Times New Roman" w:eastAsia="Times New Roman" w:hAnsi="Times New Roman" w:cs="Times New Roman"/>
          <w:b/>
          <w:bCs/>
          <w:color w:val="000000"/>
          <w:sz w:val="28"/>
          <w:szCs w:val="28"/>
          <w:lang w:eastAsia="ru-RU"/>
        </w:rPr>
        <w:t xml:space="preserve">МБУ </w:t>
      </w:r>
      <w:r w:rsidRPr="00FA5127">
        <w:rPr>
          <w:rFonts w:ascii="Times New Roman" w:eastAsia="Times New Roman" w:hAnsi="Times New Roman" w:cs="Times New Roman"/>
          <w:b/>
          <w:bCs/>
          <w:color w:val="000000"/>
          <w:sz w:val="28"/>
          <w:szCs w:val="28"/>
          <w:lang w:eastAsia="ru-RU"/>
        </w:rPr>
        <w:t>ЦМИ</w:t>
      </w:r>
      <w:r w:rsidR="00127F99" w:rsidRPr="00FA5127">
        <w:rPr>
          <w:rFonts w:ascii="Times New Roman" w:eastAsia="Times New Roman" w:hAnsi="Times New Roman" w:cs="Times New Roman"/>
          <w:b/>
          <w:bCs/>
          <w:color w:val="000000"/>
          <w:sz w:val="28"/>
          <w:szCs w:val="28"/>
          <w:lang w:eastAsia="ru-RU"/>
        </w:rPr>
        <w:t xml:space="preserve"> </w:t>
      </w:r>
      <w:r w:rsidRPr="00FA5127">
        <w:rPr>
          <w:rFonts w:ascii="Times New Roman" w:eastAsia="Times New Roman" w:hAnsi="Times New Roman" w:cs="Times New Roman"/>
          <w:b/>
          <w:bCs/>
          <w:color w:val="000000"/>
          <w:sz w:val="28"/>
          <w:szCs w:val="28"/>
          <w:lang w:eastAsia="ru-RU"/>
        </w:rPr>
        <w:t>«</w:t>
      </w:r>
      <w:r w:rsidR="00127F99" w:rsidRPr="00FA5127">
        <w:rPr>
          <w:rFonts w:ascii="Times New Roman" w:eastAsia="Times New Roman" w:hAnsi="Times New Roman" w:cs="Times New Roman"/>
          <w:b/>
          <w:bCs/>
          <w:color w:val="000000"/>
          <w:sz w:val="28"/>
          <w:szCs w:val="28"/>
          <w:lang w:eastAsia="ru-RU"/>
        </w:rPr>
        <w:t>Пионер</w:t>
      </w:r>
      <w:r w:rsidRPr="00FA5127">
        <w:rPr>
          <w:rFonts w:ascii="Times New Roman" w:eastAsia="Times New Roman" w:hAnsi="Times New Roman" w:cs="Times New Roman"/>
          <w:b/>
          <w:bCs/>
          <w:color w:val="000000"/>
          <w:sz w:val="28"/>
          <w:szCs w:val="28"/>
          <w:lang w:eastAsia="ru-RU"/>
        </w:rPr>
        <w:t>»</w:t>
      </w:r>
    </w:p>
    <w:tbl>
      <w:tblPr>
        <w:tblW w:w="14567" w:type="dxa"/>
        <w:tblInd w:w="-93"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376"/>
        <w:gridCol w:w="2268"/>
        <w:gridCol w:w="4253"/>
        <w:gridCol w:w="3544"/>
        <w:gridCol w:w="2126"/>
      </w:tblGrid>
      <w:tr w:rsidR="006D06B0"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D06B0" w:rsidRPr="00B203DA" w:rsidRDefault="006D06B0" w:rsidP="00B203DA">
            <w:pPr>
              <w:spacing w:after="120" w:line="240" w:lineRule="auto"/>
              <w:jc w:val="center"/>
              <w:rPr>
                <w:rFonts w:ascii="Times New Roman" w:eastAsia="Times New Roman" w:hAnsi="Times New Roman" w:cs="Times New Roman"/>
                <w:sz w:val="24"/>
                <w:szCs w:val="24"/>
                <w:lang w:eastAsia="ru-RU"/>
              </w:rPr>
            </w:pPr>
            <w:r w:rsidRPr="00B203DA">
              <w:rPr>
                <w:rFonts w:ascii="Times New Roman" w:eastAsia="Times New Roman" w:hAnsi="Times New Roman" w:cs="Times New Roman"/>
                <w:sz w:val="24"/>
                <w:szCs w:val="24"/>
                <w:lang w:eastAsia="ru-RU"/>
              </w:rPr>
              <w:t>Задачи Программы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562E0E">
            <w:pPr>
              <w:spacing w:after="120" w:line="240" w:lineRule="auto"/>
              <w:jc w:val="center"/>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Направления работы по развитию жизнедеятельности ЦМИ</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562E0E">
            <w:pPr>
              <w:spacing w:after="120" w:line="240" w:lineRule="auto"/>
              <w:jc w:val="center"/>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Механизмы реализации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312C9B">
            <w:pPr>
              <w:spacing w:after="120" w:line="240" w:lineRule="auto"/>
              <w:jc w:val="center"/>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Ожидаемые результаты</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562E0E">
            <w:pPr>
              <w:spacing w:after="120" w:line="240" w:lineRule="auto"/>
              <w:jc w:val="center"/>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Ответственные</w:t>
            </w:r>
            <w:r w:rsidRPr="00562E0E">
              <w:rPr>
                <w:rFonts w:ascii="Times New Roman" w:eastAsia="Times New Roman" w:hAnsi="Times New Roman" w:cs="Times New Roman"/>
                <w:sz w:val="24"/>
                <w:szCs w:val="24"/>
                <w:lang w:eastAsia="ru-RU"/>
              </w:rPr>
              <w:br/>
              <w:t>(отдел или должность)</w:t>
            </w:r>
          </w:p>
        </w:tc>
      </w:tr>
      <w:tr w:rsidR="00B203DA" w:rsidRPr="00562E0E" w:rsidTr="00A21D96">
        <w:tc>
          <w:tcPr>
            <w:tcW w:w="145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203DA" w:rsidRPr="00F7284A" w:rsidRDefault="00B203DA" w:rsidP="00BA61CD">
            <w:pPr>
              <w:spacing w:after="120" w:line="240" w:lineRule="auto"/>
              <w:jc w:val="center"/>
              <w:rPr>
                <w:rFonts w:ascii="Times New Roman" w:eastAsia="Times New Roman" w:hAnsi="Times New Roman" w:cs="Times New Roman"/>
                <w:b/>
                <w:sz w:val="24"/>
                <w:szCs w:val="24"/>
                <w:shd w:val="clear" w:color="auto" w:fill="FFFFFF"/>
                <w:lang w:eastAsia="ru-RU"/>
              </w:rPr>
            </w:pPr>
            <w:r w:rsidRPr="00F7284A">
              <w:rPr>
                <w:rFonts w:ascii="Times New Roman" w:eastAsia="Times New Roman" w:hAnsi="Times New Roman" w:cs="Times New Roman"/>
                <w:b/>
                <w:sz w:val="24"/>
                <w:szCs w:val="24"/>
                <w:shd w:val="clear" w:color="auto" w:fill="FFFFFF"/>
                <w:lang w:val="en-US" w:eastAsia="ru-RU"/>
              </w:rPr>
              <w:t>I</w:t>
            </w:r>
            <w:r w:rsidRPr="00F7284A">
              <w:rPr>
                <w:rFonts w:ascii="Times New Roman" w:eastAsia="Times New Roman" w:hAnsi="Times New Roman" w:cs="Times New Roman"/>
                <w:b/>
                <w:sz w:val="24"/>
                <w:szCs w:val="24"/>
                <w:shd w:val="clear" w:color="auto" w:fill="FFFFFF"/>
                <w:lang w:eastAsia="ru-RU"/>
              </w:rPr>
              <w:t xml:space="preserve"> этап (январь</w:t>
            </w:r>
            <w:r w:rsidR="00BA61CD">
              <w:rPr>
                <w:rFonts w:ascii="Times New Roman" w:eastAsia="Times New Roman" w:hAnsi="Times New Roman" w:cs="Times New Roman"/>
                <w:b/>
                <w:sz w:val="24"/>
                <w:szCs w:val="24"/>
                <w:shd w:val="clear" w:color="auto" w:fill="FFFFFF"/>
                <w:lang w:eastAsia="ru-RU"/>
              </w:rPr>
              <w:t xml:space="preserve"> </w:t>
            </w:r>
            <w:r w:rsidRPr="00F7284A">
              <w:rPr>
                <w:rFonts w:ascii="Times New Roman" w:eastAsia="Times New Roman" w:hAnsi="Times New Roman" w:cs="Times New Roman"/>
                <w:b/>
                <w:sz w:val="24"/>
                <w:szCs w:val="24"/>
                <w:shd w:val="clear" w:color="auto" w:fill="FFFFFF"/>
                <w:lang w:eastAsia="ru-RU"/>
              </w:rPr>
              <w:t>– декабрь 2022</w:t>
            </w:r>
            <w:r w:rsidR="00BA61CD">
              <w:rPr>
                <w:rFonts w:ascii="Times New Roman" w:eastAsia="Times New Roman" w:hAnsi="Times New Roman" w:cs="Times New Roman"/>
                <w:b/>
                <w:sz w:val="24"/>
                <w:szCs w:val="24"/>
                <w:shd w:val="clear" w:color="auto" w:fill="FFFFFF"/>
                <w:lang w:eastAsia="ru-RU"/>
              </w:rPr>
              <w:t xml:space="preserve"> года</w:t>
            </w:r>
            <w:r w:rsidRPr="00F7284A">
              <w:rPr>
                <w:rFonts w:ascii="Times New Roman" w:eastAsia="Times New Roman" w:hAnsi="Times New Roman" w:cs="Times New Roman"/>
                <w:b/>
                <w:sz w:val="24"/>
                <w:szCs w:val="24"/>
                <w:shd w:val="clear" w:color="auto" w:fill="FFFFFF"/>
                <w:lang w:eastAsia="ru-RU"/>
              </w:rPr>
              <w:t>)</w:t>
            </w:r>
          </w:p>
        </w:tc>
      </w:tr>
      <w:tr w:rsidR="00A21D96" w:rsidRPr="00562E0E" w:rsidTr="00A21D96">
        <w:tc>
          <w:tcPr>
            <w:tcW w:w="2376" w:type="dxa"/>
            <w:vMerge w:val="restart"/>
            <w:tcBorders>
              <w:top w:val="single" w:sz="4" w:space="0" w:color="000000"/>
              <w:left w:val="single" w:sz="4" w:space="0" w:color="000000"/>
              <w:right w:val="single" w:sz="4" w:space="0" w:color="000000"/>
            </w:tcBorders>
            <w:shd w:val="clear" w:color="auto" w:fill="FFFFFF" w:themeFill="background1"/>
            <w:vAlign w:val="center"/>
          </w:tcPr>
          <w:p w:rsidR="00A21D96" w:rsidRPr="00B203DA" w:rsidRDefault="00A21D96" w:rsidP="000A21BB">
            <w:pPr>
              <w:spacing w:after="120" w:line="240" w:lineRule="auto"/>
              <w:rPr>
                <w:rFonts w:ascii="Times New Roman" w:eastAsia="Times New Roman" w:hAnsi="Times New Roman" w:cs="Times New Roman"/>
                <w:sz w:val="24"/>
                <w:szCs w:val="24"/>
                <w:shd w:val="clear" w:color="auto" w:fill="FFFFFF"/>
                <w:lang w:eastAsia="ru-RU"/>
              </w:rPr>
            </w:pPr>
            <w:r w:rsidRPr="003248E2">
              <w:rPr>
                <w:rFonts w:ascii="Times New Roman" w:eastAsia="Times New Roman" w:hAnsi="Times New Roman" w:cs="Times New Roman"/>
                <w:sz w:val="24"/>
                <w:szCs w:val="24"/>
                <w:shd w:val="clear" w:color="auto" w:fill="FFFFFF"/>
                <w:lang w:eastAsia="ru-RU"/>
              </w:rPr>
              <w:t>Модернизировать управленческую политику Центра в соответствии с изменениями структуры и функциональной нагрузкой отделов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Внедрение системы внутреннего и внешнего мониторинга хода реализации Программы развития</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Default="00A21D96" w:rsidP="000A21BB">
            <w:pPr>
              <w:pStyle w:val="a4"/>
              <w:spacing w:before="0" w:beforeAutospacing="0" w:after="120" w:afterAutospacing="0"/>
              <w:rPr>
                <w:shd w:val="clear" w:color="auto" w:fill="FFFFFF"/>
              </w:rPr>
            </w:pPr>
            <w:r>
              <w:t xml:space="preserve">Создание и внедрение в работу Центра системы </w:t>
            </w:r>
            <w:r>
              <w:rPr>
                <w:shd w:val="clear" w:color="auto" w:fill="FFFFFF"/>
              </w:rPr>
              <w:t xml:space="preserve">внутреннего и внешнего мониторинга хода реализации Программы развития. </w:t>
            </w:r>
          </w:p>
          <w:p w:rsidR="00A21D96" w:rsidRPr="00562E0E" w:rsidRDefault="00A21D96" w:rsidP="000A21BB">
            <w:pPr>
              <w:pStyle w:val="a4"/>
              <w:spacing w:before="0" w:beforeAutospacing="0" w:after="120" w:afterAutospacing="0"/>
            </w:pPr>
            <w:r>
              <w:t>Проведение стратегических сессий с целью корректировки деятельности учреждения в соответствии с ходом реализации Программы.</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312C9B">
            <w:pPr>
              <w:pStyle w:val="a4"/>
              <w:spacing w:before="0" w:beforeAutospacing="0" w:after="120" w:afterAutospacing="0"/>
            </w:pPr>
            <w:r>
              <w:t xml:space="preserve">Проводится регулярный мониторинг хода реализации программы развития, как сотрудниками учреждения, так и внешними экспертами.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заместитель директора, начальники отделов</w:t>
            </w:r>
          </w:p>
        </w:tc>
      </w:tr>
      <w:tr w:rsidR="00A21D96" w:rsidRPr="00562E0E" w:rsidTr="00A21D96">
        <w:tc>
          <w:tcPr>
            <w:tcW w:w="2376" w:type="dxa"/>
            <w:vMerge/>
            <w:tcBorders>
              <w:left w:val="single" w:sz="4" w:space="0" w:color="000000"/>
              <w:bottom w:val="single" w:sz="4" w:space="0" w:color="000000"/>
              <w:right w:val="single" w:sz="4" w:space="0" w:color="000000"/>
            </w:tcBorders>
            <w:shd w:val="clear" w:color="auto" w:fill="FFFFFF" w:themeFill="background1"/>
            <w:vAlign w:val="center"/>
          </w:tcPr>
          <w:p w:rsidR="00A21D96" w:rsidRPr="003248E2" w:rsidRDefault="00A21D96" w:rsidP="000A21BB">
            <w:pPr>
              <w:spacing w:after="120" w:line="240" w:lineRule="auto"/>
              <w:rPr>
                <w:rFonts w:ascii="Times New Roman" w:eastAsia="Times New Roman" w:hAnsi="Times New Roman" w:cs="Times New Roman"/>
                <w:sz w:val="24"/>
                <w:szCs w:val="24"/>
                <w:shd w:val="clear" w:color="auto" w:fill="FFFFFF"/>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Default="00A21D96" w:rsidP="000A21BB">
            <w:pPr>
              <w:spacing w:after="120" w:line="240" w:lineRule="auto"/>
              <w:rPr>
                <w:rFonts w:ascii="Times New Roman" w:eastAsia="Times New Roman" w:hAnsi="Times New Roman" w:cs="Times New Roman"/>
                <w:sz w:val="24"/>
                <w:szCs w:val="24"/>
                <w:shd w:val="clear" w:color="auto" w:fill="FFFFFF"/>
                <w:lang w:eastAsia="ru-RU"/>
              </w:rPr>
            </w:pPr>
            <w:r w:rsidRPr="0022538D">
              <w:rPr>
                <w:rFonts w:ascii="Times New Roman" w:eastAsia="Times New Roman" w:hAnsi="Times New Roman" w:cs="Times New Roman"/>
                <w:sz w:val="24"/>
                <w:szCs w:val="24"/>
                <w:shd w:val="clear" w:color="auto" w:fill="FFFFFF"/>
                <w:lang w:eastAsia="ru-RU"/>
              </w:rPr>
              <w:t>Отработка технологии проектных команд для решения задач разного уровня</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Default="00A21D96" w:rsidP="000A21BB">
            <w:pPr>
              <w:pStyle w:val="a4"/>
              <w:spacing w:before="0" w:beforeAutospacing="0" w:after="120" w:afterAutospacing="0"/>
            </w:pPr>
            <w:r>
              <w:t xml:space="preserve">Создание проектных команд для решения текущих задач деятельности Центра, на первом этапе – назначение руководителя команды из числа сотрудников организации как руководящего, так и линейного звена (на каждый проект новый руководитель). Таким образом, практически все сотрудники Центра смогут поработать в роли и руководителя, и члена проектной команды. </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Default="00A21D96" w:rsidP="00312C9B">
            <w:pPr>
              <w:pStyle w:val="a4"/>
              <w:spacing w:before="0" w:beforeAutospacing="0" w:after="120" w:afterAutospacing="0"/>
            </w:pPr>
            <w:r w:rsidRPr="0022538D">
              <w:t>Отработана технология проектных команд для решения задач разного уровня</w:t>
            </w:r>
            <w:r>
              <w:t xml:space="preserve"> (</w:t>
            </w:r>
            <w:r w:rsidRPr="0022538D">
              <w:t>организация крупномасштабных событий, планирование и реализация мероприятий, связанных с развитием корпоративной культуры и т.д.)</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Default="00A21D96"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заместитель директора, начальники отделов</w:t>
            </w:r>
          </w:p>
        </w:tc>
      </w:tr>
      <w:tr w:rsidR="00A516F0"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16F0" w:rsidRPr="00B203DA" w:rsidRDefault="00A516F0" w:rsidP="000A21BB">
            <w:pPr>
              <w:spacing w:after="120" w:line="240" w:lineRule="auto"/>
              <w:rPr>
                <w:rFonts w:ascii="Times New Roman" w:eastAsia="Times New Roman" w:hAnsi="Times New Roman" w:cs="Times New Roman"/>
                <w:color w:val="000000"/>
                <w:sz w:val="24"/>
                <w:szCs w:val="24"/>
                <w:lang w:eastAsia="ru-RU"/>
              </w:rPr>
            </w:pPr>
            <w:r w:rsidRPr="004B3CDE">
              <w:rPr>
                <w:rFonts w:ascii="Times New Roman" w:eastAsia="Times New Roman" w:hAnsi="Times New Roman" w:cs="Times New Roman"/>
                <w:color w:val="000000"/>
                <w:sz w:val="24"/>
                <w:szCs w:val="24"/>
                <w:lang w:eastAsia="ru-RU"/>
              </w:rPr>
              <w:t>Создать корпоративную культуру Центра и разноуровневую систему подкрепления и продвижения ключевых ценностей учреждения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562E0E" w:rsidRDefault="00A516F0"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w:t>
            </w:r>
            <w:r w:rsidRPr="004B3CDE">
              <w:rPr>
                <w:rFonts w:ascii="Times New Roman" w:eastAsia="Times New Roman" w:hAnsi="Times New Roman" w:cs="Times New Roman"/>
                <w:sz w:val="24"/>
                <w:szCs w:val="24"/>
                <w:lang w:eastAsia="ru-RU"/>
              </w:rPr>
              <w:t xml:space="preserve"> корпоративной культуры </w:t>
            </w:r>
            <w:r>
              <w:rPr>
                <w:rFonts w:ascii="Times New Roman" w:eastAsia="Times New Roman" w:hAnsi="Times New Roman" w:cs="Times New Roman"/>
                <w:sz w:val="24"/>
                <w:szCs w:val="24"/>
                <w:lang w:eastAsia="ru-RU"/>
              </w:rPr>
              <w:t>МБУ ЦМИ «Пионер»</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562E0E" w:rsidRDefault="00A516F0"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концепции корпоративной культуры МБУ ЦМИ «Пионер»</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562E0E" w:rsidRDefault="00A516F0" w:rsidP="00312C9B">
            <w:pPr>
              <w:tabs>
                <w:tab w:val="num" w:pos="851"/>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Разработана концепция корпоративной культуры Центра, </w:t>
            </w:r>
            <w:r w:rsidRPr="00BF5A0D">
              <w:rPr>
                <w:rFonts w:ascii="Times New Roman" w:eastAsia="Times New Roman" w:hAnsi="Times New Roman" w:cs="Times New Roman"/>
                <w:sz w:val="24"/>
                <w:szCs w:val="24"/>
                <w:lang w:eastAsia="ru-RU"/>
              </w:rPr>
              <w:t>основанная на системном подходе, где система ценностей является смыслообразующим элементом</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B203DA" w:rsidRDefault="008C019A" w:rsidP="008C019A">
            <w:pPr>
              <w:spacing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директора</w:t>
            </w:r>
          </w:p>
        </w:tc>
      </w:tr>
      <w:tr w:rsidR="00312C9B"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2C9B" w:rsidRPr="004B3CDE" w:rsidRDefault="00312C9B" w:rsidP="000A21BB">
            <w:pPr>
              <w:spacing w:after="120" w:line="240" w:lineRule="auto"/>
              <w:rPr>
                <w:rFonts w:ascii="Times New Roman" w:eastAsia="Times New Roman" w:hAnsi="Times New Roman" w:cs="Times New Roman"/>
                <w:color w:val="000000"/>
                <w:sz w:val="24"/>
                <w:szCs w:val="24"/>
                <w:lang w:eastAsia="ru-RU"/>
              </w:rPr>
            </w:pPr>
            <w:r w:rsidRPr="004B3CDE">
              <w:rPr>
                <w:rFonts w:ascii="Times New Roman" w:eastAsia="Times New Roman" w:hAnsi="Times New Roman" w:cs="Times New Roman"/>
                <w:color w:val="000000"/>
                <w:sz w:val="24"/>
                <w:szCs w:val="24"/>
                <w:lang w:eastAsia="ru-RU"/>
              </w:rPr>
              <w:t>Создать корпоративную культуру Центра и разноуровневую систему подкрепления и продвижения ключевых ценностей учреждения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312C9B" w:rsidRDefault="00312C9B"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системы наставничества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312C9B" w:rsidRPr="00E035E8" w:rsidRDefault="00312C9B"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Разработка </w:t>
            </w:r>
            <w:r w:rsidRPr="00E035E8">
              <w:rPr>
                <w:rFonts w:ascii="Times New Roman" w:eastAsia="Times New Roman" w:hAnsi="Times New Roman" w:cs="Times New Roman"/>
                <w:sz w:val="24"/>
                <w:szCs w:val="24"/>
                <w:lang w:eastAsia="ru-RU"/>
              </w:rPr>
              <w:t>системы наставничества</w:t>
            </w:r>
            <w:r>
              <w:rPr>
                <w:rFonts w:ascii="Times New Roman" w:eastAsia="Times New Roman" w:hAnsi="Times New Roman" w:cs="Times New Roman"/>
                <w:sz w:val="24"/>
                <w:szCs w:val="24"/>
                <w:lang w:eastAsia="ru-RU"/>
              </w:rPr>
              <w:t xml:space="preserve"> п</w:t>
            </w:r>
            <w:r w:rsidRPr="00E035E8">
              <w:rPr>
                <w:rFonts w:ascii="Times New Roman" w:eastAsia="Times New Roman" w:hAnsi="Times New Roman" w:cs="Times New Roman"/>
                <w:sz w:val="24"/>
                <w:szCs w:val="24"/>
                <w:lang w:eastAsia="ru-RU"/>
              </w:rPr>
              <w:t>о принципу:</w:t>
            </w:r>
          </w:p>
          <w:p w:rsidR="00312C9B" w:rsidRPr="00E035E8" w:rsidRDefault="00312C9B"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035E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E035E8">
              <w:rPr>
                <w:rFonts w:ascii="Times New Roman" w:eastAsia="Times New Roman" w:hAnsi="Times New Roman" w:cs="Times New Roman"/>
                <w:sz w:val="24"/>
                <w:szCs w:val="24"/>
                <w:lang w:eastAsia="ru-RU"/>
              </w:rPr>
              <w:t>асскажи – Welcom</w:t>
            </w:r>
            <w:r w:rsidR="0004029A">
              <w:rPr>
                <w:rFonts w:ascii="Times New Roman" w:eastAsia="Times New Roman" w:hAnsi="Times New Roman" w:cs="Times New Roman"/>
                <w:sz w:val="24"/>
                <w:szCs w:val="24"/>
                <w:lang w:val="en-US" w:eastAsia="ru-RU"/>
              </w:rPr>
              <w:t>e</w:t>
            </w:r>
            <w:r w:rsidRPr="00E035E8">
              <w:rPr>
                <w:rFonts w:ascii="Times New Roman" w:eastAsia="Times New Roman" w:hAnsi="Times New Roman" w:cs="Times New Roman"/>
                <w:sz w:val="24"/>
                <w:szCs w:val="24"/>
                <w:lang w:eastAsia="ru-RU"/>
              </w:rPr>
              <w:t xml:space="preserve">-презентация, </w:t>
            </w:r>
            <w:r>
              <w:rPr>
                <w:rFonts w:ascii="Times New Roman" w:eastAsia="Times New Roman" w:hAnsi="Times New Roman" w:cs="Times New Roman"/>
                <w:sz w:val="24"/>
                <w:szCs w:val="24"/>
                <w:lang w:eastAsia="ru-RU"/>
              </w:rPr>
              <w:t xml:space="preserve">экскурсия по Центру, </w:t>
            </w:r>
            <w:r w:rsidRPr="00E035E8">
              <w:rPr>
                <w:rFonts w:ascii="Times New Roman" w:eastAsia="Times New Roman" w:hAnsi="Times New Roman" w:cs="Times New Roman"/>
                <w:sz w:val="24"/>
                <w:szCs w:val="24"/>
                <w:lang w:eastAsia="ru-RU"/>
              </w:rPr>
              <w:t>чек-листы, памятки;</w:t>
            </w:r>
          </w:p>
          <w:p w:rsidR="00312C9B" w:rsidRPr="00E035E8" w:rsidRDefault="00312C9B"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035E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E035E8">
              <w:rPr>
                <w:rFonts w:ascii="Times New Roman" w:eastAsia="Times New Roman" w:hAnsi="Times New Roman" w:cs="Times New Roman"/>
                <w:sz w:val="24"/>
                <w:szCs w:val="24"/>
                <w:lang w:eastAsia="ru-RU"/>
              </w:rPr>
              <w:t xml:space="preserve">окажи – </w:t>
            </w:r>
            <w:r>
              <w:rPr>
                <w:rFonts w:ascii="Times New Roman" w:eastAsia="Times New Roman" w:hAnsi="Times New Roman" w:cs="Times New Roman"/>
                <w:sz w:val="24"/>
                <w:szCs w:val="24"/>
                <w:lang w:eastAsia="ru-RU"/>
              </w:rPr>
              <w:t>курирование опытными сотрудниками новых сотрудников в первые месяцы работы;</w:t>
            </w:r>
          </w:p>
          <w:p w:rsidR="00312C9B" w:rsidRDefault="00312C9B"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035E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E035E8">
              <w:rPr>
                <w:rFonts w:ascii="Times New Roman" w:eastAsia="Times New Roman" w:hAnsi="Times New Roman" w:cs="Times New Roman"/>
                <w:sz w:val="24"/>
                <w:szCs w:val="24"/>
                <w:lang w:eastAsia="ru-RU"/>
              </w:rPr>
              <w:t>делай –</w:t>
            </w:r>
            <w:r>
              <w:rPr>
                <w:rFonts w:ascii="Times New Roman" w:eastAsia="Times New Roman" w:hAnsi="Times New Roman" w:cs="Times New Roman"/>
                <w:sz w:val="24"/>
                <w:szCs w:val="24"/>
                <w:lang w:eastAsia="ru-RU"/>
              </w:rPr>
              <w:t xml:space="preserve"> </w:t>
            </w:r>
            <w:r w:rsidRPr="00E035E8">
              <w:rPr>
                <w:rFonts w:ascii="Times New Roman" w:eastAsia="Times New Roman" w:hAnsi="Times New Roman" w:cs="Times New Roman"/>
                <w:sz w:val="24"/>
                <w:szCs w:val="24"/>
                <w:lang w:eastAsia="ru-RU"/>
              </w:rPr>
              <w:t xml:space="preserve">получение обратной связи </w:t>
            </w:r>
            <w:r>
              <w:rPr>
                <w:rFonts w:ascii="Times New Roman" w:eastAsia="Times New Roman" w:hAnsi="Times New Roman" w:cs="Times New Roman"/>
                <w:sz w:val="24"/>
                <w:szCs w:val="24"/>
                <w:lang w:eastAsia="ru-RU"/>
              </w:rPr>
              <w:t>после проведения мероприятий</w:t>
            </w:r>
            <w:r w:rsidRPr="00E035E8">
              <w:rPr>
                <w:rFonts w:ascii="Times New Roman" w:eastAsia="Times New Roman" w:hAnsi="Times New Roman" w:cs="Times New Roman"/>
                <w:sz w:val="24"/>
                <w:szCs w:val="24"/>
                <w:lang w:eastAsia="ru-RU"/>
              </w:rPr>
              <w:t>.</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312C9B" w:rsidRDefault="00312C9B" w:rsidP="00312C9B">
            <w:pPr>
              <w:tabs>
                <w:tab w:val="num" w:pos="851"/>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Разработана система наставничества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312C9B" w:rsidRPr="00B203DA" w:rsidRDefault="00312C9B" w:rsidP="008457DA">
            <w:pPr>
              <w:spacing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Организационно-методический отдел</w:t>
            </w:r>
          </w:p>
        </w:tc>
      </w:tr>
      <w:tr w:rsidR="00312C9B"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2C9B" w:rsidRPr="00B203DA" w:rsidRDefault="00312C9B" w:rsidP="000A21BB">
            <w:pPr>
              <w:spacing w:after="120" w:line="240" w:lineRule="auto"/>
              <w:rPr>
                <w:rFonts w:ascii="Times New Roman" w:eastAsia="Times New Roman" w:hAnsi="Times New Roman" w:cs="Times New Roman"/>
                <w:color w:val="000000"/>
                <w:sz w:val="24"/>
                <w:szCs w:val="24"/>
                <w:lang w:eastAsia="ru-RU"/>
              </w:rPr>
            </w:pPr>
            <w:r w:rsidRPr="004B3CDE">
              <w:rPr>
                <w:rFonts w:ascii="Times New Roman" w:eastAsia="Times New Roman" w:hAnsi="Times New Roman" w:cs="Times New Roman"/>
                <w:color w:val="000000"/>
                <w:sz w:val="24"/>
                <w:szCs w:val="24"/>
                <w:lang w:eastAsia="ru-RU"/>
              </w:rPr>
              <w:t>Создать корпоративную культуру Центра и разноуровневую систему подкрепления и продвижения ключевых ценностей учреждения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312C9B" w:rsidRPr="00562E0E" w:rsidRDefault="00312C9B"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Мотивация сотрудников Центра к участию в грантовых конкурсах и конкурсах профмастерства.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312C9B" w:rsidRPr="00562E0E" w:rsidRDefault="00312C9B"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Регулярное обучение сотрудников Центра основам проектного менеджмента, навыкам самопрезентации и презентации профессиональной деятельности. </w:t>
            </w:r>
          </w:p>
          <w:p w:rsidR="00312C9B" w:rsidRPr="00562E0E" w:rsidRDefault="00312C9B"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Регулярное проведение внутренних мероприятий тренингового характера, а также деловых встреч для генерации новых проектов и мероприятий в формате мозговых штурмов, питчинга, аквариума, групповых дискуссий, экспертных сессий и т.д.</w:t>
            </w:r>
          </w:p>
          <w:p w:rsidR="00312C9B" w:rsidRPr="00562E0E" w:rsidRDefault="00312C9B"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Мониторинг грантовых конкурсов разного уровня, селекция актуальных для ЦМИ «Пионер», ознакомительные и обучающие встречи с коллективом по написанию грантовых заявок.</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312C9B" w:rsidRPr="00562E0E" w:rsidRDefault="00312C9B"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Разработан модуль к программе обучения сотрудников Центра основам проектного менеджмента.</w:t>
            </w:r>
          </w:p>
          <w:p w:rsidR="00312C9B" w:rsidRPr="00562E0E" w:rsidRDefault="00312C9B" w:rsidP="00312C9B">
            <w:pPr>
              <w:spacing w:after="120" w:line="240" w:lineRule="auto"/>
              <w:rPr>
                <w:rFonts w:ascii="Times New Roman" w:eastAsia="Times New Roman" w:hAnsi="Times New Roman" w:cs="Times New Roman"/>
                <w:sz w:val="24"/>
                <w:szCs w:val="24"/>
                <w:shd w:val="clear" w:color="auto" w:fill="FFFFFF"/>
                <w:lang w:eastAsia="ru-RU"/>
              </w:rPr>
            </w:pPr>
            <w:r w:rsidRPr="00562E0E">
              <w:rPr>
                <w:rFonts w:ascii="Times New Roman" w:eastAsia="Times New Roman" w:hAnsi="Times New Roman" w:cs="Times New Roman"/>
                <w:sz w:val="24"/>
                <w:szCs w:val="24"/>
                <w:shd w:val="clear" w:color="auto" w:fill="FFFFFF"/>
                <w:lang w:eastAsia="ru-RU"/>
              </w:rPr>
              <w:t>Проводятся мозговые штурмы, на которых вырабатываются идеи для новых проектов и мероприятий.</w:t>
            </w:r>
          </w:p>
          <w:p w:rsidR="00312C9B" w:rsidRPr="00562E0E" w:rsidRDefault="00312C9B"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Сотрудники Центра знают о проводящихся грантовых конкурсах и участвуют в них. Имеются победы специалистов Центра </w:t>
            </w:r>
            <w:r w:rsidR="008C019A">
              <w:rPr>
                <w:rFonts w:ascii="Times New Roman" w:eastAsia="Times New Roman" w:hAnsi="Times New Roman" w:cs="Times New Roman"/>
                <w:sz w:val="24"/>
                <w:szCs w:val="24"/>
                <w:shd w:val="clear" w:color="auto" w:fill="FFFFFF"/>
                <w:lang w:eastAsia="ru-RU"/>
              </w:rPr>
              <w:t>в грантовых конкурсах различного уровня</w:t>
            </w:r>
            <w:r w:rsidR="008C019A" w:rsidRPr="004C0816">
              <w:rPr>
                <w:rFonts w:ascii="Times New Roman" w:eastAsia="Times New Roman" w:hAnsi="Times New Roman" w:cs="Times New Roman"/>
                <w:sz w:val="24"/>
                <w:szCs w:val="24"/>
                <w:shd w:val="clear" w:color="auto" w:fill="FFFFFF"/>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312C9B" w:rsidRPr="00B203DA" w:rsidRDefault="00312C9B" w:rsidP="008457DA">
            <w:pPr>
              <w:spacing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Организационно-методический отдел</w:t>
            </w:r>
          </w:p>
        </w:tc>
      </w:tr>
      <w:tr w:rsidR="006D06B0"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D06B0" w:rsidRPr="00B203DA" w:rsidRDefault="00F52A43" w:rsidP="00B203DA">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sz w:val="24"/>
                <w:szCs w:val="24"/>
                <w:shd w:val="clear" w:color="auto" w:fill="FFFFFF"/>
                <w:lang w:eastAsia="ru-RU"/>
              </w:rPr>
              <w:t>Разработать и внедрить в системную деятельность работу по профессиональному развитию сотрудников, включающую внутренний и внешний модули.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Внутреннее и внешнее обучение сотрудников.</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Диагностика потребностей профессионального развития специалистов основной деятельности. Разработка Программы обучения сотрудников, включающей систему мотивации и обучения сотрудников, направленной на развитие профессиональных компетенций специалистов, с учетом запросов коллектива и тенденций развития сферы, а также специфики деятельности ЦМИ «Пионер» на данном этапе развития.</w:t>
            </w:r>
          </w:p>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Поиск партнеров для обучения сотрудников и включение их в программу корпоративного обучения.</w:t>
            </w:r>
          </w:p>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Разработка алгоритма профессионального сопровождения адаптации новых сотрудников.</w:t>
            </w:r>
          </w:p>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Включение специалистов Центра в систему обучения КУ НСО.</w:t>
            </w:r>
          </w:p>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Мотивация специалистов Центра к самообразованию, в том числе, с использованием онлайн ресурсов.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Наличие Программы обучения сотрудников, включающей внутренний и внешний модули обучения; наличие годового и перспективного плана работы с коллективом (до 2024 г.).</w:t>
            </w:r>
          </w:p>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Включение сотрудников в планомерную серию обучающих мероприятий первого этапа. Построена индивидуальная траектория развития специалистов, ответственных за развитие отдельных «сервисов» ПР. </w:t>
            </w:r>
          </w:p>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Повышен уровень профессиональной культуры и развиты базовые профессиональные компетенции специалистов. </w:t>
            </w:r>
          </w:p>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Осознание и принятие сотрудниками новых векторов развития ЦМИ.</w:t>
            </w:r>
          </w:p>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Специалисты Центра самостоятельно осваивают образовательные программы онлайн (минимум 1 обучающий курс в полугодие).</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Организационно-методический отдел</w:t>
            </w:r>
          </w:p>
        </w:tc>
      </w:tr>
      <w:tr w:rsidR="00A516F0"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16F0" w:rsidRPr="00B203DA" w:rsidRDefault="00A516F0" w:rsidP="000A21BB">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Разработать и внедрить в системную деятельность работу по профессиональному развитию сотрудников, включающую внутренний и внешний модули.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562E0E" w:rsidRDefault="00A516F0"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Мотивация сотрудников Центра к участию в грантовых конкурсах и конкурсах профмастерства.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562E0E" w:rsidRDefault="00A516F0"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Регулярное обучение сотрудников Центра основам проектного менеджмента, навыкам самопрезентации и презентации профессиональной деятельности. </w:t>
            </w:r>
          </w:p>
          <w:p w:rsidR="00A516F0" w:rsidRPr="00562E0E" w:rsidRDefault="00A516F0"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Регулярное проведение внутренних мероприятий тренингового характера, а также деловых встреч для генерации новых проектов и мероприятий в формате мозговых штурмов, питчинга, аквариума, групповых дискуссий, экспертных сессий и т.д.</w:t>
            </w:r>
          </w:p>
          <w:p w:rsidR="00A516F0" w:rsidRPr="00562E0E" w:rsidRDefault="00A516F0"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Мониторинг грантовых конкурсов разного уровня, селекция актуальных для ЦМИ «Пионер», ознакомительные и обучающие встречи с коллективом по написанию грантовых заявок.</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562E0E" w:rsidRDefault="00A516F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Разработан модуль к программе обучения сотрудников Центра основам проектного менеджмента.</w:t>
            </w:r>
          </w:p>
          <w:p w:rsidR="00A516F0" w:rsidRPr="00562E0E" w:rsidRDefault="00A516F0" w:rsidP="00312C9B">
            <w:pPr>
              <w:spacing w:after="120" w:line="240" w:lineRule="auto"/>
              <w:rPr>
                <w:rFonts w:ascii="Times New Roman" w:eastAsia="Times New Roman" w:hAnsi="Times New Roman" w:cs="Times New Roman"/>
                <w:sz w:val="24"/>
                <w:szCs w:val="24"/>
                <w:shd w:val="clear" w:color="auto" w:fill="FFFFFF"/>
                <w:lang w:eastAsia="ru-RU"/>
              </w:rPr>
            </w:pPr>
            <w:r w:rsidRPr="00562E0E">
              <w:rPr>
                <w:rFonts w:ascii="Times New Roman" w:eastAsia="Times New Roman" w:hAnsi="Times New Roman" w:cs="Times New Roman"/>
                <w:sz w:val="24"/>
                <w:szCs w:val="24"/>
                <w:shd w:val="clear" w:color="auto" w:fill="FFFFFF"/>
                <w:lang w:eastAsia="ru-RU"/>
              </w:rPr>
              <w:t>Проводятся мозговые штурмы, на которых вырабатываются идеи для новых проектов и мероприятий.</w:t>
            </w:r>
          </w:p>
          <w:p w:rsidR="00A516F0" w:rsidRPr="00562E0E" w:rsidRDefault="00A516F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Сотрудники Центра знают о проводящихся грантовых конкурсах и участвуют в них. Имеются победы специалистов Центра </w:t>
            </w:r>
            <w:r w:rsidR="008C019A">
              <w:rPr>
                <w:rFonts w:ascii="Times New Roman" w:eastAsia="Times New Roman" w:hAnsi="Times New Roman" w:cs="Times New Roman"/>
                <w:sz w:val="24"/>
                <w:szCs w:val="24"/>
                <w:shd w:val="clear" w:color="auto" w:fill="FFFFFF"/>
                <w:lang w:eastAsia="ru-RU"/>
              </w:rPr>
              <w:t>в грантовых конкурсах различного уровня</w:t>
            </w:r>
            <w:r w:rsidR="008C019A" w:rsidRPr="004C0816">
              <w:rPr>
                <w:rFonts w:ascii="Times New Roman" w:eastAsia="Times New Roman" w:hAnsi="Times New Roman" w:cs="Times New Roman"/>
                <w:sz w:val="24"/>
                <w:szCs w:val="24"/>
                <w:shd w:val="clear" w:color="auto" w:fill="FFFFFF"/>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562E0E" w:rsidRDefault="00A516F0"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Организационно-методический отдел</w:t>
            </w:r>
          </w:p>
        </w:tc>
      </w:tr>
      <w:tr w:rsidR="00A516F0"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16F0" w:rsidRPr="00B203DA" w:rsidRDefault="00A516F0" w:rsidP="000A21BB">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Разработать и внедрить в системную деятельность работу по профессиональному развитию сотрудников, включающую внутренний и внешний модули.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562E0E" w:rsidRDefault="00A516F0"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Организационно-методическая помощь отделам в реализаци</w:t>
            </w:r>
            <w:r>
              <w:rPr>
                <w:rFonts w:ascii="Times New Roman" w:eastAsia="Times New Roman" w:hAnsi="Times New Roman" w:cs="Times New Roman"/>
                <w:sz w:val="24"/>
                <w:szCs w:val="24"/>
                <w:shd w:val="clear" w:color="auto" w:fill="FFFFFF"/>
                <w:lang w:eastAsia="ru-RU"/>
              </w:rPr>
              <w:t>и сервисной поддержки молодежи.</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562E0E" w:rsidRDefault="00A516F0"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Создание методической базы и системы навигации </w:t>
            </w:r>
            <w:r>
              <w:rPr>
                <w:rFonts w:ascii="Times New Roman" w:eastAsia="Times New Roman" w:hAnsi="Times New Roman" w:cs="Times New Roman"/>
                <w:sz w:val="24"/>
                <w:szCs w:val="24"/>
                <w:shd w:val="clear" w:color="auto" w:fill="FFFFFF"/>
                <w:lang w:eastAsia="ru-RU"/>
              </w:rPr>
              <w:t>по передаче знаний сотрудникам.</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Default="00A516F0" w:rsidP="00312C9B">
            <w:pPr>
              <w:spacing w:after="120" w:line="240" w:lineRule="auto"/>
              <w:rPr>
                <w:rFonts w:ascii="Times New Roman" w:eastAsia="Times New Roman" w:hAnsi="Times New Roman" w:cs="Times New Roman"/>
                <w:sz w:val="24"/>
                <w:szCs w:val="24"/>
                <w:shd w:val="clear" w:color="auto" w:fill="FFFFFF"/>
                <w:lang w:eastAsia="ru-RU"/>
              </w:rPr>
            </w:pPr>
            <w:r w:rsidRPr="00562E0E">
              <w:rPr>
                <w:rFonts w:ascii="Times New Roman" w:eastAsia="Times New Roman" w:hAnsi="Times New Roman" w:cs="Times New Roman"/>
                <w:sz w:val="24"/>
                <w:szCs w:val="24"/>
                <w:shd w:val="clear" w:color="auto" w:fill="FFFFFF"/>
                <w:lang w:eastAsia="ru-RU"/>
              </w:rPr>
              <w:t>Создана информационно-методическая база</w:t>
            </w:r>
            <w:r>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 xml:space="preserve"> </w:t>
            </w:r>
          </w:p>
          <w:p w:rsidR="00A516F0" w:rsidRPr="00562E0E" w:rsidRDefault="00A516F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Проработан механизм передачи информации сотрудникам.</w:t>
            </w:r>
          </w:p>
          <w:p w:rsidR="00A516F0" w:rsidRPr="00562E0E" w:rsidRDefault="00A516F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Сформирована база контактов и налажена система взаимодействия с партнерами в области молодежной политики, разработан алгоритм взаимодействия.</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516F0" w:rsidRPr="00562E0E" w:rsidRDefault="00A516F0"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Организационно-методический отдел</w:t>
            </w:r>
          </w:p>
        </w:tc>
      </w:tr>
      <w:tr w:rsidR="006D06B0"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D06B0" w:rsidRPr="00B203DA" w:rsidRDefault="00F52A43" w:rsidP="00B203DA">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Расширение сети партнерских отношений. </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Поиск партнеров и установление профессиональных связей по основным направлениям поддержки социально-культурной активности молодежи.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Увеличение количества социальных, коммерческих, информационных партнеров по каждому сервису, подкрепленных договорами о сотрудничестве.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shd w:val="clear" w:color="auto" w:fill="FFFFFF"/>
                <w:lang w:eastAsia="ru-RU"/>
              </w:rPr>
            </w:pPr>
            <w:r w:rsidRPr="00562E0E">
              <w:rPr>
                <w:rFonts w:ascii="Times New Roman" w:eastAsia="Times New Roman" w:hAnsi="Times New Roman" w:cs="Times New Roman"/>
                <w:sz w:val="24"/>
                <w:szCs w:val="24"/>
                <w:shd w:val="clear" w:color="auto" w:fill="FFFFFF"/>
                <w:lang w:eastAsia="ru-RU"/>
              </w:rPr>
              <w:t>Все отделы</w:t>
            </w:r>
          </w:p>
        </w:tc>
      </w:tr>
      <w:tr w:rsidR="000A4683" w:rsidRPr="00562E0E" w:rsidTr="00A21D96">
        <w:tc>
          <w:tcPr>
            <w:tcW w:w="2376" w:type="dxa"/>
            <w:vMerge w:val="restart"/>
            <w:tcBorders>
              <w:top w:val="single" w:sz="4" w:space="0" w:color="000000"/>
              <w:left w:val="single" w:sz="4" w:space="0" w:color="000000"/>
              <w:right w:val="single" w:sz="4"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Развитие портала «Тымолод.рф» как молодежного информационного ресурса</w:t>
            </w:r>
          </w:p>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Расширение спектра информационных поводов, освещаемых порталом</w:t>
            </w:r>
          </w:p>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Введение рубрикации в разделе </w:t>
            </w:r>
            <w:r w:rsidR="00312C9B">
              <w:rPr>
                <w:rFonts w:ascii="Times New Roman" w:eastAsia="Times New Roman" w:hAnsi="Times New Roman" w:cs="Times New Roman"/>
                <w:sz w:val="24"/>
                <w:szCs w:val="24"/>
                <w:shd w:val="clear" w:color="auto" w:fill="FFFFFF"/>
                <w:lang w:eastAsia="ru-RU"/>
              </w:rPr>
              <w:t>«Н</w:t>
            </w:r>
            <w:r w:rsidRPr="00562E0E">
              <w:rPr>
                <w:rFonts w:ascii="Times New Roman" w:eastAsia="Times New Roman" w:hAnsi="Times New Roman" w:cs="Times New Roman"/>
                <w:sz w:val="24"/>
                <w:szCs w:val="24"/>
                <w:shd w:val="clear" w:color="auto" w:fill="FFFFFF"/>
                <w:lang w:eastAsia="ru-RU"/>
              </w:rPr>
              <w:t>овости</w:t>
            </w:r>
            <w:r w:rsidR="00312C9B">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 xml:space="preserve"> на портале: спорт, культура, творчество, волонтерство и т. д. (если читателю нужна отдельная тематика, то он сможет быстро её найти).</w:t>
            </w:r>
          </w:p>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Поиск новых информационных партнеров.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Найден выход на новых информационных партнеров для расширения круга тем, которые охватывает портал в своих публикациях (у молодежи могут быть совершенно разные интересы, расширяясь тематически, мы можем быть привлекательны для большего числа людей).</w:t>
            </w:r>
          </w:p>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Налажена система взаимного пиара с партнерами.</w:t>
            </w:r>
          </w:p>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Увеличено число просмотров портала на 5% каждый год.</w:t>
            </w:r>
          </w:p>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Портал охватывает большее число тематик, показывая Новосибирск местом, в котором можно реализовываться в практически любом направлении, появляется рубрикация новостей</w:t>
            </w:r>
          </w:p>
        </w:tc>
        <w:tc>
          <w:tcPr>
            <w:tcW w:w="2126"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0A4683" w:rsidRPr="00562E0E" w:rsidTr="00A21D96">
        <w:tc>
          <w:tcPr>
            <w:tcW w:w="2376" w:type="dxa"/>
            <w:vMerge/>
            <w:tcBorders>
              <w:left w:val="single" w:sz="4" w:space="0" w:color="000000"/>
              <w:right w:val="single" w:sz="4"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p>
        </w:tc>
        <w:tc>
          <w:tcPr>
            <w:tcW w:w="2268" w:type="dxa"/>
            <w:vMerge/>
            <w:tcBorders>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Переформатирование видеопроизводства. </w:t>
            </w:r>
          </w:p>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Поиск видеожурналиста и его введение в команду.</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Видеожурналист разрабатывает новый формат информационных роликов для повышения интереса аудитории</w:t>
            </w:r>
          </w:p>
        </w:tc>
        <w:tc>
          <w:tcPr>
            <w:tcW w:w="2126" w:type="dxa"/>
            <w:vMerge/>
            <w:tcBorders>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r>
      <w:tr w:rsidR="000A4683" w:rsidRPr="00562E0E" w:rsidTr="00A21D96">
        <w:tc>
          <w:tcPr>
            <w:tcW w:w="2376" w:type="dxa"/>
            <w:vMerge/>
            <w:tcBorders>
              <w:left w:val="single" w:sz="4" w:space="0" w:color="000000"/>
              <w:bottom w:val="single" w:sz="4" w:space="0" w:color="000000"/>
              <w:right w:val="single" w:sz="4"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p>
        </w:tc>
        <w:tc>
          <w:tcPr>
            <w:tcW w:w="2268" w:type="dxa"/>
            <w:vMerge/>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Развитие социальных сетей портала «Тымолод.рф»: </w:t>
            </w:r>
            <w:r w:rsidR="00312C9B">
              <w:rPr>
                <w:rFonts w:ascii="Times New Roman" w:eastAsia="Times New Roman" w:hAnsi="Times New Roman" w:cs="Times New Roman"/>
                <w:sz w:val="24"/>
                <w:szCs w:val="24"/>
                <w:shd w:val="clear" w:color="auto" w:fill="FFFFFF"/>
                <w:lang w:val="en-US" w:eastAsia="ru-RU"/>
              </w:rPr>
              <w:t>PR</w:t>
            </w:r>
            <w:r w:rsidRPr="00562E0E">
              <w:rPr>
                <w:rFonts w:ascii="Times New Roman" w:eastAsia="Times New Roman" w:hAnsi="Times New Roman" w:cs="Times New Roman"/>
                <w:sz w:val="24"/>
                <w:szCs w:val="24"/>
                <w:shd w:val="clear" w:color="auto" w:fill="FFFFFF"/>
                <w:lang w:eastAsia="ru-RU"/>
              </w:rPr>
              <w:t xml:space="preserve"> бренда портала «Тымолод.рф», повышение лояльности, выстраивание доверительных отношений с аудиторией, внедрение новых форматов.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Рост числа подписчиков социальных сетей портала «Тымолод.рф»</w:t>
            </w:r>
          </w:p>
        </w:tc>
        <w:tc>
          <w:tcPr>
            <w:tcW w:w="2126" w:type="dxa"/>
            <w:vMerge/>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r>
      <w:tr w:rsidR="00A21D96" w:rsidRPr="00562E0E" w:rsidTr="00A21D96">
        <w:tc>
          <w:tcPr>
            <w:tcW w:w="2376" w:type="dxa"/>
            <w:vMerge w:val="restart"/>
            <w:tcBorders>
              <w:top w:val="single" w:sz="4" w:space="0" w:color="000000"/>
              <w:left w:val="single" w:sz="4" w:space="0" w:color="000000"/>
              <w:right w:val="single" w:sz="4" w:space="0" w:color="000000"/>
            </w:tcBorders>
            <w:shd w:val="clear" w:color="auto" w:fill="FFFFFF" w:themeFill="background1"/>
            <w:vAlign w:val="center"/>
          </w:tcPr>
          <w:p w:rsidR="00A21D96" w:rsidRPr="00B203DA" w:rsidRDefault="00A21D96"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Создание и продвижение бренда МБУ ЦМИ «Пионер» за счет активного использования социальных сетей</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 xml:space="preserve">Разработка брендбука МБУ </w:t>
            </w:r>
            <w:r>
              <w:rPr>
                <w:rFonts w:ascii="Times New Roman" w:eastAsia="Times New Roman" w:hAnsi="Times New Roman" w:cs="Times New Roman"/>
                <w:sz w:val="24"/>
                <w:szCs w:val="24"/>
                <w:lang w:eastAsia="ru-RU"/>
              </w:rPr>
              <w:t>ЦМИ</w:t>
            </w:r>
            <w:r w:rsidRPr="00562E0E">
              <w:rPr>
                <w:rFonts w:ascii="Times New Roman" w:eastAsia="Times New Roman" w:hAnsi="Times New Roman" w:cs="Times New Roman"/>
                <w:sz w:val="24"/>
                <w:szCs w:val="24"/>
                <w:lang w:eastAsia="ru-RU"/>
              </w:rPr>
              <w:t xml:space="preserve"> «Пионер».</w:t>
            </w:r>
          </w:p>
          <w:p w:rsidR="00A21D96" w:rsidRPr="00562E0E" w:rsidRDefault="00A21D96"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Создание социальных сетей МБУ ЦМИ «Пионер» (ВК и инстаграм), формирование индивидуальной стилистики социальных сетей: единая стилистика визуального ряда и постов, проработка контент-плана, наполнение социальных сетей и их регулярное ведение.</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Появление у МБУ ЦМИ «Пионер» двух социальных сетей, продвигающих его бренд</w:t>
            </w:r>
          </w:p>
          <w:p w:rsidR="00A21D96" w:rsidRPr="00562E0E" w:rsidRDefault="00A21D96"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Не менее 500 подписчиков за первый год</w:t>
            </w:r>
          </w:p>
          <w:p w:rsidR="00A21D96" w:rsidRPr="00562E0E" w:rsidRDefault="00A21D96"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Формирование индивидуального и целостного образа МБУ ЦМИ «Пионер».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w:t>
            </w:r>
            <w:r>
              <w:rPr>
                <w:rFonts w:ascii="Times New Roman" w:eastAsia="Times New Roman" w:hAnsi="Times New Roman" w:cs="Times New Roman"/>
                <w:sz w:val="24"/>
                <w:szCs w:val="24"/>
                <w:lang w:eastAsia="ru-RU"/>
              </w:rPr>
              <w:t>н</w:t>
            </w:r>
            <w:r w:rsidRPr="00562E0E">
              <w:rPr>
                <w:rFonts w:ascii="Times New Roman" w:eastAsia="Times New Roman" w:hAnsi="Times New Roman" w:cs="Times New Roman"/>
                <w:sz w:val="24"/>
                <w:szCs w:val="24"/>
                <w:lang w:eastAsia="ru-RU"/>
              </w:rPr>
              <w:t>ый центр</w:t>
            </w:r>
          </w:p>
        </w:tc>
      </w:tr>
      <w:tr w:rsidR="00A21D96" w:rsidRPr="00562E0E" w:rsidTr="00A21D96">
        <w:tc>
          <w:tcPr>
            <w:tcW w:w="2376" w:type="dxa"/>
            <w:vMerge/>
            <w:tcBorders>
              <w:left w:val="single" w:sz="4" w:space="0" w:color="000000"/>
              <w:bottom w:val="single" w:sz="4" w:space="0" w:color="000000"/>
              <w:right w:val="single" w:sz="4" w:space="0" w:color="000000"/>
            </w:tcBorders>
            <w:shd w:val="clear" w:color="auto" w:fill="FFFFFF" w:themeFill="background1"/>
            <w:vAlign w:val="center"/>
          </w:tcPr>
          <w:p w:rsidR="00A21D96" w:rsidRPr="00B203DA" w:rsidRDefault="00A21D96" w:rsidP="000A21BB">
            <w:pPr>
              <w:spacing w:after="120" w:line="240" w:lineRule="auto"/>
              <w:rPr>
                <w:rFonts w:ascii="Times New Roman" w:eastAsia="Times New Roman" w:hAnsi="Times New Roman" w:cs="Times New Roman"/>
                <w:sz w:val="24"/>
                <w:szCs w:val="24"/>
                <w:shd w:val="clear" w:color="auto" w:fill="FFFFFF"/>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PR-продвижение проектов</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Разработка и апробирование системы продвижения на одно</w:t>
            </w:r>
            <w:r>
              <w:rPr>
                <w:rFonts w:ascii="Times New Roman" w:eastAsia="Times New Roman" w:hAnsi="Times New Roman" w:cs="Times New Roman"/>
                <w:sz w:val="24"/>
                <w:szCs w:val="24"/>
                <w:shd w:val="clear" w:color="auto" w:fill="FFFFFF"/>
                <w:lang w:eastAsia="ru-RU"/>
              </w:rPr>
              <w:t>м из проектов МБУ ЦМИ «Пионер».</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Наработка опыта в продвижении проектов для дальнейшего анализа и внесения корректировок.</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A21D96" w:rsidRPr="00562E0E" w:rsidRDefault="00A21D96" w:rsidP="00A21D96">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w:t>
            </w:r>
            <w:r>
              <w:rPr>
                <w:rFonts w:ascii="Times New Roman" w:eastAsia="Times New Roman" w:hAnsi="Times New Roman" w:cs="Times New Roman"/>
                <w:sz w:val="24"/>
                <w:szCs w:val="24"/>
                <w:lang w:eastAsia="ru-RU"/>
              </w:rPr>
              <w:t>н</w:t>
            </w:r>
            <w:r w:rsidRPr="00562E0E">
              <w:rPr>
                <w:rFonts w:ascii="Times New Roman" w:eastAsia="Times New Roman" w:hAnsi="Times New Roman" w:cs="Times New Roman"/>
                <w:sz w:val="24"/>
                <w:szCs w:val="24"/>
                <w:lang w:eastAsia="ru-RU"/>
              </w:rPr>
              <w:t>ый центр</w:t>
            </w:r>
          </w:p>
        </w:tc>
      </w:tr>
      <w:tr w:rsidR="006D06B0"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D06B0" w:rsidRPr="00B203DA" w:rsidRDefault="00F52A43" w:rsidP="00ED3CB7">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Организовать и провести исследование по выявлению актуальных потребностей молодежи Новосибирска для конкретизации видов и форм поддержки социокультурных иници</w:t>
            </w:r>
            <w:r w:rsidR="00A21D96">
              <w:rPr>
                <w:rFonts w:ascii="Times New Roman" w:eastAsia="Times New Roman" w:hAnsi="Times New Roman" w:cs="Times New Roman"/>
                <w:color w:val="000000"/>
                <w:sz w:val="24"/>
                <w:szCs w:val="24"/>
                <w:lang w:eastAsia="ru-RU"/>
              </w:rPr>
              <w:t>атив и механизмов их реализации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Разработка технологии поддержки социально-культурной активности молодежи, основных направлений поддержки.</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Проведение исследования актуальных потребностей целевой аудитории для конкретизации видов и форм поддержки молодежных инициатив новосибирцев. </w:t>
            </w:r>
          </w:p>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Конкретизация портрета целевой аудитории (актуальной и на перспективу).</w:t>
            </w:r>
          </w:p>
          <w:p w:rsidR="006D06B0" w:rsidRPr="008457DA" w:rsidRDefault="006D06B0" w:rsidP="00562E0E">
            <w:pPr>
              <w:spacing w:after="120" w:line="240" w:lineRule="auto"/>
              <w:rPr>
                <w:rFonts w:ascii="Times New Roman" w:eastAsia="Times New Roman" w:hAnsi="Times New Roman" w:cs="Times New Roman"/>
                <w:sz w:val="24"/>
                <w:szCs w:val="24"/>
                <w:shd w:val="clear" w:color="auto" w:fill="FFFFFF"/>
                <w:lang w:eastAsia="ru-RU"/>
              </w:rPr>
            </w:pPr>
            <w:r w:rsidRPr="00562E0E">
              <w:rPr>
                <w:rFonts w:ascii="Times New Roman" w:eastAsia="Times New Roman" w:hAnsi="Times New Roman" w:cs="Times New Roman"/>
                <w:sz w:val="24"/>
                <w:szCs w:val="24"/>
                <w:shd w:val="clear" w:color="auto" w:fill="FFFFFF"/>
                <w:lang w:eastAsia="ru-RU"/>
              </w:rPr>
              <w:t>Селекция основных сфер социально-культурной активности молодежи, видов активности. Подбор и выстраивание системы форм и методов работы по поддержке молодежных инициатив в рамках каждого из сервисов ЦМИ «Пионер».</w:t>
            </w:r>
          </w:p>
          <w:p w:rsidR="00837085" w:rsidRPr="00837085" w:rsidRDefault="00837085" w:rsidP="00562E0E">
            <w:pPr>
              <w:spacing w:after="120" w:line="240" w:lineRule="auto"/>
              <w:rPr>
                <w:rFonts w:ascii="Times New Roman" w:eastAsia="Times New Roman" w:hAnsi="Times New Roman" w:cs="Times New Roman"/>
                <w:sz w:val="24"/>
                <w:szCs w:val="24"/>
                <w:lang w:val="en-US" w:eastAsia="ru-RU"/>
              </w:rPr>
            </w:pPr>
            <w:r w:rsidRPr="00562E0E">
              <w:rPr>
                <w:rFonts w:ascii="Times New Roman" w:eastAsia="Times New Roman" w:hAnsi="Times New Roman" w:cs="Times New Roman"/>
                <w:sz w:val="24"/>
                <w:szCs w:val="24"/>
                <w:shd w:val="clear" w:color="auto" w:fill="FFFFFF"/>
                <w:lang w:eastAsia="ru-RU"/>
              </w:rPr>
              <w:t>Исследование и анализ результатов.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Наличие портрета целевой аудитории Центра, оформленного в виде модели, с сегментацией, учетом ее признаков (демографический, социальный, географический, психологический) и определением гипотетических групп на последующих этапах жизнедеятельности Центра. </w:t>
            </w:r>
          </w:p>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Наличие оформленной технологии поддержки социально-культурной активности молодежи города Новосибирска.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shd w:val="clear" w:color="auto" w:fill="FFFFFF"/>
                <w:lang w:eastAsia="ru-RU"/>
              </w:rPr>
            </w:pPr>
            <w:r w:rsidRPr="00562E0E">
              <w:rPr>
                <w:rFonts w:ascii="Times New Roman" w:eastAsia="Times New Roman" w:hAnsi="Times New Roman" w:cs="Times New Roman"/>
                <w:sz w:val="24"/>
                <w:szCs w:val="24"/>
                <w:shd w:val="clear" w:color="auto" w:fill="FFFFFF"/>
                <w:lang w:eastAsia="ru-RU"/>
              </w:rPr>
              <w:t>Все отделы</w:t>
            </w:r>
          </w:p>
        </w:tc>
      </w:tr>
      <w:tr w:rsidR="001D5E08"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Запуск информационно- методического сервиса по поддержке молодежных инициатив в области реализации проектной деятельности.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Создание онлайн курса по социальному проектированию для молодежи.</w:t>
            </w:r>
          </w:p>
          <w:p w:rsidR="001D5E08" w:rsidRPr="00562E0E" w:rsidRDefault="001D5E08"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Консультирование молодежи по вопросам разработки проектной заявки.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Запущен онлайн курс, посредством которого молодежь может получить знания в области проект-менеджмента, а также получить услугу по ведению проекта до момента подачи заявки специалистами организационно-методического отдела Центра. Проработан механизм дальнейшего взаимодействия по проектам – молодежное соучастие, где Центр «Пионер» выступает ресурсной площадкой или партнером</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Организационно-методический отдел</w:t>
            </w:r>
          </w:p>
        </w:tc>
      </w:tr>
      <w:tr w:rsidR="001D5E08"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Создание единого городского открытого пространства для добровольцев на базе ресурсного центра развития добровольчества.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Разработка концепции деятельности ресурсного центра развития добровольчества.</w:t>
            </w:r>
          </w:p>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Создание концепции привлекательного пространства для молодежи на базе нового помещения Центра.</w:t>
            </w:r>
          </w:p>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Организация материально-технического оснащения открытого пространства.</w:t>
            </w:r>
          </w:p>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Разработка и организация содержательного наполнения работы ресурсного центра</w:t>
            </w:r>
            <w:r w:rsidRPr="00562E0E">
              <w:rPr>
                <w:rFonts w:ascii="Times New Roman" w:eastAsia="Times New Roman" w:hAnsi="Times New Roman" w:cs="Times New Roman"/>
                <w:sz w:val="24"/>
                <w:szCs w:val="24"/>
                <w:shd w:val="clear" w:color="auto" w:fill="FFFFFF"/>
                <w:lang w:eastAsia="ru-RU"/>
              </w:rPr>
              <w:t xml:space="preserve"> </w:t>
            </w:r>
            <w:r w:rsidRPr="00562E0E">
              <w:rPr>
                <w:rFonts w:ascii="Times New Roman" w:eastAsia="Times New Roman" w:hAnsi="Times New Roman" w:cs="Times New Roman"/>
                <w:sz w:val="24"/>
                <w:szCs w:val="24"/>
                <w:lang w:eastAsia="ru-RU"/>
              </w:rPr>
              <w:t>развития добровольчества.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Разработана концепция работы центра развития добровольчества, определены приоритетные направления деятельности, распределен функционал между работниками центра и активом городского штаба добровольцев.</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Сделан ремонт в помещении на Фрунзе, 53. Пространство оборудовано необходимой техникой и мебелью в соответствии с концепцией. </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Определены приоритетные направления деятельности ресурсного центра развития добровольчества, в работу включен актив городского штаба добровольцев.</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Ресурсный центр развития добровольчества</w:t>
            </w:r>
          </w:p>
        </w:tc>
      </w:tr>
      <w:tr w:rsidR="001D5E08"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Формирование единого информационного пространства города Н</w:t>
            </w:r>
            <w:r>
              <w:rPr>
                <w:rFonts w:ascii="Times New Roman" w:eastAsia="Times New Roman" w:hAnsi="Times New Roman" w:cs="Times New Roman"/>
                <w:sz w:val="24"/>
                <w:szCs w:val="24"/>
                <w:shd w:val="clear" w:color="auto" w:fill="FFFFFF"/>
                <w:lang w:eastAsia="ru-RU"/>
              </w:rPr>
              <w:t>овосибирска</w:t>
            </w:r>
            <w:r w:rsidRPr="00562E0E">
              <w:rPr>
                <w:rFonts w:ascii="Times New Roman" w:eastAsia="Times New Roman" w:hAnsi="Times New Roman" w:cs="Times New Roman"/>
                <w:sz w:val="24"/>
                <w:szCs w:val="24"/>
                <w:shd w:val="clear" w:color="auto" w:fill="FFFFFF"/>
                <w:lang w:eastAsia="ru-RU"/>
              </w:rPr>
              <w:t xml:space="preserve"> для обмена опытом по вопросам добровольчества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Default="001D5E08" w:rsidP="000A21BB">
            <w:pPr>
              <w:pStyle w:val="a4"/>
              <w:spacing w:before="0" w:beforeAutospacing="0" w:after="120" w:afterAutospacing="0"/>
              <w:rPr>
                <w:color w:val="000000"/>
              </w:rPr>
            </w:pPr>
            <w:r w:rsidRPr="00562E0E">
              <w:rPr>
                <w:color w:val="000000"/>
              </w:rPr>
              <w:t xml:space="preserve">Создание информационной и </w:t>
            </w:r>
            <w:r w:rsidRPr="00562E0E">
              <w:t xml:space="preserve">дискуссионной </w:t>
            </w:r>
            <w:r w:rsidRPr="00562E0E">
              <w:rPr>
                <w:color w:val="000000"/>
              </w:rPr>
              <w:t xml:space="preserve">площадки для взаимодействия между представителями коммерческого сектора, представителями муниципалитета, добровольческими объединениями и НКО. </w:t>
            </w:r>
          </w:p>
          <w:p w:rsidR="001D5E08" w:rsidRPr="00562E0E" w:rsidRDefault="001D5E08" w:rsidP="000A21BB">
            <w:pPr>
              <w:pStyle w:val="a4"/>
              <w:spacing w:before="0" w:beforeAutospacing="0" w:after="120" w:afterAutospacing="0"/>
            </w:pPr>
            <w:r w:rsidRPr="00562E0E">
              <w:rPr>
                <w:color w:val="000000"/>
              </w:rPr>
              <w:t xml:space="preserve">Реализация информационной кампании о проектах в сфере добровольчества на территории </w:t>
            </w:r>
            <w:r>
              <w:rPr>
                <w:color w:val="000000"/>
              </w:rPr>
              <w:t xml:space="preserve">города </w:t>
            </w:r>
            <w:r w:rsidRPr="00562E0E">
              <w:rPr>
                <w:color w:val="000000"/>
              </w:rPr>
              <w:t>Новосибирска. </w:t>
            </w:r>
          </w:p>
          <w:p w:rsidR="001D5E08" w:rsidRPr="00562E0E" w:rsidRDefault="001D5E08" w:rsidP="000A21BB">
            <w:pPr>
              <w:pStyle w:val="a4"/>
              <w:spacing w:before="0" w:beforeAutospacing="0" w:after="120" w:afterAutospacing="0"/>
            </w:pPr>
            <w:r w:rsidRPr="00562E0E">
              <w:rPr>
                <w:color w:val="000000"/>
                <w:shd w:val="clear" w:color="auto" w:fill="FFFFFF"/>
              </w:rPr>
              <w:t xml:space="preserve">Выявление потенциальных участников деятельности штаба через организацию совместных мероприятий, а также носителей успешного опыта </w:t>
            </w:r>
            <w:r w:rsidRPr="00562E0E">
              <w:rPr>
                <w:color w:val="000000"/>
                <w:shd w:val="clear" w:color="auto" w:fill="FFFFFF" w:themeFill="background1"/>
              </w:rPr>
              <w:t>добровольчества,</w:t>
            </w:r>
            <w:r w:rsidRPr="00562E0E">
              <w:rPr>
                <w:color w:val="000000"/>
                <w:shd w:val="clear" w:color="auto" w:fill="FFFFFF"/>
              </w:rPr>
              <w:t xml:space="preserve"> привлечение их к участию в деятельности ГШД и формированию базы контактов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312C9B">
            <w:pPr>
              <w:pStyle w:val="a4"/>
              <w:spacing w:before="0" w:beforeAutospacing="0" w:after="120" w:afterAutospacing="0"/>
            </w:pPr>
            <w:r w:rsidRPr="00562E0E">
              <w:rPr>
                <w:color w:val="000000"/>
              </w:rPr>
              <w:t>Созданы локации, которые информируют граждан об актуальных волонтерских практиках в Новосибирске.</w:t>
            </w:r>
          </w:p>
          <w:p w:rsidR="001D5E08" w:rsidRPr="00562E0E" w:rsidRDefault="001D5E08" w:rsidP="00312C9B">
            <w:pPr>
              <w:pStyle w:val="a4"/>
              <w:spacing w:before="0" w:beforeAutospacing="0" w:after="120" w:afterAutospacing="0"/>
            </w:pPr>
            <w:r w:rsidRPr="00562E0E">
              <w:rPr>
                <w:color w:val="000000"/>
              </w:rPr>
              <w:t>Увеличено количество волонтеров в активе за счет проведения широкой информационной кампании (телевидение, интернет, билборды), рассказывающей о деятельности ГШД и о роли волонтеров в жизни города.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Ресурсный центр развития добровольчества</w:t>
            </w:r>
          </w:p>
        </w:tc>
      </w:tr>
      <w:tr w:rsidR="001D5E08"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Развитие актива добровольцев ресурсного центра через молодежное соучастие</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pStyle w:val="a4"/>
              <w:spacing w:before="0" w:beforeAutospacing="0" w:after="120" w:afterAutospacing="0"/>
            </w:pPr>
            <w:r w:rsidRPr="00562E0E">
              <w:rPr>
                <w:color w:val="000000"/>
              </w:rPr>
              <w:t>Развитие надпрофессиональных навыков добровольцев через</w:t>
            </w:r>
            <w:r w:rsidRPr="00562E0E">
              <w:rPr>
                <w:b/>
                <w:bCs/>
                <w:color w:val="000000"/>
              </w:rPr>
              <w:t xml:space="preserve"> </w:t>
            </w:r>
            <w:r w:rsidRPr="00562E0E">
              <w:rPr>
                <w:color w:val="000000"/>
              </w:rPr>
              <w:t>организацию обучающих блоков в рамках Городской школы подготовки добровольцев</w:t>
            </w:r>
          </w:p>
          <w:p w:rsidR="001D5E08" w:rsidRPr="00562E0E" w:rsidRDefault="001D5E08" w:rsidP="000A21BB">
            <w:pPr>
              <w:pStyle w:val="a4"/>
              <w:spacing w:before="0" w:beforeAutospacing="0" w:after="120" w:afterAutospacing="0"/>
            </w:pPr>
            <w:r w:rsidRPr="00562E0E">
              <w:rPr>
                <w:color w:val="000000"/>
              </w:rPr>
              <w:t xml:space="preserve">Развитие </w:t>
            </w:r>
            <w:r w:rsidRPr="00562E0E">
              <w:rPr>
                <w:color w:val="000000"/>
                <w:shd w:val="clear" w:color="auto" w:fill="FFFFFF" w:themeFill="background1"/>
              </w:rPr>
              <w:t>актуальных добровольческих практик</w:t>
            </w:r>
            <w:r w:rsidRPr="00562E0E">
              <w:rPr>
                <w:color w:val="000000"/>
              </w:rPr>
              <w:t xml:space="preserve"> через организацию событий для волонтеров и реализацию совместных проектов.</w:t>
            </w:r>
          </w:p>
          <w:p w:rsidR="001D5E08" w:rsidRPr="00562E0E" w:rsidRDefault="001D5E08" w:rsidP="000A21BB">
            <w:pPr>
              <w:pStyle w:val="a4"/>
              <w:spacing w:before="0" w:beforeAutospacing="0" w:after="120" w:afterAutospacing="0"/>
            </w:pPr>
            <w:r w:rsidRPr="00562E0E">
              <w:rPr>
                <w:color w:val="000000"/>
              </w:rPr>
              <w:t>Компетенции формируются при отработке навыков в процессе их применения. Пример: отработка различных форм взаимодействия в активе (проведение совместно с тим лидерами хакатонов,  тренингов и т.д.). Обмен опытом и практиками между волонтерскими объединениями.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312C9B">
            <w:pPr>
              <w:pStyle w:val="a4"/>
              <w:spacing w:before="0" w:beforeAutospacing="0" w:after="120" w:afterAutospacing="0"/>
              <w:rPr>
                <w:color w:val="000000"/>
              </w:rPr>
            </w:pPr>
            <w:r w:rsidRPr="00562E0E">
              <w:rPr>
                <w:color w:val="000000"/>
              </w:rPr>
              <w:t>Разработана и внедрена обучающая программа для добровольцев с отработкой полученных навыков на событиях и мероприятиях.</w:t>
            </w:r>
          </w:p>
          <w:p w:rsidR="001D5E08" w:rsidRPr="00562E0E" w:rsidRDefault="001D5E08" w:rsidP="00312C9B">
            <w:pPr>
              <w:pStyle w:val="a4"/>
              <w:spacing w:before="0" w:beforeAutospacing="0" w:after="120" w:afterAutospacing="0"/>
              <w:rPr>
                <w:color w:val="000000"/>
              </w:rPr>
            </w:pPr>
            <w:r w:rsidRPr="00562E0E">
              <w:rPr>
                <w:color w:val="000000"/>
              </w:rPr>
              <w:t>На базе центра событийного добровольчества организованы отряды волонтёров зоопарка, искусства, культуры. Менторами, спикерами, тренерами школ являются профильные сотрудники ВУЗов, специалисты сфер молодёжной и социальной политики, деятели искусства и культуры, инструкторы волонтёрских объединений.</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Ресурсный центр развития добровольчества</w:t>
            </w:r>
          </w:p>
        </w:tc>
      </w:tr>
      <w:tr w:rsidR="001D5E08"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Формирование креативного молодежного сообщества на базе событийно-проектного отдела по принципу молодежного соучастия</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Проработка концепции по взаимодействию с молодежью, где она как в позиции субъекта, так и в позиции объекта</w:t>
            </w:r>
            <w:r w:rsidR="00837085">
              <w:rPr>
                <w:rFonts w:ascii="Times New Roman" w:eastAsia="Times New Roman" w:hAnsi="Times New Roman" w:cs="Times New Roman"/>
                <w:sz w:val="24"/>
                <w:szCs w:val="24"/>
                <w:lang w:eastAsia="ru-RU"/>
              </w:rPr>
              <w:t>,</w:t>
            </w:r>
            <w:r w:rsidRPr="00562E0E">
              <w:rPr>
                <w:rFonts w:ascii="Times New Roman" w:eastAsia="Times New Roman" w:hAnsi="Times New Roman" w:cs="Times New Roman"/>
                <w:sz w:val="24"/>
                <w:szCs w:val="24"/>
                <w:lang w:eastAsia="ru-RU"/>
              </w:rPr>
              <w:t xml:space="preserve"> и под каждую позицию</w:t>
            </w:r>
            <w:r w:rsidR="00837085">
              <w:rPr>
                <w:rFonts w:ascii="Times New Roman" w:eastAsia="Times New Roman" w:hAnsi="Times New Roman" w:cs="Times New Roman"/>
                <w:sz w:val="24"/>
                <w:szCs w:val="24"/>
                <w:lang w:eastAsia="ru-RU"/>
              </w:rPr>
              <w:t xml:space="preserve"> разработка </w:t>
            </w:r>
            <w:r w:rsidRPr="00562E0E">
              <w:rPr>
                <w:rFonts w:ascii="Times New Roman" w:eastAsia="Times New Roman" w:hAnsi="Times New Roman" w:cs="Times New Roman"/>
                <w:sz w:val="24"/>
                <w:szCs w:val="24"/>
                <w:lang w:eastAsia="ru-RU"/>
              </w:rPr>
              <w:t xml:space="preserve"> схем</w:t>
            </w:r>
            <w:r w:rsidR="00837085">
              <w:rPr>
                <w:rFonts w:ascii="Times New Roman" w:eastAsia="Times New Roman" w:hAnsi="Times New Roman" w:cs="Times New Roman"/>
                <w:sz w:val="24"/>
                <w:szCs w:val="24"/>
                <w:lang w:eastAsia="ru-RU"/>
              </w:rPr>
              <w:t>ы</w:t>
            </w:r>
            <w:r w:rsidRPr="00562E0E">
              <w:rPr>
                <w:rFonts w:ascii="Times New Roman" w:eastAsia="Times New Roman" w:hAnsi="Times New Roman" w:cs="Times New Roman"/>
                <w:sz w:val="24"/>
                <w:szCs w:val="24"/>
                <w:lang w:eastAsia="ru-RU"/>
              </w:rPr>
              <w:t>: запрос – ресурс – продукт.</w:t>
            </w:r>
          </w:p>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Поиск механизма привлечения молодежи для совместной реализации проектов и событий.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Разработан механизм вовлечения молодежи в процесс совместной реализации проектов и событий.</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Разработан алгоритм взаимодействия с креативной молодежью.</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Начинается формирование актива креативного молодежного сообщества на базе событийно-проектного отдела.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Событийно-проектный отдел</w:t>
            </w:r>
          </w:p>
        </w:tc>
      </w:tr>
      <w:tr w:rsidR="000A4683" w:rsidRPr="00562E0E" w:rsidTr="00A21D96">
        <w:tc>
          <w:tcPr>
            <w:tcW w:w="2376" w:type="dxa"/>
            <w:vMerge w:val="restart"/>
            <w:tcBorders>
              <w:top w:val="single" w:sz="4" w:space="0" w:color="000000"/>
              <w:left w:val="single" w:sz="4" w:space="0" w:color="000000"/>
              <w:right w:val="single" w:sz="4"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Формирование основ для создания сообщества молодых производителей медиаконтента вокруг портала «Тымолод.рф</w:t>
            </w:r>
            <w:r w:rsidR="00BA61CD">
              <w:rPr>
                <w:rFonts w:ascii="Times New Roman" w:eastAsia="Times New Roman" w:hAnsi="Times New Roman" w:cs="Times New Roman"/>
                <w:sz w:val="24"/>
                <w:szCs w:val="24"/>
                <w:lang w:eastAsia="ru-RU"/>
              </w:rPr>
              <w:t>»</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Работа со студентами факультетов журналистики в рамках учебных практик.</w:t>
            </w:r>
          </w:p>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Прохождение практики не менее чем трех студентов в год.</w:t>
            </w:r>
          </w:p>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Появление</w:t>
            </w:r>
            <w:r w:rsidR="00837085" w:rsidRPr="00562E0E">
              <w:rPr>
                <w:rFonts w:ascii="Times New Roman" w:eastAsia="Times New Roman" w:hAnsi="Times New Roman" w:cs="Times New Roman"/>
                <w:sz w:val="24"/>
                <w:szCs w:val="24"/>
                <w:lang w:eastAsia="ru-RU"/>
              </w:rPr>
              <w:t xml:space="preserve"> на портале</w:t>
            </w:r>
            <w:r w:rsidR="00837085">
              <w:rPr>
                <w:rFonts w:ascii="Times New Roman" w:eastAsia="Times New Roman" w:hAnsi="Times New Roman" w:cs="Times New Roman"/>
                <w:sz w:val="24"/>
                <w:szCs w:val="24"/>
                <w:lang w:eastAsia="ru-RU"/>
              </w:rPr>
              <w:t xml:space="preserve"> </w:t>
            </w:r>
            <w:r w:rsidRPr="00562E0E">
              <w:rPr>
                <w:rFonts w:ascii="Times New Roman" w:eastAsia="Times New Roman" w:hAnsi="Times New Roman" w:cs="Times New Roman"/>
                <w:sz w:val="24"/>
                <w:szCs w:val="24"/>
                <w:lang w:eastAsia="ru-RU"/>
              </w:rPr>
              <w:t>новых м</w:t>
            </w:r>
            <w:r w:rsidR="00837085">
              <w:rPr>
                <w:rFonts w:ascii="Times New Roman" w:eastAsia="Times New Roman" w:hAnsi="Times New Roman" w:cs="Times New Roman"/>
                <w:sz w:val="24"/>
                <w:szCs w:val="24"/>
                <w:lang w:eastAsia="ru-RU"/>
              </w:rPr>
              <w:t>атериалов, созданных студентами</w:t>
            </w:r>
            <w:r w:rsidRPr="00562E0E">
              <w:rPr>
                <w:rFonts w:ascii="Times New Roman" w:eastAsia="Times New Roman" w:hAnsi="Times New Roman" w:cs="Times New Roman"/>
                <w:sz w:val="24"/>
                <w:szCs w:val="24"/>
                <w:lang w:eastAsia="ru-RU"/>
              </w:rPr>
              <w:t>.</w:t>
            </w:r>
          </w:p>
          <w:p w:rsidR="000A4683" w:rsidRPr="00562E0E" w:rsidRDefault="000A4683" w:rsidP="00837085">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Лучшим практикантам будет предложено продолжение сотрудничества, как в форме работы внештатного корреспондента портала, так и в качестве рекомендации подбора одного из молодежн</w:t>
            </w:r>
            <w:r w:rsidR="00837085">
              <w:rPr>
                <w:rFonts w:ascii="Times New Roman" w:eastAsia="Times New Roman" w:hAnsi="Times New Roman" w:cs="Times New Roman"/>
                <w:sz w:val="24"/>
                <w:szCs w:val="24"/>
                <w:shd w:val="clear" w:color="auto" w:fill="FFFFFF"/>
                <w:lang w:eastAsia="ru-RU"/>
              </w:rPr>
              <w:t>ых</w:t>
            </w:r>
            <w:r w:rsidRPr="00562E0E">
              <w:rPr>
                <w:rFonts w:ascii="Times New Roman" w:eastAsia="Times New Roman" w:hAnsi="Times New Roman" w:cs="Times New Roman"/>
                <w:sz w:val="24"/>
                <w:szCs w:val="24"/>
                <w:shd w:val="clear" w:color="auto" w:fill="FFFFFF"/>
                <w:lang w:eastAsia="ru-RU"/>
              </w:rPr>
              <w:t xml:space="preserve"> центр</w:t>
            </w:r>
            <w:r w:rsidR="00837085">
              <w:rPr>
                <w:rFonts w:ascii="Times New Roman" w:eastAsia="Times New Roman" w:hAnsi="Times New Roman" w:cs="Times New Roman"/>
                <w:sz w:val="24"/>
                <w:szCs w:val="24"/>
                <w:shd w:val="clear" w:color="auto" w:fill="FFFFFF"/>
                <w:lang w:eastAsia="ru-RU"/>
              </w:rPr>
              <w:t>ов</w:t>
            </w:r>
            <w:r w:rsidRPr="00562E0E">
              <w:rPr>
                <w:rFonts w:ascii="Times New Roman" w:eastAsia="Times New Roman" w:hAnsi="Times New Roman" w:cs="Times New Roman"/>
                <w:sz w:val="24"/>
                <w:szCs w:val="24"/>
                <w:shd w:val="clear" w:color="auto" w:fill="FFFFFF"/>
                <w:lang w:eastAsia="ru-RU"/>
              </w:rPr>
              <w:t xml:space="preserve"> сферы молодежной политики.</w:t>
            </w:r>
          </w:p>
        </w:tc>
        <w:tc>
          <w:tcPr>
            <w:tcW w:w="2126"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0A4683" w:rsidRPr="00562E0E" w:rsidTr="00A21D96">
        <w:tc>
          <w:tcPr>
            <w:tcW w:w="2376" w:type="dxa"/>
            <w:vMerge/>
            <w:tcBorders>
              <w:left w:val="single" w:sz="4" w:space="0" w:color="000000"/>
              <w:right w:val="single" w:sz="4"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p>
        </w:tc>
        <w:tc>
          <w:tcPr>
            <w:tcW w:w="2268" w:type="dxa"/>
            <w:vMerge/>
            <w:tcBorders>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Проведение практического курса по медиажурналистике для старшеклассников. </w:t>
            </w:r>
          </w:p>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Тестовый запуск проекта по базовым темам: журналистские тексты, мобильная съемка и презентация работ в социальных сетях.</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Слушателями практического курса становятся не менее 10-15 участников ежегодно.</w:t>
            </w:r>
          </w:p>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Работы участников публикуются на портале «Тымолод.рф», формируя индивидуальные портфолио участников и наполняя контент портала. После прохождения курса участникам предлагается возможность стать внештатными авторами портала, работающими на безвозмездной основе.</w:t>
            </w:r>
          </w:p>
        </w:tc>
        <w:tc>
          <w:tcPr>
            <w:tcW w:w="2126" w:type="dxa"/>
            <w:vMerge/>
            <w:tcBorders>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shd w:val="clear" w:color="auto" w:fill="FFFFFF"/>
                <w:lang w:eastAsia="ru-RU"/>
              </w:rPr>
            </w:pPr>
          </w:p>
        </w:tc>
      </w:tr>
      <w:tr w:rsidR="000A4683" w:rsidRPr="00562E0E" w:rsidTr="00A21D96">
        <w:tc>
          <w:tcPr>
            <w:tcW w:w="2376" w:type="dxa"/>
            <w:vMerge/>
            <w:tcBorders>
              <w:left w:val="single" w:sz="4" w:space="0" w:color="000000"/>
              <w:bottom w:val="single" w:sz="4" w:space="0" w:color="000000"/>
              <w:right w:val="single" w:sz="4"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p>
        </w:tc>
        <w:tc>
          <w:tcPr>
            <w:tcW w:w="2268" w:type="dxa"/>
            <w:vMerge/>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Проведение конкурса для молодых медиажурналистов.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В конкурсе принимают участие не менее 20 участников в первый год. Далее прирост участников на 15-30% каждый год.</w:t>
            </w:r>
          </w:p>
          <w:p w:rsidR="000A4683" w:rsidRPr="00562E0E" w:rsidRDefault="000A4683" w:rsidP="00837085">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На портале «Тымолод.рф» появляются новые материал</w:t>
            </w:r>
            <w:r w:rsidR="00837085">
              <w:rPr>
                <w:rFonts w:ascii="Times New Roman" w:eastAsia="Times New Roman" w:hAnsi="Times New Roman" w:cs="Times New Roman"/>
                <w:sz w:val="24"/>
                <w:szCs w:val="24"/>
                <w:lang w:eastAsia="ru-RU"/>
              </w:rPr>
              <w:t>ы</w:t>
            </w:r>
            <w:r w:rsidRPr="00562E0E">
              <w:rPr>
                <w:rFonts w:ascii="Times New Roman" w:eastAsia="Times New Roman" w:hAnsi="Times New Roman" w:cs="Times New Roman"/>
                <w:sz w:val="24"/>
                <w:szCs w:val="24"/>
                <w:lang w:eastAsia="ru-RU"/>
              </w:rPr>
              <w:t>, созданные участниками проекта.</w:t>
            </w:r>
          </w:p>
        </w:tc>
        <w:tc>
          <w:tcPr>
            <w:tcW w:w="2126" w:type="dxa"/>
            <w:vMerge/>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shd w:val="clear" w:color="auto" w:fill="FFFFFF"/>
                <w:lang w:eastAsia="ru-RU"/>
              </w:rPr>
            </w:pPr>
          </w:p>
        </w:tc>
      </w:tr>
      <w:tr w:rsidR="001D5E08"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Методическая работа с менеджерами по связям с общественностью</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Проведение встреч в интерактивном формате: мастер-классы и мозговые штурмы, дискуссии, мит-апы. </w:t>
            </w:r>
          </w:p>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Привлечение менеджеров по связям с общественностью молодежных центров, которые имеют экспертность в определенной теме, для реализации принципа «равный равному».</w:t>
            </w:r>
          </w:p>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Введение внутреннего рейтинга социальных сетей.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Каждый год будет проходить 6 встреч, согласно утвержденному в начале года графику.</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Созданы критерии для внутренней рейтинговой таблицы – первое полугодие. Апробирование внутренней рейтинговой таблицы – второе полугодие.</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У специалистов по связям с общественностью появляется мотивация к посещению встреч.</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1D5E08"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D5E08" w:rsidRPr="00B203DA" w:rsidRDefault="001D5E08" w:rsidP="000A21BB">
            <w:pPr>
              <w:spacing w:after="120" w:line="240" w:lineRule="auto"/>
              <w:ind w:right="45"/>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Развитие деятельности студенческих отрядов в контексте поддержки процессов профессионального самоопределения и личностного роста.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Подготовка и корректировка программ обучения по направлениям трудовой деятельности для студентов с включением новых направлений.</w:t>
            </w:r>
          </w:p>
          <w:p w:rsidR="001D5E08" w:rsidRPr="00562E0E" w:rsidRDefault="001D5E08"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Расширение списка работодателей.</w:t>
            </w:r>
          </w:p>
          <w:p w:rsidR="001D5E08" w:rsidRPr="00562E0E" w:rsidRDefault="001D5E08"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Мониторинг актуальных направлений работ на рынке труда и содействие в трудоустройстве студентов.</w:t>
            </w:r>
          </w:p>
          <w:p w:rsidR="001D5E08" w:rsidRPr="00562E0E" w:rsidRDefault="001D5E08"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 xml:space="preserve">Проведение </w:t>
            </w:r>
            <w:r w:rsidR="00AC2D43" w:rsidRPr="00562E0E">
              <w:rPr>
                <w:rFonts w:ascii="Times New Roman" w:eastAsia="Times New Roman" w:hAnsi="Times New Roman" w:cs="Times New Roman"/>
                <w:sz w:val="24"/>
                <w:szCs w:val="24"/>
                <w:lang w:eastAsia="ru-RU"/>
              </w:rPr>
              <w:t xml:space="preserve">совместно с работодателями </w:t>
            </w:r>
            <w:r w:rsidR="00AC2D43">
              <w:rPr>
                <w:rFonts w:ascii="Times New Roman" w:eastAsia="Times New Roman" w:hAnsi="Times New Roman" w:cs="Times New Roman"/>
                <w:sz w:val="24"/>
                <w:szCs w:val="24"/>
                <w:lang w:eastAsia="ru-RU"/>
              </w:rPr>
              <w:t>п</w:t>
            </w:r>
            <w:r w:rsidRPr="00562E0E">
              <w:rPr>
                <w:rFonts w:ascii="Times New Roman" w:eastAsia="Times New Roman" w:hAnsi="Times New Roman" w:cs="Times New Roman"/>
                <w:sz w:val="24"/>
                <w:szCs w:val="24"/>
                <w:lang w:eastAsia="ru-RU"/>
              </w:rPr>
              <w:t xml:space="preserve">рофинформационных обучающих мероприятий </w:t>
            </w:r>
            <w:r w:rsidR="00AC2D43" w:rsidRPr="00562E0E">
              <w:rPr>
                <w:rFonts w:ascii="Times New Roman" w:eastAsia="Times New Roman" w:hAnsi="Times New Roman" w:cs="Times New Roman"/>
                <w:sz w:val="24"/>
                <w:szCs w:val="24"/>
                <w:lang w:eastAsia="ru-RU"/>
              </w:rPr>
              <w:t>по актуальным профессиям</w:t>
            </w:r>
            <w:r w:rsidRPr="00562E0E">
              <w:rPr>
                <w:rFonts w:ascii="Times New Roman" w:eastAsia="Times New Roman" w:hAnsi="Times New Roman" w:cs="Times New Roman"/>
                <w:sz w:val="24"/>
                <w:szCs w:val="24"/>
                <w:lang w:eastAsia="ru-RU"/>
              </w:rPr>
              <w:t>.</w:t>
            </w:r>
          </w:p>
          <w:p w:rsidR="001D5E08" w:rsidRPr="00562E0E" w:rsidRDefault="001D5E08"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Разработка методики развития лидерских качеств молодежи в условиях студенческого отряда.</w:t>
            </w:r>
          </w:p>
          <w:p w:rsidR="001D5E08" w:rsidRPr="00562E0E" w:rsidRDefault="001D5E08"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Проведение мероприятий, направленных на личностное развитие студентов.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Сформирован индивидуальный план работы специалистов отдела развития студенческой молодежи, ответственных за определенные направления работы</w:t>
            </w:r>
            <w:r w:rsidR="00AC2D43">
              <w:rPr>
                <w:rFonts w:ascii="Times New Roman" w:eastAsia="Times New Roman" w:hAnsi="Times New Roman" w:cs="Times New Roman"/>
                <w:sz w:val="24"/>
                <w:szCs w:val="24"/>
                <w:lang w:eastAsia="ru-RU"/>
              </w:rPr>
              <w:t>,</w:t>
            </w:r>
            <w:r w:rsidRPr="00562E0E">
              <w:rPr>
                <w:rFonts w:ascii="Times New Roman" w:eastAsia="Times New Roman" w:hAnsi="Times New Roman" w:cs="Times New Roman"/>
                <w:sz w:val="24"/>
                <w:szCs w:val="24"/>
                <w:lang w:eastAsia="ru-RU"/>
              </w:rPr>
              <w:t xml:space="preserve"> для более качественной работы по направлениям.</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Составлен список актуальных и надежно зарекомендовавших себя работодателей, ведется работа по трудоустройству студенческой молодежи.</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Составлен график развития направлений до 2024 года. Проводятся обучения совместно с работодателями по актуальным профессиям.</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Разработана и внедрена методика развития лидерских качеств молодежи в условиях студенческого отряда.</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Участники студенческих отрядов прошли курсы, направленные на развитие актуальных для молодежи социальных и личностных качеств (навыки поведения в конфликтных ситуациях, профилактика стресса и эмоционального выгорания, типы и стратегии делового общения и т.д.). У них сформировано представление о том, как использовать полученные знания в ходе дальнейшего профессионального самоопределения и развития.</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1D5E08" w:rsidRPr="00562E0E" w:rsidRDefault="001D5E08" w:rsidP="000A21BB">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Отдел развития студенческой молодежи</w:t>
            </w:r>
          </w:p>
        </w:tc>
      </w:tr>
      <w:tr w:rsidR="006D06B0" w:rsidRPr="00562E0E" w:rsidTr="00A21D96">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D06B0" w:rsidRPr="00B203DA" w:rsidRDefault="00F52A43" w:rsidP="00B203DA">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Обновить материально-техническое обеспечение Центра в соответствии с тенденциями работы с молодежью, а также необходимостью наиболее востребованных сервисов поддержки социокультурных инициатив.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Создание НКО.</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562E0E">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Подготовка необходимой документации и регистрация НКО</w:t>
            </w:r>
          </w:p>
          <w:p w:rsidR="006D06B0" w:rsidRPr="00562E0E" w:rsidRDefault="006D06B0" w:rsidP="00562E0E">
            <w:pPr>
              <w:spacing w:after="120" w:line="240" w:lineRule="auto"/>
              <w:ind w:right="45"/>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Создание и ведение группы НКО в соц</w:t>
            </w:r>
            <w:r w:rsidR="00A21D96">
              <w:rPr>
                <w:rFonts w:ascii="Times New Roman" w:eastAsia="Times New Roman" w:hAnsi="Times New Roman" w:cs="Times New Roman"/>
                <w:sz w:val="24"/>
                <w:szCs w:val="24"/>
                <w:shd w:val="clear" w:color="auto" w:fill="FFFFFF"/>
                <w:lang w:eastAsia="ru-RU"/>
              </w:rPr>
              <w:t xml:space="preserve">иальных </w:t>
            </w:r>
            <w:r w:rsidRPr="00562E0E">
              <w:rPr>
                <w:rFonts w:ascii="Times New Roman" w:eastAsia="Times New Roman" w:hAnsi="Times New Roman" w:cs="Times New Roman"/>
                <w:sz w:val="24"/>
                <w:szCs w:val="24"/>
                <w:shd w:val="clear" w:color="auto" w:fill="FFFFFF"/>
                <w:lang w:eastAsia="ru-RU"/>
              </w:rPr>
              <w:t>сетях и создание портфолио организации для поддержания информационной открытости НКО.</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AC2D43">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Создана НКО, благодаря которой появляется возможность расширить деятельность учреждения, получать дополнительное финансирование проектов Центра, а также крупномасштабных мероприятий.</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Организационно-методический отдел</w:t>
            </w:r>
          </w:p>
        </w:tc>
      </w:tr>
      <w:tr w:rsidR="00ED3CB7" w:rsidRPr="00562E0E" w:rsidTr="00A21D96">
        <w:trPr>
          <w:trHeight w:val="357"/>
        </w:trPr>
        <w:tc>
          <w:tcPr>
            <w:tcW w:w="14567" w:type="dxa"/>
            <w:gridSpan w:val="5"/>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ED3CB7" w:rsidRPr="00394D70" w:rsidRDefault="00ED3CB7" w:rsidP="00BA61CD">
            <w:pPr>
              <w:spacing w:after="12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II</w:t>
            </w:r>
            <w:r>
              <w:rPr>
                <w:rFonts w:ascii="Times New Roman" w:eastAsia="Times New Roman" w:hAnsi="Times New Roman" w:cs="Times New Roman"/>
                <w:b/>
                <w:sz w:val="24"/>
                <w:szCs w:val="24"/>
                <w:lang w:eastAsia="ru-RU"/>
              </w:rPr>
              <w:t xml:space="preserve"> этап (январь</w:t>
            </w:r>
            <w:r w:rsidR="00BA61C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декабрь 2023</w:t>
            </w:r>
            <w:r w:rsidR="00BA61CD">
              <w:rPr>
                <w:rFonts w:ascii="Times New Roman" w:eastAsia="Times New Roman" w:hAnsi="Times New Roman" w:cs="Times New Roman"/>
                <w:b/>
                <w:sz w:val="24"/>
                <w:szCs w:val="24"/>
                <w:lang w:eastAsia="ru-RU"/>
              </w:rPr>
              <w:t xml:space="preserve"> года</w:t>
            </w:r>
            <w:r>
              <w:rPr>
                <w:rFonts w:ascii="Times New Roman" w:eastAsia="Times New Roman" w:hAnsi="Times New Roman" w:cs="Times New Roman"/>
                <w:b/>
                <w:sz w:val="24"/>
                <w:szCs w:val="24"/>
                <w:lang w:eastAsia="ru-RU"/>
              </w:rPr>
              <w:t>)</w:t>
            </w: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3248E2"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sidRPr="003248E2">
              <w:rPr>
                <w:rFonts w:ascii="Times New Roman" w:eastAsia="Times New Roman" w:hAnsi="Times New Roman" w:cs="Times New Roman"/>
                <w:sz w:val="24"/>
                <w:szCs w:val="24"/>
                <w:shd w:val="clear" w:color="auto" w:fill="FFFFFF"/>
                <w:lang w:eastAsia="ru-RU"/>
              </w:rPr>
              <w:t>Модернизировать управленческую политику Центра в соответствии с изменениями структуры и функциональной нагрузкой отделов</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22538D"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Отработка принципа взаимозаменяемос</w:t>
            </w:r>
            <w:r w:rsidR="008C019A">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ти сотрудников разных отделов</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Default="001D5E08" w:rsidP="000A21BB">
            <w:pPr>
              <w:pStyle w:val="a4"/>
              <w:spacing w:before="0" w:beforeAutospacing="0" w:after="120" w:afterAutospacing="0"/>
            </w:pPr>
            <w:r>
              <w:t>Технология проектных команд позволяет специалистам разных отделов не ограничиваться рамками своих должностных инструкций, а принимать участие в организации проектов совместно со специалистами разных отделов, тем самым вникая в специфику работы других отделов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D36401" w:rsidRDefault="001D5E08" w:rsidP="00312C9B">
            <w:pPr>
              <w:pStyle w:val="a4"/>
              <w:spacing w:before="0" w:beforeAutospacing="0" w:after="120" w:afterAutospacing="0"/>
            </w:pPr>
            <w:r w:rsidRPr="00D36401">
              <w:t>Отработан принцип взаимозаменяемости для решения отдельных оперативных задач за счет наличия разветвленной системы профессионального взаимодействия специалистов разных отделов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заместитель директора, начальники отделов</w:t>
            </w: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sidRPr="003248E2">
              <w:rPr>
                <w:rFonts w:ascii="Times New Roman" w:eastAsia="Times New Roman" w:hAnsi="Times New Roman" w:cs="Times New Roman"/>
                <w:sz w:val="24"/>
                <w:szCs w:val="24"/>
                <w:shd w:val="clear" w:color="auto" w:fill="FFFFFF"/>
                <w:lang w:eastAsia="ru-RU"/>
              </w:rPr>
              <w:t>Модернизировать управленческую политику Центра в соответствии с изменениями структуры и функциональной нагрузкой отделов</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Проведение внутреннего и внешнего мониторинга хода реализации Программы развития</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pStyle w:val="a4"/>
              <w:spacing w:before="0" w:beforeAutospacing="0" w:after="120" w:afterAutospacing="0"/>
            </w:pPr>
            <w:r>
              <w:t>Регулярное проведение стратегических сессий с привлечением внешних экспертов с целью корректировки деятельности учреждения в соответствии с ходом реализации Программы.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8C019A">
            <w:pPr>
              <w:pStyle w:val="a4"/>
              <w:spacing w:before="0" w:beforeAutospacing="0" w:after="120" w:afterAutospacing="0"/>
            </w:pPr>
            <w:r>
              <w:t xml:space="preserve">Проводится регулярный мониторинг хода реализации </w:t>
            </w:r>
            <w:r w:rsidR="008C019A">
              <w:t>П</w:t>
            </w:r>
            <w:r>
              <w:t xml:space="preserve">рограммы развития как сотрудниками учреждения, так и внешними экспертами.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заместитель директора, начальники отделов</w:t>
            </w: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color w:val="000000"/>
                <w:sz w:val="24"/>
                <w:szCs w:val="24"/>
                <w:lang w:eastAsia="ru-RU"/>
              </w:rPr>
            </w:pPr>
            <w:r w:rsidRPr="004B3CDE">
              <w:rPr>
                <w:rFonts w:ascii="Times New Roman" w:eastAsia="Times New Roman" w:hAnsi="Times New Roman" w:cs="Times New Roman"/>
                <w:color w:val="000000"/>
                <w:sz w:val="24"/>
                <w:szCs w:val="24"/>
                <w:lang w:eastAsia="ru-RU"/>
              </w:rPr>
              <w:t>Создать корпоративную культуру Центра и разноуровневую систему подкрепления и продвижения ключевых ценностей учреждения</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w:t>
            </w:r>
            <w:r w:rsidRPr="004B3CDE">
              <w:rPr>
                <w:rFonts w:ascii="Times New Roman" w:eastAsia="Times New Roman" w:hAnsi="Times New Roman" w:cs="Times New Roman"/>
                <w:sz w:val="24"/>
                <w:szCs w:val="24"/>
                <w:lang w:eastAsia="ru-RU"/>
              </w:rPr>
              <w:t xml:space="preserve"> корпоративной культуры </w:t>
            </w:r>
            <w:r>
              <w:rPr>
                <w:rFonts w:ascii="Times New Roman" w:eastAsia="Times New Roman" w:hAnsi="Times New Roman" w:cs="Times New Roman"/>
                <w:sz w:val="24"/>
                <w:szCs w:val="24"/>
                <w:lang w:eastAsia="ru-RU"/>
              </w:rPr>
              <w:t>МБУ ЦМИ «Пионер»</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Апробация концепции корпоративной культуры МБУ ЦМИ «Пионер», созданной на предыдущем этапе Программы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E035E8">
              <w:rPr>
                <w:rFonts w:ascii="Times New Roman" w:eastAsia="Times New Roman" w:hAnsi="Times New Roman" w:cs="Times New Roman"/>
                <w:sz w:val="24"/>
                <w:szCs w:val="24"/>
                <w:lang w:eastAsia="ru-RU"/>
              </w:rPr>
              <w:t>родуман</w:t>
            </w:r>
            <w:r>
              <w:rPr>
                <w:rFonts w:ascii="Times New Roman" w:eastAsia="Times New Roman" w:hAnsi="Times New Roman" w:cs="Times New Roman"/>
                <w:sz w:val="24"/>
                <w:szCs w:val="24"/>
                <w:lang w:eastAsia="ru-RU"/>
              </w:rPr>
              <w:t>а</w:t>
            </w:r>
            <w:r w:rsidRPr="00E035E8">
              <w:rPr>
                <w:rFonts w:ascii="Times New Roman" w:eastAsia="Times New Roman" w:hAnsi="Times New Roman" w:cs="Times New Roman"/>
                <w:sz w:val="24"/>
                <w:szCs w:val="24"/>
                <w:lang w:eastAsia="ru-RU"/>
              </w:rPr>
              <w:t xml:space="preserve"> система внедрения концепции корпоративной культуры Центра в сознание и профессиональную деятельность, как новых, так и опытных сотрудников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color w:val="000000"/>
                <w:sz w:val="24"/>
                <w:szCs w:val="24"/>
                <w:lang w:eastAsia="ru-RU"/>
              </w:rPr>
            </w:pPr>
            <w:r w:rsidRPr="004B3CDE">
              <w:rPr>
                <w:rFonts w:ascii="Times New Roman" w:eastAsia="Times New Roman" w:hAnsi="Times New Roman" w:cs="Times New Roman"/>
                <w:color w:val="000000"/>
                <w:sz w:val="24"/>
                <w:szCs w:val="24"/>
                <w:lang w:eastAsia="ru-RU"/>
              </w:rPr>
              <w:t>Создать корпоративную культуру Центра и разноуровневую систему подкрепления и продвижения ключевых ценностей учреждения</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4C0816" w:rsidRDefault="001D5E08" w:rsidP="000A21BB">
            <w:pPr>
              <w:spacing w:after="120" w:line="240" w:lineRule="auto"/>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Активизация участия сотрудников Центра в грантовых конкурсах и конкурсах профмастерства. </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4C0816" w:rsidRDefault="001D5E08" w:rsidP="000A21BB">
            <w:pPr>
              <w:spacing w:after="120" w:line="240" w:lineRule="auto"/>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Селекция актуальных для ЦМИ «Пионер» грантовых конкурсов, конкурсов профмастерства, форумных кампаний разного уровня. Проведение интенсивных обучающих встреч с коллективом по написанию грантовых заявок, с привлечением внешних специалистов и экспертов.</w:t>
            </w:r>
          </w:p>
          <w:p w:rsidR="001D5E08" w:rsidRPr="004C0816" w:rsidRDefault="001D5E08" w:rsidP="000A21BB">
            <w:pPr>
              <w:spacing w:after="120" w:line="240" w:lineRule="auto"/>
              <w:ind w:right="45"/>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Регулярное проведение внутренних мероприятий тренингового характера, а также деловых встреч для генерации новых проектов и мероприятий в формате мозговых штурмов, питчинга, аквариума, групповых дискуссий и др.</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4C0816" w:rsidRDefault="001D5E08" w:rsidP="00312C9B">
            <w:pPr>
              <w:spacing w:after="120" w:line="240" w:lineRule="auto"/>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Проводятся мозговые штурмы, на которых вырабатываются идеи для новых проектов и мероприятий.</w:t>
            </w:r>
          </w:p>
          <w:p w:rsidR="001D5E08" w:rsidRPr="004C0816" w:rsidRDefault="001D5E08" w:rsidP="008C019A">
            <w:pPr>
              <w:spacing w:after="120" w:line="240" w:lineRule="auto"/>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 xml:space="preserve">Сотрудники Центра знают о проводимых грантовых и иных конкурсах, сами проявляют инициативу участия в них. Имеются победы сотрудников Центра </w:t>
            </w:r>
            <w:r w:rsidR="008C019A">
              <w:rPr>
                <w:rFonts w:ascii="Times New Roman" w:eastAsia="Times New Roman" w:hAnsi="Times New Roman" w:cs="Times New Roman"/>
                <w:sz w:val="24"/>
                <w:szCs w:val="24"/>
                <w:shd w:val="clear" w:color="auto" w:fill="FFFFFF"/>
                <w:lang w:eastAsia="ru-RU"/>
              </w:rPr>
              <w:t>в грантовых конкурсах различного уровня</w:t>
            </w:r>
            <w:r w:rsidRPr="004C0816">
              <w:rPr>
                <w:rFonts w:ascii="Times New Roman" w:eastAsia="Times New Roman" w:hAnsi="Times New Roman" w:cs="Times New Roman"/>
                <w:sz w:val="24"/>
                <w:szCs w:val="24"/>
                <w:shd w:val="clear" w:color="auto" w:fill="FFFFFF"/>
                <w:lang w:eastAsia="ru-RU"/>
              </w:rPr>
              <w: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4C0816" w:rsidRDefault="001D5E08" w:rsidP="000A21BB">
            <w:pPr>
              <w:spacing w:after="120" w:line="240" w:lineRule="auto"/>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Организационно-методический отдел</w:t>
            </w: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4B3CDE" w:rsidRDefault="001D5E08" w:rsidP="000A21BB">
            <w:pPr>
              <w:spacing w:after="120" w:line="240" w:lineRule="auto"/>
              <w:rPr>
                <w:rFonts w:ascii="Times New Roman" w:eastAsia="Times New Roman" w:hAnsi="Times New Roman" w:cs="Times New Roman"/>
                <w:color w:val="000000"/>
                <w:sz w:val="24"/>
                <w:szCs w:val="24"/>
                <w:lang w:eastAsia="ru-RU"/>
              </w:rPr>
            </w:pPr>
            <w:r w:rsidRPr="004B3CDE">
              <w:rPr>
                <w:rFonts w:ascii="Times New Roman" w:eastAsia="Times New Roman" w:hAnsi="Times New Roman" w:cs="Times New Roman"/>
                <w:color w:val="000000"/>
                <w:sz w:val="24"/>
                <w:szCs w:val="24"/>
                <w:lang w:eastAsia="ru-RU"/>
              </w:rPr>
              <w:t>Создать корпоративную культуру Центра и разноуровневую систему подкрепления и продвижения ключевых ценностей учреждения</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системы наставничества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4C0816"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Внедрение в работу Центра системы наставничества, разработанной на предыдущем этапе Программы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4C0816" w:rsidRDefault="001D5E08" w:rsidP="00312C9B">
            <w:pPr>
              <w:spacing w:after="120" w:line="240" w:lineRule="auto"/>
              <w:rPr>
                <w:rFonts w:ascii="Times New Roman" w:eastAsia="Times New Roman" w:hAnsi="Times New Roman" w:cs="Times New Roman"/>
                <w:sz w:val="24"/>
                <w:szCs w:val="24"/>
                <w:shd w:val="clear" w:color="auto" w:fill="FFFFFF"/>
                <w:lang w:eastAsia="ru-RU"/>
              </w:rPr>
            </w:pPr>
            <w:r w:rsidRPr="00062D51">
              <w:rPr>
                <w:rFonts w:ascii="Times New Roman" w:eastAsia="Times New Roman" w:hAnsi="Times New Roman" w:cs="Times New Roman"/>
                <w:sz w:val="24"/>
                <w:szCs w:val="24"/>
                <w:shd w:val="clear" w:color="auto" w:fill="FFFFFF"/>
                <w:lang w:eastAsia="ru-RU"/>
              </w:rPr>
              <w:t>Новые сотрудники быстрее включаются в работу, быстрее проходит адаптация</w:t>
            </w:r>
            <w:r w:rsidR="008C019A">
              <w:rPr>
                <w:rFonts w:ascii="Times New Roman" w:eastAsia="Times New Roman" w:hAnsi="Times New Roman" w:cs="Times New Roman"/>
                <w:sz w:val="24"/>
                <w:szCs w:val="24"/>
                <w:shd w:val="clear" w:color="auto" w:fill="FFFFFF"/>
                <w:lang w:eastAsia="ru-RU"/>
              </w:rPr>
              <w:t xml:space="preserve"> на рабочем месте, быстрее происходит приобщение</w:t>
            </w:r>
            <w:r w:rsidRPr="00062D51">
              <w:rPr>
                <w:rFonts w:ascii="Times New Roman" w:eastAsia="Times New Roman" w:hAnsi="Times New Roman" w:cs="Times New Roman"/>
                <w:sz w:val="24"/>
                <w:szCs w:val="24"/>
                <w:shd w:val="clear" w:color="auto" w:fill="FFFFFF"/>
                <w:lang w:eastAsia="ru-RU"/>
              </w:rPr>
              <w:t xml:space="preserve"> к корпоративной культуре, усвоение традиций и правил поведения в учреждении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4C0816"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Организационно-методический отдел</w:t>
            </w: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4C0816"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sidRPr="004C0816">
              <w:rPr>
                <w:rFonts w:ascii="Times New Roman" w:eastAsia="Times New Roman" w:hAnsi="Times New Roman" w:cs="Times New Roman"/>
                <w:color w:val="000000"/>
                <w:sz w:val="24"/>
                <w:szCs w:val="24"/>
                <w:lang w:eastAsia="ru-RU"/>
              </w:rPr>
              <w:t>Разработать и внедрить в системную деятельность работу по профессиональному развитию сотрудников, включающую внутренний и внешний модули</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4C0816" w:rsidRDefault="001D5E08" w:rsidP="000A21BB">
            <w:pPr>
              <w:spacing w:after="120" w:line="240" w:lineRule="auto"/>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Активизация участия сотрудников Центра в грантовых конкурсах и конкурсах профмастерства. </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4C0816" w:rsidRDefault="001D5E08" w:rsidP="000A21BB">
            <w:pPr>
              <w:spacing w:after="120" w:line="240" w:lineRule="auto"/>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Селекция актуальных для ЦМИ «Пионер» грантовых конкурсов, конкурсов профмастерства, форумных кампаний разного уровня. Проведение интенсивных обучающих встреч с коллективом по написанию грантовых заявок, с привлечением внешних специалистов и экспертов.</w:t>
            </w:r>
          </w:p>
          <w:p w:rsidR="001D5E08" w:rsidRPr="004C0816" w:rsidRDefault="001D5E08" w:rsidP="000A21BB">
            <w:pPr>
              <w:spacing w:after="120" w:line="240" w:lineRule="auto"/>
              <w:ind w:right="45"/>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Регулярное проведение внутренних мероприятий тренингового характера, а также деловых встреч для генерации новых проектов и мероприятий в формате мозговых штурмов, питчинга, аквариума, групповых дискуссий и др.</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8C019A" w:rsidRPr="004C0816" w:rsidRDefault="008C019A" w:rsidP="008C019A">
            <w:pPr>
              <w:spacing w:after="120" w:line="240" w:lineRule="auto"/>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Проводятся мозговые штурмы, на которых вырабатываются идеи для новых проектов и мероприятий.</w:t>
            </w:r>
          </w:p>
          <w:p w:rsidR="001D5E08" w:rsidRPr="004C0816" w:rsidRDefault="008C019A" w:rsidP="008C019A">
            <w:pPr>
              <w:spacing w:after="120" w:line="240" w:lineRule="auto"/>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 xml:space="preserve">Сотрудники Центра знают о проводимых грантовых и иных конкурсах, сами проявляют инициативу участия в них. Имеются победы сотрудников Центра </w:t>
            </w:r>
            <w:r>
              <w:rPr>
                <w:rFonts w:ascii="Times New Roman" w:eastAsia="Times New Roman" w:hAnsi="Times New Roman" w:cs="Times New Roman"/>
                <w:sz w:val="24"/>
                <w:szCs w:val="24"/>
                <w:shd w:val="clear" w:color="auto" w:fill="FFFFFF"/>
                <w:lang w:eastAsia="ru-RU"/>
              </w:rPr>
              <w:t>в грантовых конкурсах различного уровня</w:t>
            </w:r>
            <w:r w:rsidRPr="004C0816">
              <w:rPr>
                <w:rFonts w:ascii="Times New Roman" w:eastAsia="Times New Roman" w:hAnsi="Times New Roman" w:cs="Times New Roman"/>
                <w:sz w:val="24"/>
                <w:szCs w:val="24"/>
                <w:shd w:val="clear" w:color="auto" w:fill="FFFFFF"/>
                <w:lang w:eastAsia="ru-RU"/>
              </w:rPr>
              <w: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4C0816" w:rsidRDefault="001D5E08" w:rsidP="000A21BB">
            <w:pPr>
              <w:spacing w:after="120" w:line="240" w:lineRule="auto"/>
              <w:rPr>
                <w:rFonts w:ascii="Times New Roman" w:eastAsia="Times New Roman" w:hAnsi="Times New Roman" w:cs="Times New Roman"/>
                <w:sz w:val="24"/>
                <w:szCs w:val="24"/>
                <w:lang w:eastAsia="ru-RU"/>
              </w:rPr>
            </w:pPr>
            <w:r w:rsidRPr="004C0816">
              <w:rPr>
                <w:rFonts w:ascii="Times New Roman" w:eastAsia="Times New Roman" w:hAnsi="Times New Roman" w:cs="Times New Roman"/>
                <w:sz w:val="24"/>
                <w:szCs w:val="24"/>
                <w:shd w:val="clear" w:color="auto" w:fill="FFFFFF"/>
                <w:lang w:eastAsia="ru-RU"/>
              </w:rPr>
              <w:t>Организационно-методический отдел</w:t>
            </w: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Разработать и внедрить в системную деятельность работу по профессиональному развитию сотрудников, включающую внутренний и внешний модули</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Развитие профессиональных компетенций сотрудников для обеспечения качественной поддержки молодежных инициатив по курируемому направлению.</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Автоматизация процесса обучения сотрудников. Налаживание системы взаимодействия со спикерами – создание плана встреч с сотрудниками.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Специалисты Центра самостоятельно осваивают образовательные онлайн программы (минимум 1 обучающий курс в полугодие). В программу обучения сотрудников внедрены</w:t>
            </w:r>
            <w:r>
              <w:rPr>
                <w:rFonts w:ascii="Times New Roman" w:eastAsia="Times New Roman" w:hAnsi="Times New Roman" w:cs="Times New Roman"/>
                <w:sz w:val="24"/>
                <w:szCs w:val="24"/>
                <w:lang w:eastAsia="ru-RU"/>
              </w:rPr>
              <w:t xml:space="preserve"> </w:t>
            </w:r>
            <w:r w:rsidRPr="00562E0E">
              <w:rPr>
                <w:rFonts w:ascii="Times New Roman" w:eastAsia="Times New Roman" w:hAnsi="Times New Roman" w:cs="Times New Roman"/>
                <w:sz w:val="24"/>
                <w:szCs w:val="24"/>
                <w:lang w:eastAsia="ru-RU"/>
              </w:rPr>
              <w:t xml:space="preserve">блоки по обмену опытом между опытными и </w:t>
            </w:r>
            <w:r>
              <w:rPr>
                <w:rFonts w:ascii="Times New Roman" w:eastAsia="Times New Roman" w:hAnsi="Times New Roman" w:cs="Times New Roman"/>
                <w:sz w:val="24"/>
                <w:szCs w:val="24"/>
                <w:lang w:eastAsia="ru-RU"/>
              </w:rPr>
              <w:t>начинающими членами коллектива.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Организационно-методический отдел</w:t>
            </w:r>
          </w:p>
        </w:tc>
      </w:tr>
      <w:tr w:rsidR="000A4683" w:rsidRPr="00562E0E" w:rsidTr="00A21D96">
        <w:tc>
          <w:tcPr>
            <w:tcW w:w="2376" w:type="dxa"/>
            <w:vMerge w:val="restart"/>
            <w:tcBorders>
              <w:top w:val="single" w:sz="8" w:space="0" w:color="000000"/>
              <w:left w:val="single" w:sz="4" w:space="0" w:color="000000"/>
              <w:right w:val="single" w:sz="8"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vMerge w:val="restart"/>
            <w:tcBorders>
              <w:top w:val="single" w:sz="8" w:space="0" w:color="000000"/>
              <w:left w:val="single" w:sz="4"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Развитие портала «Тымолод.рф</w:t>
            </w:r>
            <w:r w:rsidR="008C019A">
              <w:rPr>
                <w:rFonts w:ascii="Times New Roman" w:eastAsia="Times New Roman" w:hAnsi="Times New Roman" w:cs="Times New Roman"/>
                <w:sz w:val="24"/>
                <w:szCs w:val="24"/>
                <w:lang w:eastAsia="ru-RU"/>
              </w:rPr>
              <w:t>»</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Включение коммерческих тем не через прямое анонсирование платных мероприятий (например, спектакли), а через аналитические и публицистические жанры журналистики: интервью, рецензии, репортажи и т.д.</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Увеличено число просмотров портала на 5% каждый год.</w:t>
            </w:r>
          </w:p>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Портал охватывает большее число тематик, показывая Новосибирск местом, в котором можно реализовываться в</w:t>
            </w:r>
            <w:r w:rsidR="008C019A">
              <w:rPr>
                <w:rFonts w:ascii="Times New Roman" w:eastAsia="Times New Roman" w:hAnsi="Times New Roman" w:cs="Times New Roman"/>
                <w:sz w:val="24"/>
                <w:szCs w:val="24"/>
                <w:lang w:eastAsia="ru-RU"/>
              </w:rPr>
              <w:t xml:space="preserve"> практически любом направлении.</w:t>
            </w:r>
          </w:p>
        </w:tc>
        <w:tc>
          <w:tcPr>
            <w:tcW w:w="2126"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r>
      <w:tr w:rsidR="000A4683" w:rsidRPr="00562E0E" w:rsidTr="00A21D96">
        <w:tc>
          <w:tcPr>
            <w:tcW w:w="2376" w:type="dxa"/>
            <w:vMerge/>
            <w:tcBorders>
              <w:left w:val="single" w:sz="4" w:space="0" w:color="000000"/>
              <w:right w:val="single" w:sz="8"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p>
        </w:tc>
        <w:tc>
          <w:tcPr>
            <w:tcW w:w="2268" w:type="dxa"/>
            <w:vMerge/>
            <w:tcBorders>
              <w:left w:val="single" w:sz="4"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Переформатирование видеопроизводства: ф</w:t>
            </w:r>
            <w:r w:rsidRPr="00562E0E">
              <w:rPr>
                <w:rFonts w:ascii="Times New Roman" w:eastAsia="Times New Roman" w:hAnsi="Times New Roman" w:cs="Times New Roman"/>
                <w:sz w:val="24"/>
                <w:szCs w:val="24"/>
                <w:lang w:eastAsia="ru-RU"/>
              </w:rPr>
              <w:t>ормирование новых рубрик</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Налажен регулярный выпуск видеоконтента, появляются новые рубрики.</w:t>
            </w:r>
          </w:p>
        </w:tc>
        <w:tc>
          <w:tcPr>
            <w:tcW w:w="2126"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r>
      <w:tr w:rsidR="000A4683" w:rsidRPr="00562E0E" w:rsidTr="00A21D96">
        <w:tc>
          <w:tcPr>
            <w:tcW w:w="2376" w:type="dxa"/>
            <w:vMerge/>
            <w:tcBorders>
              <w:left w:val="single" w:sz="4" w:space="0" w:color="000000"/>
              <w:bottom w:val="single" w:sz="8" w:space="0" w:color="000000"/>
              <w:right w:val="single" w:sz="8"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p>
        </w:tc>
        <w:tc>
          <w:tcPr>
            <w:tcW w:w="2268" w:type="dxa"/>
            <w:vMerge/>
            <w:tcBorders>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Развитие социальных сетей портала «Тымолод.рф»: PR бренда портала «Тымолод.рф», повышение лояльности, выстраивание доверительных отношений с аудиторией, внедрение новых форматов взаимодействия с ней.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8C019A" w:rsidRPr="00562E0E" w:rsidRDefault="008C019A" w:rsidP="008C019A">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 xml:space="preserve">Налажена система взаимного </w:t>
            </w:r>
            <w:r>
              <w:rPr>
                <w:rFonts w:ascii="Times New Roman" w:eastAsia="Times New Roman" w:hAnsi="Times New Roman" w:cs="Times New Roman"/>
                <w:sz w:val="24"/>
                <w:szCs w:val="24"/>
                <w:lang w:val="en-US" w:eastAsia="ru-RU"/>
              </w:rPr>
              <w:t>PR</w:t>
            </w:r>
            <w:r w:rsidRPr="00562E0E">
              <w:rPr>
                <w:rFonts w:ascii="Times New Roman" w:eastAsia="Times New Roman" w:hAnsi="Times New Roman" w:cs="Times New Roman"/>
                <w:sz w:val="24"/>
                <w:szCs w:val="24"/>
                <w:lang w:eastAsia="ru-RU"/>
              </w:rPr>
              <w:t xml:space="preserve"> с партнерами.</w:t>
            </w:r>
          </w:p>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Рост числа подписчиков и активных пользователей социальных сетей портала «Тымолод.рф».</w:t>
            </w:r>
          </w:p>
        </w:tc>
        <w:tc>
          <w:tcPr>
            <w:tcW w:w="2126"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 xml:space="preserve">Создание и продвижение бренда МБУ ЦМИ «Пионер» </w:t>
            </w:r>
            <w:r>
              <w:rPr>
                <w:rFonts w:ascii="Times New Roman" w:eastAsia="Times New Roman" w:hAnsi="Times New Roman" w:cs="Times New Roman"/>
                <w:sz w:val="24"/>
                <w:szCs w:val="24"/>
                <w:lang w:eastAsia="ru-RU"/>
              </w:rPr>
              <w:t>за счет активного использования</w:t>
            </w:r>
            <w:r w:rsidRPr="00562E0E">
              <w:rPr>
                <w:rFonts w:ascii="Times New Roman" w:eastAsia="Times New Roman" w:hAnsi="Times New Roman" w:cs="Times New Roman"/>
                <w:sz w:val="24"/>
                <w:szCs w:val="24"/>
                <w:lang w:eastAsia="ru-RU"/>
              </w:rPr>
              <w:t xml:space="preserve"> социальных сетей.</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Анализ апробированной стратегии и её корректировка в соответствии с изменившейся медиасредой и трендами PR.</w:t>
            </w:r>
          </w:p>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Запуск третьей социальной сети: Tik-Tok.</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Прирост подписчиков не менее 10% в год от показателя 2022 года</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Добавление еще одной социальной сети</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Формируется индивидуальный и целостный образ МБУ ЦМИ «Пионер» с охватом более широкой аудитории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PR-продвижение проектов</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Сбор и систематизация данных о PR-продвижении проекта.</w:t>
            </w:r>
          </w:p>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Поиск курсов для обучения сотрудников навыкам настройки таргетированной рекламы и прохождение обучения на этих курсах.</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Специалисты ЦМИ «Пионер» обладают достаточным опытом и знаниями в области настройки таргетированной рекламы и готовы работать с внешними проектами.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Расширение целевой аудитории Центра.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Разработка и реализация плана PR-компании по привлечению к деятельности Центра инициативной молодежи и активных граждан города Новосибирска, ранее не принимавших участие в деятельности учреждений молодежной политики, выход на обучающихся старших классов общеобразовательных учреждений, а также студентов учебных заведений СПО, ВО.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Целевая аудитория Центра дополнилась категорией инициативной молодежи, которая ранее не была знакома с деятельностью учреждений молодежной политики города Новосибирска.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Все отделы</w:t>
            </w:r>
          </w:p>
        </w:tc>
      </w:tr>
      <w:tr w:rsidR="001D5E08"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Расширение сети партнерских отношений.</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Поиск новых партнеров по основным направлениям деятельности Центра и их активное вовлечение не только в проекты Центра, но и в деятельность по поддержке молодежных инициатив.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Увеличение количества социальных, коммерческих, информационных партнеров по каждому направлению деятельности Центра, активное участие партнеров в деятельности по поддержке молодежных инициатив.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Все отделы</w:t>
            </w:r>
          </w:p>
        </w:tc>
      </w:tr>
      <w:tr w:rsidR="006D06B0"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BA61CD">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Перевод работы ресурсного центра развития добровольчества для участников волонтерского движения города Новосибирска в режим планомерной деятельности.</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Системная и планомерная работа по привлечению, удержанию, сопровождению волонтерской деятельности, мотивации и поощрению волонтеров в структуре ресурсного центра: открытое пространство для взаимодействия с молодежью, ГШД, работа сотрудников (курирование обучающих программ, работа с активом, консультирование по вопросам добровольчества), центр событийного добровольчества (работа по заявкам), оказание адресной помощи, социальное направление и т.д.</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 xml:space="preserve">Реализуется концепция развития добровольчества, включающая весь спектр деятельности по направлениям.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4A2EE5">
            <w:pPr>
              <w:spacing w:after="120" w:line="240" w:lineRule="auto"/>
              <w:rPr>
                <w:rFonts w:ascii="Times New Roman" w:eastAsia="Times New Roman" w:hAnsi="Times New Roman" w:cs="Times New Roman"/>
                <w:sz w:val="24"/>
                <w:szCs w:val="24"/>
                <w:shd w:val="clear" w:color="auto" w:fill="FFFFFF"/>
                <w:lang w:eastAsia="ru-RU"/>
              </w:rPr>
            </w:pPr>
            <w:r w:rsidRPr="00562E0E">
              <w:rPr>
                <w:rFonts w:ascii="Times New Roman" w:eastAsia="Times New Roman" w:hAnsi="Times New Roman" w:cs="Times New Roman"/>
                <w:sz w:val="24"/>
                <w:szCs w:val="24"/>
                <w:lang w:eastAsia="ru-RU"/>
              </w:rPr>
              <w:t>Ресурсный центр развития добровольчества</w:t>
            </w:r>
          </w:p>
        </w:tc>
      </w:tr>
      <w:tr w:rsidR="006D06B0" w:rsidRPr="00562E0E" w:rsidTr="00A21D96">
        <w:tc>
          <w:tcPr>
            <w:tcW w:w="2376" w:type="dxa"/>
            <w:tcBorders>
              <w:top w:val="single" w:sz="8" w:space="0" w:color="000000"/>
              <w:left w:val="single" w:sz="4" w:space="0" w:color="000000"/>
              <w:bottom w:val="single" w:sz="8" w:space="0" w:color="000000"/>
              <w:right w:val="single" w:sz="8"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Формирование креативного молодежного сообщества на базе событийно-проектного отдела по принципу молодежного соучастия.</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 xml:space="preserve">Вовлечение потенциально-инициативной молодежи в события и проекты </w:t>
            </w:r>
            <w:r w:rsidR="00BA61CD">
              <w:rPr>
                <w:rFonts w:ascii="Times New Roman" w:eastAsia="Times New Roman" w:hAnsi="Times New Roman" w:cs="Times New Roman"/>
                <w:sz w:val="24"/>
                <w:szCs w:val="24"/>
                <w:lang w:eastAsia="ru-RU"/>
              </w:rPr>
              <w:t>Ц</w:t>
            </w:r>
            <w:r w:rsidRPr="00562E0E">
              <w:rPr>
                <w:rFonts w:ascii="Times New Roman" w:eastAsia="Times New Roman" w:hAnsi="Times New Roman" w:cs="Times New Roman"/>
                <w:sz w:val="24"/>
                <w:szCs w:val="24"/>
                <w:lang w:eastAsia="ru-RU"/>
              </w:rPr>
              <w:t>ентра по принципу молодежного соучастия</w:t>
            </w:r>
          </w:p>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Постепенное включение актива креативного молодежного сообщества в реализацию мероприятий учреждения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Представители молодежи активно участвуют в процессе реализации мероприятий.</w:t>
            </w:r>
          </w:p>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Благодаря участию представителей целевой аудитории ЦМИ «Пионер» в организации мероприятий повышается их качество.</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Событийно- проектный отдел</w:t>
            </w:r>
          </w:p>
        </w:tc>
      </w:tr>
      <w:tr w:rsidR="00B203DA" w:rsidRPr="00562E0E" w:rsidTr="00A21D96">
        <w:trPr>
          <w:trHeight w:val="440"/>
        </w:trPr>
        <w:tc>
          <w:tcPr>
            <w:tcW w:w="2376" w:type="dxa"/>
            <w:vMerge w:val="restart"/>
            <w:tcBorders>
              <w:top w:val="single" w:sz="8" w:space="0" w:color="000000"/>
              <w:left w:val="single" w:sz="8" w:space="0" w:color="000000"/>
              <w:right w:val="single" w:sz="8" w:space="0" w:color="000000"/>
            </w:tcBorders>
            <w:shd w:val="clear" w:color="auto" w:fill="FFFFFF" w:themeFill="background1"/>
            <w:vAlign w:val="center"/>
          </w:tcPr>
          <w:p w:rsidR="00B203DA" w:rsidRPr="00B203DA" w:rsidRDefault="00B203DA" w:rsidP="00B203DA">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Формирование сообщества молодых производителей медиаконтента вокруг портала «Тымолод.рф</w:t>
            </w:r>
            <w:r w:rsidR="00BA61CD">
              <w:rPr>
                <w:rFonts w:ascii="Times New Roman" w:eastAsia="Times New Roman" w:hAnsi="Times New Roman" w:cs="Times New Roman"/>
                <w:sz w:val="24"/>
                <w:szCs w:val="24"/>
                <w:lang w:eastAsia="ru-RU"/>
              </w:rPr>
              <w:t>»</w:t>
            </w:r>
          </w:p>
        </w:tc>
        <w:tc>
          <w:tcPr>
            <w:tcW w:w="4253"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Работа со студентами факультетов журналистики в рамках учебных практик. </w:t>
            </w:r>
          </w:p>
        </w:tc>
        <w:tc>
          <w:tcPr>
            <w:tcW w:w="3544"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Прохождение практики не менее чем пяти студентов в год.</w:t>
            </w:r>
          </w:p>
          <w:p w:rsidR="00B203DA" w:rsidRPr="00562E0E" w:rsidRDefault="00B203DA" w:rsidP="00BA61CD">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 xml:space="preserve">Появление </w:t>
            </w:r>
            <w:r w:rsidR="00BA61CD" w:rsidRPr="00562E0E">
              <w:rPr>
                <w:rFonts w:ascii="Times New Roman" w:eastAsia="Times New Roman" w:hAnsi="Times New Roman" w:cs="Times New Roman"/>
                <w:sz w:val="24"/>
                <w:szCs w:val="24"/>
                <w:lang w:eastAsia="ru-RU"/>
              </w:rPr>
              <w:t xml:space="preserve">на портале </w:t>
            </w:r>
            <w:r w:rsidRPr="00562E0E">
              <w:rPr>
                <w:rFonts w:ascii="Times New Roman" w:eastAsia="Times New Roman" w:hAnsi="Times New Roman" w:cs="Times New Roman"/>
                <w:sz w:val="24"/>
                <w:szCs w:val="24"/>
                <w:lang w:eastAsia="ru-RU"/>
              </w:rPr>
              <w:t>новых м</w:t>
            </w:r>
            <w:r w:rsidR="00BA61CD">
              <w:rPr>
                <w:rFonts w:ascii="Times New Roman" w:eastAsia="Times New Roman" w:hAnsi="Times New Roman" w:cs="Times New Roman"/>
                <w:sz w:val="24"/>
                <w:szCs w:val="24"/>
                <w:lang w:eastAsia="ru-RU"/>
              </w:rPr>
              <w:t>атериалов, созданных студентами.</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B203DA" w:rsidRPr="00562E0E" w:rsidTr="00A21D96">
        <w:trPr>
          <w:trHeight w:val="440"/>
        </w:trPr>
        <w:tc>
          <w:tcPr>
            <w:tcW w:w="2376" w:type="dxa"/>
            <w:vMerge/>
            <w:tcBorders>
              <w:left w:val="single" w:sz="8" w:space="0" w:color="000000"/>
              <w:right w:val="single" w:sz="8" w:space="0" w:color="000000"/>
            </w:tcBorders>
            <w:shd w:val="clear" w:color="auto" w:fill="FFFFFF" w:themeFill="background1"/>
            <w:vAlign w:val="center"/>
          </w:tcPr>
          <w:p w:rsidR="00B203DA" w:rsidRPr="00B203DA" w:rsidRDefault="00B203DA" w:rsidP="00B203DA">
            <w:pPr>
              <w:spacing w:after="12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Проведение практического курса по медиажурналистике для старшеклассников общеобразовательных учреждений и первокурсников СПО.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Слушателями практического курса становятся не менее 10-15 участников ежегодно.</w:t>
            </w:r>
          </w:p>
          <w:p w:rsidR="00B203DA" w:rsidRPr="00562E0E" w:rsidRDefault="00B203DA"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62E0E">
              <w:rPr>
                <w:rFonts w:ascii="Times New Roman" w:eastAsia="Times New Roman" w:hAnsi="Times New Roman" w:cs="Times New Roman"/>
                <w:sz w:val="24"/>
                <w:szCs w:val="24"/>
                <w:lang w:eastAsia="ru-RU"/>
              </w:rPr>
              <w:t>асширение перечня обучающих тем (например, видеопроизводство).</w:t>
            </w: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p>
        </w:tc>
      </w:tr>
      <w:tr w:rsidR="00B203DA" w:rsidRPr="00562E0E" w:rsidTr="00A21D96">
        <w:trPr>
          <w:trHeight w:val="440"/>
        </w:trPr>
        <w:tc>
          <w:tcPr>
            <w:tcW w:w="2376" w:type="dxa"/>
            <w:vMerge/>
            <w:tcBorders>
              <w:left w:val="single" w:sz="8" w:space="0" w:color="000000"/>
              <w:bottom w:val="single" w:sz="8" w:space="0" w:color="000000"/>
              <w:right w:val="single" w:sz="8" w:space="0" w:color="000000"/>
            </w:tcBorders>
            <w:shd w:val="clear" w:color="auto" w:fill="FFFFFF" w:themeFill="background1"/>
            <w:vAlign w:val="center"/>
          </w:tcPr>
          <w:p w:rsidR="00B203DA" w:rsidRPr="00B203DA" w:rsidRDefault="00B203DA" w:rsidP="00B203DA">
            <w:pPr>
              <w:spacing w:after="12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Организация и проведение конкурса профмастерства для молодых медиажурналистов.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 xml:space="preserve">В конкурсе принимают участие не менее 25 участников в год. </w:t>
            </w:r>
          </w:p>
          <w:p w:rsidR="00B203DA" w:rsidRPr="00562E0E" w:rsidRDefault="00B203DA" w:rsidP="00BA61CD">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На портале «Тымолод.рф» появляются новые материал</w:t>
            </w:r>
            <w:r w:rsidR="00BA61CD">
              <w:rPr>
                <w:rFonts w:ascii="Times New Roman" w:eastAsia="Times New Roman" w:hAnsi="Times New Roman" w:cs="Times New Roman"/>
                <w:sz w:val="24"/>
                <w:szCs w:val="24"/>
                <w:lang w:eastAsia="ru-RU"/>
              </w:rPr>
              <w:t>ы</w:t>
            </w:r>
            <w:r w:rsidRPr="00562E0E">
              <w:rPr>
                <w:rFonts w:ascii="Times New Roman" w:eastAsia="Times New Roman" w:hAnsi="Times New Roman" w:cs="Times New Roman"/>
                <w:sz w:val="24"/>
                <w:szCs w:val="24"/>
                <w:lang w:eastAsia="ru-RU"/>
              </w:rPr>
              <w:t>, созданные участниками проекта.</w:t>
            </w: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p>
        </w:tc>
      </w:tr>
      <w:tr w:rsidR="006D06B0" w:rsidRPr="00562E0E" w:rsidTr="00A21D96">
        <w:tc>
          <w:tcPr>
            <w:tcW w:w="2376" w:type="dxa"/>
            <w:tcBorders>
              <w:top w:val="single" w:sz="8" w:space="0" w:color="000000"/>
              <w:left w:val="single" w:sz="8" w:space="0" w:color="000000"/>
              <w:bottom w:val="single" w:sz="4" w:space="0" w:color="000000"/>
              <w:right w:val="single" w:sz="4"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8" w:space="0" w:color="000000"/>
              <w:left w:val="single" w:sz="8"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Методическая работа с менеджерами по связям с общественностью.</w:t>
            </w:r>
          </w:p>
        </w:tc>
        <w:tc>
          <w:tcPr>
            <w:tcW w:w="4253"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Привлечение сторонних спикеров для проведения образовательных встреч. </w:t>
            </w:r>
          </w:p>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Введение системы поощрения для тех, кто смог показать наибольшие результаты профессионально-личностного роста в информационной сфере МП. Поиск партнёров для реализации системы поощрения – первое полугодие. Апробирование системы поощрения – второе полугодие.</w:t>
            </w:r>
          </w:p>
        </w:tc>
        <w:tc>
          <w:tcPr>
            <w:tcW w:w="3544"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Каждый год проходит 6 встреч согласно утвержденному в начале года графику.</w:t>
            </w:r>
          </w:p>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У специалистов по связям с общественностью появляется мотивация на достижение высоких результатов за счет конкуренции с коллегами.</w:t>
            </w:r>
          </w:p>
        </w:tc>
        <w:tc>
          <w:tcPr>
            <w:tcW w:w="2126"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6D06B0"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BB5DD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Поддержка социально-культурной активности молодежи.</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BA61CD">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Апробация технологии поддержки социально-культурной активности молодежи, разработанной на прошлом этапе Программы развития.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Включение инициативной молодежи образовательных организаций, не входящей сегодня в состав общественных объединений и организаций; активных граждан города Новосибирска, не имеющих сегодня представлений о деятельности учреждений молодежной политики в деятельность ЦМИ «Пионер».</w:t>
            </w:r>
          </w:p>
        </w:tc>
        <w:tc>
          <w:tcPr>
            <w:tcW w:w="2126"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Все отделы, каждый в рамках своего сервиса</w:t>
            </w:r>
          </w:p>
        </w:tc>
      </w:tr>
      <w:tr w:rsidR="006D06B0"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Обновить материально-техническое обеспечение Центра в соответствии с тенденциями работы с молодежью, а также необходимостью наиболее востребованных сервисов поддержки социокультурных инициатив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BB5DD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Развитие деятельности созданной на базе ЦМИ «Пионер»  НКО.</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Активизация деятельности НКО в соответствии со спецификой ее Устава и заявленных направлений деятельности. </w:t>
            </w:r>
          </w:p>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Мониторинг возможностей участия в грантовых конкурсах.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Реализованы некоторые формы активности НКО, портфолио пополнено положительными практиками.</w:t>
            </w:r>
          </w:p>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Составлен перечень грантовых конкурсов. При имеющихся возможностях – поданы заявки на грантовые конкурсы муниципального и регионального уровней.</w:t>
            </w:r>
          </w:p>
        </w:tc>
        <w:tc>
          <w:tcPr>
            <w:tcW w:w="2126"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Организационно-методический отдел</w:t>
            </w:r>
          </w:p>
        </w:tc>
      </w:tr>
      <w:tr w:rsidR="006D06B0"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Обновить материально-техническое обеспечение Центра в соответствии с тенденциями работы с молодежью, а также необходимостью наиболее востребованных сервисов поддержки социокультурных инициатив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Расширение спектра платных услуг Центра.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Исследование рынка платных услуг в сфере молодежной политики, изучение опыта других молодежных центров, анализ полученных данных и формирование перечня платных услуг.</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Сформирован перечень дополнительных платных услуг.</w:t>
            </w:r>
          </w:p>
        </w:tc>
        <w:tc>
          <w:tcPr>
            <w:tcW w:w="2126"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Заместитель директора</w:t>
            </w:r>
          </w:p>
        </w:tc>
      </w:tr>
      <w:tr w:rsidR="00ED3CB7" w:rsidRPr="00562E0E" w:rsidTr="00A21D96">
        <w:tc>
          <w:tcPr>
            <w:tcW w:w="14567"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D3CB7" w:rsidRPr="00394D70" w:rsidRDefault="00ED3CB7" w:rsidP="00BA61CD">
            <w:pPr>
              <w:spacing w:after="120" w:line="240" w:lineRule="auto"/>
              <w:jc w:val="center"/>
              <w:rPr>
                <w:rFonts w:ascii="Times New Roman" w:eastAsia="Times New Roman" w:hAnsi="Times New Roman" w:cs="Times New Roman"/>
                <w:b/>
                <w:sz w:val="24"/>
                <w:szCs w:val="24"/>
                <w:lang w:eastAsia="ru-RU"/>
              </w:rPr>
            </w:pPr>
            <w:r w:rsidRPr="00394D70">
              <w:rPr>
                <w:rFonts w:ascii="Times New Roman" w:eastAsia="Times New Roman" w:hAnsi="Times New Roman" w:cs="Times New Roman"/>
                <w:b/>
                <w:sz w:val="24"/>
                <w:szCs w:val="24"/>
                <w:lang w:val="en-US" w:eastAsia="ru-RU"/>
              </w:rPr>
              <w:t>III</w:t>
            </w:r>
            <w:r w:rsidRPr="00BA61CD">
              <w:rPr>
                <w:rFonts w:ascii="Times New Roman" w:eastAsia="Times New Roman" w:hAnsi="Times New Roman" w:cs="Times New Roman"/>
                <w:b/>
                <w:sz w:val="24"/>
                <w:szCs w:val="24"/>
                <w:lang w:eastAsia="ru-RU"/>
              </w:rPr>
              <w:t xml:space="preserve"> этап </w:t>
            </w:r>
            <w:hyperlink r:id="rId24" w:history="1">
              <w:r w:rsidRPr="00BA61CD">
                <w:rPr>
                  <w:rFonts w:ascii="Times New Roman" w:eastAsia="Times New Roman" w:hAnsi="Times New Roman" w:cs="Times New Roman"/>
                  <w:b/>
                  <w:sz w:val="24"/>
                  <w:szCs w:val="24"/>
                  <w:lang w:eastAsia="ru-RU"/>
                </w:rPr>
                <w:t xml:space="preserve">(январь </w:t>
              </w:r>
              <w:r w:rsidR="00BA61CD">
                <w:rPr>
                  <w:rFonts w:ascii="Times New Roman" w:eastAsia="Times New Roman" w:hAnsi="Times New Roman" w:cs="Times New Roman"/>
                  <w:b/>
                  <w:sz w:val="24"/>
                  <w:szCs w:val="24"/>
                  <w:lang w:eastAsia="ru-RU"/>
                </w:rPr>
                <w:t>–</w:t>
              </w:r>
              <w:r w:rsidRPr="00BA61CD">
                <w:rPr>
                  <w:rFonts w:ascii="Times New Roman" w:eastAsia="Times New Roman" w:hAnsi="Times New Roman" w:cs="Times New Roman"/>
                  <w:b/>
                  <w:sz w:val="24"/>
                  <w:szCs w:val="24"/>
                  <w:lang w:eastAsia="ru-RU"/>
                </w:rPr>
                <w:t xml:space="preserve"> декабрь 2024</w:t>
              </w:r>
              <w:r w:rsidR="00BA61CD">
                <w:rPr>
                  <w:rFonts w:ascii="Times New Roman" w:eastAsia="Times New Roman" w:hAnsi="Times New Roman" w:cs="Times New Roman"/>
                  <w:b/>
                  <w:sz w:val="24"/>
                  <w:szCs w:val="24"/>
                  <w:lang w:eastAsia="ru-RU"/>
                </w:rPr>
                <w:t xml:space="preserve"> года</w:t>
              </w:r>
              <w:r w:rsidRPr="00BA61CD">
                <w:rPr>
                  <w:rFonts w:ascii="Times New Roman" w:eastAsia="Times New Roman" w:hAnsi="Times New Roman" w:cs="Times New Roman"/>
                  <w:b/>
                  <w:sz w:val="24"/>
                  <w:szCs w:val="24"/>
                  <w:lang w:eastAsia="ru-RU"/>
                </w:rPr>
                <w:t>)</w:t>
              </w:r>
            </w:hyperlink>
          </w:p>
        </w:tc>
      </w:tr>
      <w:tr w:rsidR="001D5E08"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Модернизировать управленческую политику Центра в соответствии с изменениями структуры и функциональной нагрузкой отделов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79649C">
              <w:rPr>
                <w:rFonts w:ascii="Times New Roman" w:eastAsia="Times New Roman" w:hAnsi="Times New Roman" w:cs="Times New Roman"/>
                <w:sz w:val="24"/>
                <w:szCs w:val="24"/>
                <w:lang w:eastAsia="ru-RU"/>
              </w:rPr>
              <w:t>Обновле</w:t>
            </w:r>
            <w:r>
              <w:rPr>
                <w:rFonts w:ascii="Times New Roman" w:eastAsia="Times New Roman" w:hAnsi="Times New Roman" w:cs="Times New Roman"/>
                <w:sz w:val="24"/>
                <w:szCs w:val="24"/>
                <w:lang w:eastAsia="ru-RU"/>
              </w:rPr>
              <w:t>ние</w:t>
            </w:r>
            <w:r w:rsidRPr="0079649C">
              <w:rPr>
                <w:rFonts w:ascii="Times New Roman" w:eastAsia="Times New Roman" w:hAnsi="Times New Roman" w:cs="Times New Roman"/>
                <w:sz w:val="24"/>
                <w:szCs w:val="24"/>
                <w:lang w:eastAsia="ru-RU"/>
              </w:rPr>
              <w:t xml:space="preserve"> систем</w:t>
            </w:r>
            <w:r>
              <w:rPr>
                <w:rFonts w:ascii="Times New Roman" w:eastAsia="Times New Roman" w:hAnsi="Times New Roman" w:cs="Times New Roman"/>
                <w:sz w:val="24"/>
                <w:szCs w:val="24"/>
                <w:lang w:eastAsia="ru-RU"/>
              </w:rPr>
              <w:t>ы</w:t>
            </w:r>
            <w:r w:rsidRPr="0079649C">
              <w:rPr>
                <w:rFonts w:ascii="Times New Roman" w:eastAsia="Times New Roman" w:hAnsi="Times New Roman" w:cs="Times New Roman"/>
                <w:sz w:val="24"/>
                <w:szCs w:val="24"/>
                <w:lang w:eastAsia="ru-RU"/>
              </w:rPr>
              <w:t xml:space="preserve"> документооборота и должностных инструкций сотрудников, осуществляющих основную деятельность</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Пересмотр должностных инструкций сотрудников, осуществляющих основную деятельность, с учетом внедрения в работу Центра технологии проектных команд и принципа взаимозаменяемости. </w:t>
            </w:r>
          </w:p>
          <w:p w:rsidR="001D5E08" w:rsidRPr="00562E0E" w:rsidRDefault="001D5E08" w:rsidP="009C2795">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Увеличение доли внутреннего электронного документооборота, внедрение </w:t>
            </w:r>
            <w:r w:rsidR="009C2795">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систему документооборота современного программного обеспечения.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312C9B">
            <w:pPr>
              <w:tabs>
                <w:tab w:val="num" w:pos="851"/>
              </w:tabs>
              <w:spacing w:after="120" w:line="240" w:lineRule="auto"/>
              <w:rPr>
                <w:rFonts w:ascii="Times New Roman" w:eastAsia="Times New Roman" w:hAnsi="Times New Roman" w:cs="Times New Roman"/>
                <w:sz w:val="24"/>
                <w:szCs w:val="24"/>
                <w:lang w:eastAsia="ru-RU"/>
              </w:rPr>
            </w:pPr>
            <w:r w:rsidRPr="0079649C">
              <w:rPr>
                <w:rFonts w:ascii="Times New Roman" w:eastAsia="Times New Roman" w:hAnsi="Times New Roman" w:cs="Times New Roman"/>
                <w:sz w:val="24"/>
                <w:szCs w:val="24"/>
                <w:lang w:eastAsia="ru-RU"/>
              </w:rPr>
              <w:t>Обновлена система документооборота и должностных инструкций сотрудников, осуществляющих основную деятельность, в соответствии с модернизированной системой управления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Организационно-методический отдел</w:t>
            </w:r>
          </w:p>
        </w:tc>
      </w:tr>
      <w:tr w:rsidR="001D5E08"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D5E08" w:rsidRPr="00CD33D7" w:rsidRDefault="001D5E08" w:rsidP="000A21BB">
            <w:pPr>
              <w:spacing w:after="120" w:line="240" w:lineRule="auto"/>
              <w:rPr>
                <w:rFonts w:ascii="Times New Roman" w:eastAsia="Times New Roman" w:hAnsi="Times New Roman" w:cs="Times New Roman"/>
                <w:color w:val="000000"/>
                <w:sz w:val="24"/>
                <w:szCs w:val="24"/>
                <w:lang w:eastAsia="ru-RU"/>
              </w:rPr>
            </w:pPr>
            <w:r w:rsidRPr="00B203DA">
              <w:rPr>
                <w:rFonts w:ascii="Times New Roman" w:eastAsia="Times New Roman" w:hAnsi="Times New Roman" w:cs="Times New Roman"/>
                <w:color w:val="000000"/>
                <w:sz w:val="24"/>
                <w:szCs w:val="24"/>
                <w:lang w:eastAsia="ru-RU"/>
              </w:rPr>
              <w:t>Модернизировать управленческую политику Центра в соответствии с изменениями структуры и функциональной нагрузкой отделов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Анализ результатов реализации программы развития, определение дальнейших «точек роста».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Проведение анализа реализации программы и подготовка программы на новый период в соответствии с выявленными потребностями Центра и конкретизированными целевыми аудиториями по каждому из предлагаемых сервисов.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BA61CD">
            <w:pPr>
              <w:tabs>
                <w:tab w:val="num" w:pos="851"/>
              </w:tabs>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Проведен анализ реализации программы развития Центра на 2022</w:t>
            </w:r>
            <w:r w:rsidR="00BA61CD">
              <w:rPr>
                <w:rFonts w:ascii="Times New Roman" w:eastAsia="Times New Roman" w:hAnsi="Times New Roman" w:cs="Times New Roman"/>
                <w:sz w:val="24"/>
                <w:szCs w:val="24"/>
                <w:lang w:eastAsia="ru-RU"/>
              </w:rPr>
              <w:t>–</w:t>
            </w:r>
            <w:r w:rsidRPr="00562E0E">
              <w:rPr>
                <w:rFonts w:ascii="Times New Roman" w:eastAsia="Times New Roman" w:hAnsi="Times New Roman" w:cs="Times New Roman"/>
                <w:sz w:val="24"/>
                <w:szCs w:val="24"/>
                <w:lang w:eastAsia="ru-RU"/>
              </w:rPr>
              <w:t>2024 годы, выявлены сильные и слабые стороны. Определены вектор</w:t>
            </w:r>
            <w:r>
              <w:rPr>
                <w:rFonts w:ascii="Times New Roman" w:eastAsia="Times New Roman" w:hAnsi="Times New Roman" w:cs="Times New Roman"/>
                <w:sz w:val="24"/>
                <w:szCs w:val="24"/>
                <w:lang w:eastAsia="ru-RU"/>
              </w:rPr>
              <w:t>ы развития учреждения</w:t>
            </w:r>
            <w:r w:rsidRPr="00562E0E">
              <w:rPr>
                <w:rFonts w:ascii="Times New Roman" w:eastAsia="Times New Roman" w:hAnsi="Times New Roman" w:cs="Times New Roman"/>
                <w:sz w:val="24"/>
                <w:szCs w:val="24"/>
                <w:lang w:eastAsia="ru-RU"/>
              </w:rPr>
              <w:t xml:space="preserve"> на следующие три года.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отделы</w:t>
            </w:r>
          </w:p>
        </w:tc>
      </w:tr>
      <w:tr w:rsidR="001D5E08"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color w:val="000000"/>
                <w:sz w:val="24"/>
                <w:szCs w:val="24"/>
                <w:lang w:eastAsia="ru-RU"/>
              </w:rPr>
            </w:pPr>
            <w:r w:rsidRPr="004B3CDE">
              <w:rPr>
                <w:rFonts w:ascii="Times New Roman" w:eastAsia="Times New Roman" w:hAnsi="Times New Roman" w:cs="Times New Roman"/>
                <w:color w:val="000000"/>
                <w:sz w:val="24"/>
                <w:szCs w:val="24"/>
                <w:lang w:eastAsia="ru-RU"/>
              </w:rPr>
              <w:t>Создать корпоративную культуру Центра и разноуровневую систему подкрепления и продвижения ключевых ценностей учреждения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w:t>
            </w:r>
            <w:r w:rsidRPr="004B3CDE">
              <w:rPr>
                <w:rFonts w:ascii="Times New Roman" w:eastAsia="Times New Roman" w:hAnsi="Times New Roman" w:cs="Times New Roman"/>
                <w:sz w:val="24"/>
                <w:szCs w:val="24"/>
                <w:lang w:eastAsia="ru-RU"/>
              </w:rPr>
              <w:t xml:space="preserve"> корпоративной культуры </w:t>
            </w:r>
            <w:r>
              <w:rPr>
                <w:rFonts w:ascii="Times New Roman" w:eastAsia="Times New Roman" w:hAnsi="Times New Roman" w:cs="Times New Roman"/>
                <w:sz w:val="24"/>
                <w:szCs w:val="24"/>
                <w:lang w:eastAsia="ru-RU"/>
              </w:rPr>
              <w:t>МБУ ЦМИ «Пионер»</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Включение в работу концепции корпоративной культуры МБУ ЦМИ «Пионер»</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062D51" w:rsidRDefault="001D5E08" w:rsidP="00312C9B">
            <w:pPr>
              <w:spacing w:after="12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В</w:t>
            </w:r>
            <w:r w:rsidRPr="00062D51">
              <w:rPr>
                <w:rFonts w:ascii="Times New Roman" w:eastAsia="Times New Roman" w:hAnsi="Times New Roman" w:cs="Times New Roman"/>
                <w:sz w:val="24"/>
                <w:szCs w:val="24"/>
                <w:shd w:val="clear" w:color="auto" w:fill="FFFFFF"/>
                <w:lang w:eastAsia="ru-RU"/>
              </w:rPr>
              <w:t>семи сотрудниками</w:t>
            </w:r>
            <w:r>
              <w:rPr>
                <w:rFonts w:ascii="Times New Roman" w:eastAsia="Times New Roman" w:hAnsi="Times New Roman" w:cs="Times New Roman"/>
                <w:sz w:val="24"/>
                <w:szCs w:val="24"/>
                <w:shd w:val="clear" w:color="auto" w:fill="FFFFFF"/>
                <w:lang w:eastAsia="ru-RU"/>
              </w:rPr>
              <w:t xml:space="preserve"> Центра </w:t>
            </w:r>
            <w:r w:rsidRPr="00062D51">
              <w:rPr>
                <w:rFonts w:ascii="Times New Roman" w:eastAsia="Times New Roman" w:hAnsi="Times New Roman" w:cs="Times New Roman"/>
                <w:sz w:val="24"/>
                <w:szCs w:val="24"/>
                <w:shd w:val="clear" w:color="auto" w:fill="FFFFFF"/>
                <w:lang w:eastAsia="ru-RU"/>
              </w:rPr>
              <w:t xml:space="preserve"> осознается</w:t>
            </w:r>
            <w:r>
              <w:rPr>
                <w:rFonts w:ascii="Times New Roman" w:eastAsia="Times New Roman" w:hAnsi="Times New Roman" w:cs="Times New Roman"/>
                <w:sz w:val="24"/>
                <w:szCs w:val="24"/>
                <w:shd w:val="clear" w:color="auto" w:fill="FFFFFF"/>
                <w:lang w:eastAsia="ru-RU"/>
              </w:rPr>
              <w:t xml:space="preserve"> его</w:t>
            </w:r>
            <w:r w:rsidRPr="00062D51">
              <w:rPr>
                <w:rFonts w:ascii="Times New Roman" w:eastAsia="Times New Roman" w:hAnsi="Times New Roman" w:cs="Times New Roman"/>
                <w:sz w:val="24"/>
                <w:szCs w:val="24"/>
                <w:shd w:val="clear" w:color="auto" w:fill="FFFFFF"/>
                <w:lang w:eastAsia="ru-RU"/>
              </w:rPr>
              <w:t xml:space="preserve"> уникальность, отличительные специфические черты по сравнению с другими учреждениями муниципальной молодежной политики города Новосибирска</w:t>
            </w:r>
            <w:r>
              <w:rPr>
                <w:rFonts w:ascii="Times New Roman" w:eastAsia="Times New Roman" w:hAnsi="Times New Roman" w:cs="Times New Roman"/>
                <w:sz w:val="24"/>
                <w:szCs w:val="24"/>
                <w:shd w:val="clear" w:color="auto" w:fill="FFFFFF"/>
                <w:lang w:eastAsia="ru-RU"/>
              </w:rPr>
              <w:t>.</w:t>
            </w:r>
          </w:p>
          <w:p w:rsidR="001D5E08" w:rsidRPr="00062D51" w:rsidRDefault="001D5E08" w:rsidP="00312C9B">
            <w:pPr>
              <w:spacing w:after="12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О</w:t>
            </w:r>
            <w:r w:rsidRPr="00062D51">
              <w:rPr>
                <w:rFonts w:ascii="Times New Roman" w:eastAsia="Times New Roman" w:hAnsi="Times New Roman" w:cs="Times New Roman"/>
                <w:sz w:val="24"/>
                <w:szCs w:val="24"/>
                <w:shd w:val="clear" w:color="auto" w:fill="FFFFFF"/>
                <w:lang w:eastAsia="ru-RU"/>
              </w:rPr>
              <w:t xml:space="preserve">пределена и разделяется сотрудниками Центра совокупность материальных и духовных ценностей, как внутрикорпоративного характера, так и транслируемых группам целевой аудитории, профессиональному сообществу и т.д. </w:t>
            </w:r>
          </w:p>
          <w:p w:rsidR="001D5E08" w:rsidRPr="00062D51" w:rsidRDefault="001D5E08" w:rsidP="00312C9B">
            <w:pPr>
              <w:tabs>
                <w:tab w:val="num" w:pos="851"/>
              </w:tabs>
              <w:spacing w:after="120" w:line="240" w:lineRule="auto"/>
              <w:rPr>
                <w:rFonts w:ascii="Times New Roman" w:eastAsia="Times New Roman" w:hAnsi="Times New Roman" w:cs="Times New Roman"/>
                <w:sz w:val="24"/>
                <w:szCs w:val="24"/>
                <w:shd w:val="clear" w:color="auto" w:fill="FFFFFF"/>
                <w:lang w:eastAsia="ru-RU"/>
              </w:rPr>
            </w:pPr>
            <w:r w:rsidRPr="00062D51">
              <w:rPr>
                <w:rFonts w:ascii="Times New Roman" w:eastAsia="Times New Roman" w:hAnsi="Times New Roman" w:cs="Times New Roman"/>
                <w:sz w:val="24"/>
                <w:szCs w:val="24"/>
                <w:shd w:val="clear" w:color="auto" w:fill="FFFFFF"/>
                <w:lang w:eastAsia="ru-RU"/>
              </w:rPr>
              <w:t>Выработан и принимается членами коллектива стиль руководства, управления Центром в разных ситуациях, культурная сеть Центра (система неформальных отношений), «профессиональные герои», ритуалы, церемонии, внешний вид сотрудников в повседневной трудовой жизни и на мероприятиях разного уровня и формата.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Default="001D5E08"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0A4683" w:rsidRPr="00562E0E" w:rsidTr="00A21D96">
        <w:tc>
          <w:tcPr>
            <w:tcW w:w="2376" w:type="dxa"/>
            <w:vMerge w:val="restart"/>
            <w:tcBorders>
              <w:top w:val="single" w:sz="8" w:space="0" w:color="000000"/>
              <w:left w:val="single" w:sz="8" w:space="0" w:color="000000"/>
              <w:right w:val="single" w:sz="8"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Развитие портала «Тымолод.рф</w:t>
            </w:r>
            <w:r>
              <w:rPr>
                <w:rFonts w:ascii="Times New Roman" w:eastAsia="Times New Roman" w:hAnsi="Times New Roman" w:cs="Times New Roman"/>
                <w:sz w:val="24"/>
                <w:szCs w:val="24"/>
                <w:lang w:eastAsia="ru-RU"/>
              </w:rPr>
              <w:t>»</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BA61CD">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Разделение раздела</w:t>
            </w:r>
            <w:r w:rsidR="00BA61CD">
              <w:rPr>
                <w:rFonts w:ascii="Times New Roman" w:eastAsia="Times New Roman" w:hAnsi="Times New Roman" w:cs="Times New Roman"/>
                <w:sz w:val="24"/>
                <w:szCs w:val="24"/>
                <w:shd w:val="clear" w:color="auto" w:fill="FFFFFF"/>
                <w:lang w:eastAsia="ru-RU"/>
              </w:rPr>
              <w:t xml:space="preserve"> «С</w:t>
            </w:r>
            <w:r w:rsidRPr="00562E0E">
              <w:rPr>
                <w:rFonts w:ascii="Times New Roman" w:eastAsia="Times New Roman" w:hAnsi="Times New Roman" w:cs="Times New Roman"/>
                <w:sz w:val="24"/>
                <w:szCs w:val="24"/>
                <w:shd w:val="clear" w:color="auto" w:fill="FFFFFF"/>
                <w:lang w:eastAsia="ru-RU"/>
              </w:rPr>
              <w:t>татьи</w:t>
            </w:r>
            <w:r w:rsidR="00BA61CD">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 xml:space="preserve"> на рубрики: интервью, мнение эксперта и т.д.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562E0E">
              <w:rPr>
                <w:rFonts w:ascii="Times New Roman" w:eastAsia="Times New Roman" w:hAnsi="Times New Roman" w:cs="Times New Roman"/>
                <w:sz w:val="24"/>
                <w:szCs w:val="24"/>
                <w:lang w:eastAsia="ru-RU"/>
              </w:rPr>
              <w:t>величено число просмотров портала на 5% каждый год.</w:t>
            </w:r>
          </w:p>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562E0E">
              <w:rPr>
                <w:rFonts w:ascii="Times New Roman" w:eastAsia="Times New Roman" w:hAnsi="Times New Roman" w:cs="Times New Roman"/>
                <w:sz w:val="24"/>
                <w:szCs w:val="24"/>
                <w:lang w:eastAsia="ru-RU"/>
              </w:rPr>
              <w:t>ортал охватывает большее число тематик, показывая Новосибирск местом, в котором можно реализовываться в практически любом направлении.</w:t>
            </w:r>
          </w:p>
        </w:tc>
        <w:tc>
          <w:tcPr>
            <w:tcW w:w="2126"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0A4683" w:rsidRPr="00562E0E" w:rsidTr="00A21D96">
        <w:tc>
          <w:tcPr>
            <w:tcW w:w="2376" w:type="dxa"/>
            <w:vMerge/>
            <w:tcBorders>
              <w:left w:val="single" w:sz="8" w:space="0" w:color="000000"/>
              <w:right w:val="single" w:sz="8"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p>
        </w:tc>
        <w:tc>
          <w:tcPr>
            <w:tcW w:w="2268"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Переформатирование видеопроизводства: работа с YouTube каналом. Формирование плейлистов, продвижение за счет хештегов и ведения YouTube канала как самостоятельной социальной сети.</w:t>
            </w:r>
          </w:p>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Производство роликов не только информационного характера, но и познавательно-развлекательно</w:t>
            </w:r>
            <w:r w:rsidR="00BA61CD">
              <w:rPr>
                <w:rFonts w:ascii="Times New Roman" w:eastAsia="Times New Roman" w:hAnsi="Times New Roman" w:cs="Times New Roman"/>
                <w:sz w:val="24"/>
                <w:szCs w:val="24"/>
                <w:lang w:eastAsia="ru-RU"/>
              </w:rPr>
              <w:t>го</w:t>
            </w:r>
            <w:r w:rsidRPr="00562E0E">
              <w:rPr>
                <w:rFonts w:ascii="Times New Roman" w:eastAsia="Times New Roman" w:hAnsi="Times New Roman" w:cs="Times New Roman"/>
                <w:sz w:val="24"/>
                <w:szCs w:val="24"/>
                <w:lang w:eastAsia="ru-RU"/>
              </w:rPr>
              <w:t xml:space="preserve">: рубрики с интервью, истории успеха обзоры и т.д.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Увеличение числа подписчиков YouTube канала </w:t>
            </w:r>
            <w:r>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Т</w:t>
            </w:r>
            <w:r w:rsidR="00BA61CD">
              <w:rPr>
                <w:rFonts w:ascii="Times New Roman" w:eastAsia="Times New Roman" w:hAnsi="Times New Roman" w:cs="Times New Roman"/>
                <w:sz w:val="24"/>
                <w:szCs w:val="24"/>
                <w:shd w:val="clear" w:color="auto" w:fill="FFFFFF"/>
                <w:lang w:eastAsia="ru-RU"/>
              </w:rPr>
              <w:t>ы</w:t>
            </w:r>
            <w:r w:rsidRPr="00562E0E">
              <w:rPr>
                <w:rFonts w:ascii="Times New Roman" w:eastAsia="Times New Roman" w:hAnsi="Times New Roman" w:cs="Times New Roman"/>
                <w:sz w:val="24"/>
                <w:szCs w:val="24"/>
                <w:shd w:val="clear" w:color="auto" w:fill="FFFFFF"/>
                <w:lang w:eastAsia="ru-RU"/>
              </w:rPr>
              <w:t>молод</w:t>
            </w:r>
            <w:r>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w:t>
            </w:r>
          </w:p>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Расширение тематики видеороликов. </w:t>
            </w:r>
          </w:p>
        </w:tc>
        <w:tc>
          <w:tcPr>
            <w:tcW w:w="2126"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r>
      <w:tr w:rsidR="000A4683" w:rsidRPr="00562E0E" w:rsidTr="00A21D96">
        <w:tc>
          <w:tcPr>
            <w:tcW w:w="2376" w:type="dxa"/>
            <w:vMerge/>
            <w:tcBorders>
              <w:left w:val="single" w:sz="8" w:space="0" w:color="000000"/>
              <w:bottom w:val="single" w:sz="8" w:space="0" w:color="000000"/>
              <w:right w:val="single" w:sz="8"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lang w:eastAsia="ru-RU"/>
              </w:rPr>
            </w:pPr>
          </w:p>
        </w:tc>
        <w:tc>
          <w:tcPr>
            <w:tcW w:w="2268"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Развитие социальных сетей портала «Тымолод.рф»: </w:t>
            </w:r>
            <w:r>
              <w:rPr>
                <w:rFonts w:ascii="Times New Roman" w:eastAsia="Times New Roman" w:hAnsi="Times New Roman" w:cs="Times New Roman"/>
                <w:sz w:val="24"/>
                <w:szCs w:val="24"/>
                <w:shd w:val="clear" w:color="auto" w:fill="FFFFFF"/>
                <w:lang w:val="en-US" w:eastAsia="ru-RU"/>
              </w:rPr>
              <w:t>PR</w:t>
            </w:r>
            <w:r w:rsidRPr="00562E0E">
              <w:rPr>
                <w:rFonts w:ascii="Times New Roman" w:eastAsia="Times New Roman" w:hAnsi="Times New Roman" w:cs="Times New Roman"/>
                <w:sz w:val="24"/>
                <w:szCs w:val="24"/>
                <w:shd w:val="clear" w:color="auto" w:fill="FFFFFF"/>
                <w:lang w:eastAsia="ru-RU"/>
              </w:rPr>
              <w:t xml:space="preserve"> бренда портала «Тымолод.рф», повышение лояльности, выстраивание доверительных отношений с аудиторией, внедрение новых форматов.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Рост числа подписчиков социальных сетей портала </w:t>
            </w:r>
            <w:r>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Тымолод.рф</w:t>
            </w:r>
            <w:r>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 xml:space="preserve"> и повышение активности пользователей в предлагаемых форматах взаимодействия. </w:t>
            </w:r>
          </w:p>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Кристаллизация групп постоянных участников мероприятий, организуемых Центром. Увеличение количества новых участников проектов и событий Центра, появление большего количества проектов, реализуемых по инициативе самой молодежи. </w:t>
            </w:r>
          </w:p>
        </w:tc>
        <w:tc>
          <w:tcPr>
            <w:tcW w:w="2126"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p>
        </w:tc>
      </w:tr>
      <w:tr w:rsidR="001D5E08"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Создание и продвижение бренда МБУ ЦМИ «Пионер» за счет активного использования социальных сетей.</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Анализ стратегии предыдущего этапа и её корректировка под изменившуюся медиасреду и актуализация в соответствии с ее новыми трендами.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П</w:t>
            </w:r>
            <w:r w:rsidRPr="00562E0E">
              <w:rPr>
                <w:rFonts w:ascii="Times New Roman" w:eastAsia="Times New Roman" w:hAnsi="Times New Roman" w:cs="Times New Roman"/>
                <w:sz w:val="24"/>
                <w:szCs w:val="24"/>
                <w:shd w:val="clear" w:color="auto" w:fill="FFFFFF"/>
                <w:lang w:eastAsia="ru-RU"/>
              </w:rPr>
              <w:t>рирост подписчиков не менее 10% в год от показателя 2023 года</w:t>
            </w:r>
          </w:p>
          <w:p w:rsidR="001D5E08" w:rsidRPr="00562E0E" w:rsidRDefault="001D5E08"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Происходит ф</w:t>
            </w:r>
            <w:r w:rsidRPr="00562E0E">
              <w:rPr>
                <w:rFonts w:ascii="Times New Roman" w:eastAsia="Times New Roman" w:hAnsi="Times New Roman" w:cs="Times New Roman"/>
                <w:sz w:val="24"/>
                <w:szCs w:val="24"/>
                <w:shd w:val="clear" w:color="auto" w:fill="FFFFFF"/>
                <w:lang w:eastAsia="ru-RU"/>
              </w:rPr>
              <w:t xml:space="preserve">ормирование индивидуального и </w:t>
            </w:r>
            <w:r w:rsidRPr="00562E0E">
              <w:rPr>
                <w:rFonts w:ascii="Times New Roman" w:eastAsia="Times New Roman" w:hAnsi="Times New Roman" w:cs="Times New Roman"/>
                <w:sz w:val="24"/>
                <w:szCs w:val="24"/>
                <w:lang w:eastAsia="ru-RU"/>
              </w:rPr>
              <w:t xml:space="preserve">целостного образа МБУ </w:t>
            </w:r>
            <w:r>
              <w:rPr>
                <w:rFonts w:ascii="Times New Roman" w:eastAsia="Times New Roman" w:hAnsi="Times New Roman" w:cs="Times New Roman"/>
                <w:sz w:val="24"/>
                <w:szCs w:val="24"/>
                <w:lang w:eastAsia="ru-RU"/>
              </w:rPr>
              <w:t>ЦМИ</w:t>
            </w:r>
            <w:r w:rsidRPr="00562E0E">
              <w:rPr>
                <w:rFonts w:ascii="Times New Roman" w:eastAsia="Times New Roman" w:hAnsi="Times New Roman" w:cs="Times New Roman"/>
                <w:sz w:val="24"/>
                <w:szCs w:val="24"/>
                <w:lang w:eastAsia="ru-RU"/>
              </w:rPr>
              <w:t xml:space="preserve"> «Пионер»</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1D5E08"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D5E08" w:rsidRPr="00B203DA" w:rsidRDefault="001D5E08" w:rsidP="000A21BB">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Реорганизовать информационную и имиджевую политику Центра на основе синтеза маркетинговых технологий и PR-агентства, адаптированных к работе учреждений молодежной политики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PR-продвижение проектов</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BA61CD">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Выход на </w:t>
            </w:r>
            <w:r w:rsidR="00BA61CD">
              <w:rPr>
                <w:rFonts w:ascii="Times New Roman" w:eastAsia="Times New Roman" w:hAnsi="Times New Roman" w:cs="Times New Roman"/>
                <w:sz w:val="24"/>
                <w:szCs w:val="24"/>
                <w:shd w:val="clear" w:color="auto" w:fill="FFFFFF"/>
                <w:lang w:val="en-US" w:eastAsia="ru-RU"/>
              </w:rPr>
              <w:t>PR</w:t>
            </w:r>
            <w:r w:rsidRPr="00562E0E">
              <w:rPr>
                <w:rFonts w:ascii="Times New Roman" w:eastAsia="Times New Roman" w:hAnsi="Times New Roman" w:cs="Times New Roman"/>
                <w:sz w:val="24"/>
                <w:szCs w:val="24"/>
                <w:shd w:val="clear" w:color="auto" w:fill="FFFFFF"/>
                <w:lang w:eastAsia="ru-RU"/>
              </w:rPr>
              <w:t xml:space="preserve"> сторонних проектов и включение этой услуги в платную деятельность организации.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BA61CD">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Услуги по </w:t>
            </w:r>
            <w:r w:rsidR="00BA61CD">
              <w:rPr>
                <w:rFonts w:ascii="Times New Roman" w:eastAsia="Times New Roman" w:hAnsi="Times New Roman" w:cs="Times New Roman"/>
                <w:sz w:val="24"/>
                <w:szCs w:val="24"/>
                <w:shd w:val="clear" w:color="auto" w:fill="FFFFFF"/>
                <w:lang w:val="en-US" w:eastAsia="ru-RU"/>
              </w:rPr>
              <w:t>PR</w:t>
            </w:r>
            <w:r w:rsidR="00BA61CD" w:rsidRPr="00BA61CD">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сопровождению проектов пользуются спросом среди учреждений МП Новосибирска.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1D5E08" w:rsidRPr="00562E0E" w:rsidRDefault="001D5E08"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Городской молодежный информационный центр</w:t>
            </w:r>
          </w:p>
        </w:tc>
      </w:tr>
      <w:tr w:rsidR="006D06B0"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Поиск новых форматов для работы Ресурсного центра развития добровольчества.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Расширение сферы взаимодействия с различными слоями населения.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В работу штаба включены маломобильные группы населения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Ресурсный центр развития добровольчества</w:t>
            </w:r>
          </w:p>
        </w:tc>
      </w:tr>
      <w:tr w:rsidR="006D06B0" w:rsidRPr="00562E0E" w:rsidTr="00A21D96">
        <w:trPr>
          <w:trHeight w:val="1924"/>
        </w:trPr>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Вовлечение в работу центра пассивной молодежи по принципу молодежного соучастия.</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Поиск механизмов вовлечения пассивной молодежи в деятельность Центра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Найдены механизмы вовлечения молодежи в деятельность Центра.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Событийно-проектный отдел</w:t>
            </w:r>
          </w:p>
        </w:tc>
      </w:tr>
      <w:tr w:rsidR="00B203DA" w:rsidRPr="00562E0E" w:rsidTr="00A21D96">
        <w:trPr>
          <w:trHeight w:val="440"/>
        </w:trPr>
        <w:tc>
          <w:tcPr>
            <w:tcW w:w="2376" w:type="dxa"/>
            <w:vMerge w:val="restart"/>
            <w:tcBorders>
              <w:top w:val="single" w:sz="8" w:space="0" w:color="000000"/>
              <w:left w:val="single" w:sz="8" w:space="0" w:color="000000"/>
              <w:right w:val="single" w:sz="8" w:space="0" w:color="000000"/>
            </w:tcBorders>
            <w:shd w:val="clear" w:color="auto" w:fill="FFFFFF" w:themeFill="background1"/>
            <w:vAlign w:val="center"/>
          </w:tcPr>
          <w:p w:rsidR="00B203DA" w:rsidRPr="00B203DA" w:rsidRDefault="00B203DA" w:rsidP="00B203DA">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BA61CD" w:rsidRDefault="00B203DA"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Развитие сообщества молодых производителей медиаконтента вокруг портала «Тымолод.рф</w:t>
            </w:r>
            <w:r w:rsidR="00BA61CD">
              <w:rPr>
                <w:rFonts w:ascii="Times New Roman" w:eastAsia="Times New Roman" w:hAnsi="Times New Roman" w:cs="Times New Roman"/>
                <w:sz w:val="24"/>
                <w:szCs w:val="24"/>
                <w:lang w:eastAsia="ru-RU"/>
              </w:rPr>
              <w:t>»</w:t>
            </w:r>
          </w:p>
        </w:tc>
        <w:tc>
          <w:tcPr>
            <w:tcW w:w="4253"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6D0BAC">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Работа со студентами факультетов журналистики в рамках учебных практик</w:t>
            </w:r>
          </w:p>
        </w:tc>
        <w:tc>
          <w:tcPr>
            <w:tcW w:w="3544"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 xml:space="preserve">Прохождение практики не менее чем </w:t>
            </w:r>
            <w:r>
              <w:rPr>
                <w:rFonts w:ascii="Times New Roman" w:eastAsia="Times New Roman" w:hAnsi="Times New Roman" w:cs="Times New Roman"/>
                <w:sz w:val="24"/>
                <w:szCs w:val="24"/>
                <w:lang w:eastAsia="ru-RU"/>
              </w:rPr>
              <w:t>семи</w:t>
            </w:r>
            <w:r w:rsidRPr="00562E0E">
              <w:rPr>
                <w:rFonts w:ascii="Times New Roman" w:eastAsia="Times New Roman" w:hAnsi="Times New Roman" w:cs="Times New Roman"/>
                <w:sz w:val="24"/>
                <w:szCs w:val="24"/>
                <w:lang w:eastAsia="ru-RU"/>
              </w:rPr>
              <w:t xml:space="preserve"> студентов в год.</w:t>
            </w:r>
          </w:p>
          <w:p w:rsidR="00B203DA" w:rsidRPr="00562E0E" w:rsidRDefault="00B203DA"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562E0E">
              <w:rPr>
                <w:rFonts w:ascii="Times New Roman" w:eastAsia="Times New Roman" w:hAnsi="Times New Roman" w:cs="Times New Roman"/>
                <w:sz w:val="24"/>
                <w:szCs w:val="24"/>
                <w:lang w:eastAsia="ru-RU"/>
              </w:rPr>
              <w:t>оявление на портале новых материалов, созданных участниками сообщества.</w:t>
            </w:r>
          </w:p>
        </w:tc>
        <w:tc>
          <w:tcPr>
            <w:tcW w:w="2126" w:type="dxa"/>
            <w:vMerge w:val="restart"/>
            <w:tcBorders>
              <w:top w:val="single" w:sz="4"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B203DA" w:rsidRPr="00562E0E" w:rsidTr="00A21D96">
        <w:trPr>
          <w:trHeight w:val="440"/>
        </w:trPr>
        <w:tc>
          <w:tcPr>
            <w:tcW w:w="2376" w:type="dxa"/>
            <w:vMerge/>
            <w:tcBorders>
              <w:left w:val="single" w:sz="8" w:space="0" w:color="000000"/>
              <w:right w:val="single" w:sz="8" w:space="0" w:color="000000"/>
            </w:tcBorders>
            <w:shd w:val="clear" w:color="auto" w:fill="FFFFFF" w:themeFill="background1"/>
            <w:vAlign w:val="center"/>
          </w:tcPr>
          <w:p w:rsidR="00B203DA" w:rsidRPr="00B203DA" w:rsidRDefault="00B203DA" w:rsidP="00B203DA">
            <w:pPr>
              <w:spacing w:after="12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Проведение практического курса по медиажурналистике для старшеклассников и студентов.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Увеличение числа слушателей курса</w:t>
            </w:r>
            <w:r w:rsidRPr="00562E0E">
              <w:rPr>
                <w:rFonts w:ascii="Times New Roman" w:eastAsia="Times New Roman" w:hAnsi="Times New Roman" w:cs="Times New Roman"/>
                <w:sz w:val="24"/>
                <w:szCs w:val="24"/>
                <w:lang w:eastAsia="ru-RU"/>
              </w:rPr>
              <w:t xml:space="preserve"> до 30. </w:t>
            </w:r>
          </w:p>
          <w:p w:rsidR="00B203DA" w:rsidRPr="00562E0E" w:rsidRDefault="00B203DA"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62E0E">
              <w:rPr>
                <w:rFonts w:ascii="Times New Roman" w:eastAsia="Times New Roman" w:hAnsi="Times New Roman" w:cs="Times New Roman"/>
                <w:sz w:val="24"/>
                <w:szCs w:val="24"/>
                <w:lang w:eastAsia="ru-RU"/>
              </w:rPr>
              <w:t>асширение перечня образовательных тем (н</w:t>
            </w:r>
            <w:r>
              <w:rPr>
                <w:rFonts w:ascii="Times New Roman" w:eastAsia="Times New Roman" w:hAnsi="Times New Roman" w:cs="Times New Roman"/>
                <w:sz w:val="24"/>
                <w:szCs w:val="24"/>
                <w:lang w:eastAsia="ru-RU"/>
              </w:rPr>
              <w:t>апример</w:t>
            </w:r>
            <w:r w:rsidRPr="00562E0E">
              <w:rPr>
                <w:rFonts w:ascii="Times New Roman" w:eastAsia="Times New Roman" w:hAnsi="Times New Roman" w:cs="Times New Roman"/>
                <w:sz w:val="24"/>
                <w:szCs w:val="24"/>
                <w:lang w:eastAsia="ru-RU"/>
              </w:rPr>
              <w:t>, добавляется работа с интернет-СМИ). </w:t>
            </w:r>
          </w:p>
        </w:tc>
        <w:tc>
          <w:tcPr>
            <w:tcW w:w="2126" w:type="dxa"/>
            <w:vMerge/>
            <w:tcBorders>
              <w:top w:val="single" w:sz="4" w:space="0" w:color="000000"/>
              <w:left w:val="single" w:sz="8" w:space="0" w:color="000000"/>
              <w:bottom w:val="single" w:sz="8" w:space="0" w:color="000000"/>
              <w:right w:val="single" w:sz="8" w:space="0" w:color="000000"/>
            </w:tcBorders>
            <w:shd w:val="clear" w:color="auto" w:fill="FFFFFF" w:themeFill="background1"/>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p>
        </w:tc>
      </w:tr>
      <w:tr w:rsidR="00B203DA" w:rsidRPr="00562E0E" w:rsidTr="00A21D96">
        <w:trPr>
          <w:trHeight w:val="440"/>
        </w:trPr>
        <w:tc>
          <w:tcPr>
            <w:tcW w:w="2376" w:type="dxa"/>
            <w:vMerge/>
            <w:tcBorders>
              <w:left w:val="single" w:sz="8" w:space="0" w:color="000000"/>
              <w:bottom w:val="single" w:sz="8" w:space="0" w:color="000000"/>
              <w:right w:val="single" w:sz="8" w:space="0" w:color="000000"/>
            </w:tcBorders>
            <w:shd w:val="clear" w:color="auto" w:fill="FFFFFF" w:themeFill="background1"/>
            <w:vAlign w:val="center"/>
          </w:tcPr>
          <w:p w:rsidR="00B203DA" w:rsidRPr="00B203DA" w:rsidRDefault="00B203DA" w:rsidP="00B203DA">
            <w:pPr>
              <w:spacing w:after="12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Проведение конкурса для молодых медиажурналистов.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B203DA" w:rsidRPr="00562E0E" w:rsidRDefault="00B203DA"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562E0E">
              <w:rPr>
                <w:rFonts w:ascii="Times New Roman" w:eastAsia="Times New Roman" w:hAnsi="Times New Roman" w:cs="Times New Roman"/>
                <w:sz w:val="24"/>
                <w:szCs w:val="24"/>
                <w:lang w:eastAsia="ru-RU"/>
              </w:rPr>
              <w:t>величение числа участников до 40.</w:t>
            </w:r>
          </w:p>
          <w:p w:rsidR="00B203DA" w:rsidRPr="00562E0E" w:rsidRDefault="00B203DA" w:rsidP="00312C9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562E0E">
              <w:rPr>
                <w:rFonts w:ascii="Times New Roman" w:eastAsia="Times New Roman" w:hAnsi="Times New Roman" w:cs="Times New Roman"/>
                <w:sz w:val="24"/>
                <w:szCs w:val="24"/>
                <w:lang w:eastAsia="ru-RU"/>
              </w:rPr>
              <w:t>оявление на портале новых материалов, созданных участниками проекта.</w:t>
            </w:r>
          </w:p>
        </w:tc>
        <w:tc>
          <w:tcPr>
            <w:tcW w:w="2126" w:type="dxa"/>
            <w:vMerge/>
            <w:tcBorders>
              <w:top w:val="single" w:sz="4" w:space="0" w:color="000000"/>
              <w:left w:val="single" w:sz="8" w:space="0" w:color="000000"/>
              <w:bottom w:val="single" w:sz="8" w:space="0" w:color="000000"/>
              <w:right w:val="single" w:sz="8" w:space="0" w:color="000000"/>
            </w:tcBorders>
            <w:shd w:val="clear" w:color="auto" w:fill="FFFFFF" w:themeFill="background1"/>
            <w:vAlign w:val="center"/>
            <w:hideMark/>
          </w:tcPr>
          <w:p w:rsidR="00B203DA" w:rsidRPr="00562E0E" w:rsidRDefault="00B203DA" w:rsidP="00562E0E">
            <w:pPr>
              <w:spacing w:after="120" w:line="240" w:lineRule="auto"/>
              <w:rPr>
                <w:rFonts w:ascii="Times New Roman" w:eastAsia="Times New Roman" w:hAnsi="Times New Roman" w:cs="Times New Roman"/>
                <w:sz w:val="24"/>
                <w:szCs w:val="24"/>
                <w:lang w:eastAsia="ru-RU"/>
              </w:rPr>
            </w:pPr>
          </w:p>
        </w:tc>
      </w:tr>
      <w:tr w:rsidR="006D06B0" w:rsidRPr="00562E0E" w:rsidTr="00A21D96">
        <w:tc>
          <w:tcPr>
            <w:tcW w:w="2376" w:type="dxa"/>
            <w:tcBorders>
              <w:top w:val="single" w:sz="8" w:space="0" w:color="000000"/>
              <w:left w:val="single" w:sz="8" w:space="0" w:color="000000"/>
              <w:bottom w:val="single" w:sz="4" w:space="0" w:color="000000"/>
              <w:right w:val="single" w:sz="4"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8" w:space="0" w:color="000000"/>
              <w:left w:val="single" w:sz="8"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Методическая работа с менеджерами по связям с общественностью.</w:t>
            </w:r>
          </w:p>
        </w:tc>
        <w:tc>
          <w:tcPr>
            <w:tcW w:w="4253"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Корректировка работы рейтинговой системы на основе результатов 2023 года.  </w:t>
            </w:r>
          </w:p>
        </w:tc>
        <w:tc>
          <w:tcPr>
            <w:tcW w:w="3544"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Каждый год будет проходить 6 встреч, согласно утвержденному в начале года графику.</w:t>
            </w:r>
          </w:p>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У специалистов по связям с общественностью появляется мотивация на достижение высоких результатов за счет конкуренции с коллегами.</w:t>
            </w:r>
          </w:p>
        </w:tc>
        <w:tc>
          <w:tcPr>
            <w:tcW w:w="2126"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Городской молодежный информационный центр</w:t>
            </w:r>
          </w:p>
        </w:tc>
      </w:tr>
      <w:tr w:rsidR="006D06B0"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Системная реализация проектной деятельности по принципу «молодежь для молодежи».</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Привлечение и включение в деятельность Центра новой категории</w:t>
            </w:r>
            <w:r>
              <w:rPr>
                <w:rFonts w:ascii="Times New Roman" w:eastAsia="Times New Roman" w:hAnsi="Times New Roman" w:cs="Times New Roman"/>
                <w:sz w:val="24"/>
                <w:szCs w:val="24"/>
                <w:shd w:val="clear" w:color="auto" w:fill="FFFFFF"/>
                <w:lang w:eastAsia="ru-RU"/>
              </w:rPr>
              <w:t xml:space="preserve"> целевой аудитории, в том числе</w:t>
            </w:r>
            <w:r w:rsidRPr="00562E0E">
              <w:rPr>
                <w:rFonts w:ascii="Times New Roman" w:eastAsia="Times New Roman" w:hAnsi="Times New Roman" w:cs="Times New Roman"/>
                <w:sz w:val="24"/>
                <w:szCs w:val="24"/>
                <w:shd w:val="clear" w:color="auto" w:fill="FFFFFF"/>
                <w:lang w:eastAsia="ru-RU"/>
              </w:rPr>
              <w:t xml:space="preserve"> за счет молодежи, активно реализующей социальные проекты на базе ЦМИ «Пионер».</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Расширен спектр групп целевой аудитории Центра п</w:t>
            </w:r>
            <w:r>
              <w:rPr>
                <w:rFonts w:ascii="Times New Roman" w:eastAsia="Times New Roman" w:hAnsi="Times New Roman" w:cs="Times New Roman"/>
                <w:sz w:val="24"/>
                <w:szCs w:val="24"/>
                <w:shd w:val="clear" w:color="auto" w:fill="FFFFFF"/>
                <w:lang w:eastAsia="ru-RU"/>
              </w:rPr>
              <w:t>осредством вовлечения пассивной</w:t>
            </w:r>
            <w:r w:rsidRPr="00562E0E">
              <w:rPr>
                <w:rFonts w:ascii="Times New Roman" w:eastAsia="Times New Roman" w:hAnsi="Times New Roman" w:cs="Times New Roman"/>
                <w:sz w:val="24"/>
                <w:szCs w:val="24"/>
                <w:shd w:val="clear" w:color="auto" w:fill="FFFFFF"/>
                <w:lang w:eastAsia="ru-RU"/>
              </w:rPr>
              <w:t xml:space="preserve"> сегодня молодежи, за счет развития мотивационных методов работы и влияния вовлеченных групп.</w:t>
            </w:r>
          </w:p>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По всем сервисам поддержки социокультурных инициатив увеличена численность вовлеченной в деятельность Центра молодежи.</w:t>
            </w:r>
          </w:p>
        </w:tc>
        <w:tc>
          <w:tcPr>
            <w:tcW w:w="2126"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отделы</w:t>
            </w:r>
          </w:p>
        </w:tc>
      </w:tr>
      <w:tr w:rsidR="000A4683"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A4683" w:rsidRPr="00B203DA" w:rsidRDefault="000A4683" w:rsidP="000A21BB">
            <w:pPr>
              <w:spacing w:after="120" w:line="240" w:lineRule="auto"/>
              <w:rPr>
                <w:rFonts w:ascii="Times New Roman" w:eastAsia="Times New Roman" w:hAnsi="Times New Roman" w:cs="Times New Roman"/>
                <w:sz w:val="24"/>
                <w:szCs w:val="24"/>
                <w:shd w:val="clear" w:color="auto" w:fill="FFFFFF"/>
                <w:lang w:eastAsia="ru-RU"/>
              </w:rPr>
            </w:pPr>
            <w:r w:rsidRPr="00ED3CB7">
              <w:rPr>
                <w:rFonts w:ascii="Times New Roman" w:eastAsia="Times New Roman" w:hAnsi="Times New Roman" w:cs="Times New Roman"/>
                <w:color w:val="000000"/>
                <w:sz w:val="24"/>
                <w:szCs w:val="24"/>
                <w:lang w:eastAsia="ru-RU"/>
              </w:rPr>
              <w:t>Совершенствовать деятельность по ключевым сервисам Центра в соответствии с внедряемой сквозной моделью поддержки молодежных инициатив граждан города Новосибирска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Корректировка и полноценное внедрение технологии поддержки социально-культурной активности молодежи, основных направлений поддержки.</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Полноценное внедрение системы форм и методов работы по поддержке молодежных инициатив в рамках каждого из сервисов </w:t>
            </w:r>
            <w:r>
              <w:rPr>
                <w:rFonts w:ascii="Times New Roman" w:eastAsia="Times New Roman" w:hAnsi="Times New Roman" w:cs="Times New Roman"/>
                <w:sz w:val="24"/>
                <w:szCs w:val="24"/>
                <w:shd w:val="clear" w:color="auto" w:fill="FFFFFF"/>
                <w:lang w:eastAsia="ru-RU"/>
              </w:rPr>
              <w:t>ЦМИ</w:t>
            </w:r>
            <w:r w:rsidRPr="00562E0E">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Пионер</w:t>
            </w:r>
            <w:r>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Корректировка и полноценное внедрение технологии поддержки социально-культурной активности молодежи города Новосибирска за счет активной работы всех сервисов </w:t>
            </w:r>
            <w:r>
              <w:rPr>
                <w:rFonts w:ascii="Times New Roman" w:eastAsia="Times New Roman" w:hAnsi="Times New Roman" w:cs="Times New Roman"/>
                <w:sz w:val="24"/>
                <w:szCs w:val="24"/>
                <w:shd w:val="clear" w:color="auto" w:fill="FFFFFF"/>
                <w:lang w:eastAsia="ru-RU"/>
              </w:rPr>
              <w:t>и их сквозного взаимодействия.</w:t>
            </w:r>
          </w:p>
        </w:tc>
        <w:tc>
          <w:tcPr>
            <w:tcW w:w="2126"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0A4683" w:rsidRPr="00562E0E" w:rsidRDefault="000A4683" w:rsidP="000A21BB">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отделы</w:t>
            </w:r>
          </w:p>
        </w:tc>
      </w:tr>
      <w:tr w:rsidR="006D06B0"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lang w:eastAsia="ru-RU"/>
              </w:rPr>
            </w:pPr>
            <w:r w:rsidRPr="00B203DA">
              <w:rPr>
                <w:rFonts w:ascii="Times New Roman" w:eastAsia="Times New Roman" w:hAnsi="Times New Roman" w:cs="Times New Roman"/>
                <w:color w:val="000000"/>
                <w:sz w:val="24"/>
                <w:szCs w:val="24"/>
                <w:lang w:eastAsia="ru-RU"/>
              </w:rPr>
              <w:t>Обновить материально-техническое обеспечение Центра в соответствии с тенденциями работы с молодежью, а также необходимостью наиболее востребованных сервисов поддержки социокультурных инициатив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Расширение спектра платных услуг Центра. </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Активное включение в деятельность Центра ряда платных услуг, сформированных на предыдущем этапе программы.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Платные услуги пользуются спросом и приносят дополнительный доход учреждению.</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w:t>
            </w:r>
          </w:p>
        </w:tc>
      </w:tr>
      <w:tr w:rsidR="006D06B0" w:rsidRPr="00562E0E" w:rsidTr="00A21D96">
        <w:tc>
          <w:tcPr>
            <w:tcW w:w="23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6D06B0" w:rsidRPr="00B203DA" w:rsidRDefault="00B203DA" w:rsidP="00B203DA">
            <w:pPr>
              <w:spacing w:after="120" w:line="240" w:lineRule="auto"/>
              <w:rPr>
                <w:rFonts w:ascii="Times New Roman" w:eastAsia="Times New Roman" w:hAnsi="Times New Roman" w:cs="Times New Roman"/>
                <w:sz w:val="24"/>
                <w:szCs w:val="24"/>
                <w:shd w:val="clear" w:color="auto" w:fill="FFFFFF"/>
                <w:lang w:eastAsia="ru-RU"/>
              </w:rPr>
            </w:pPr>
            <w:r w:rsidRPr="00B203DA">
              <w:rPr>
                <w:rFonts w:ascii="Times New Roman" w:eastAsia="Times New Roman" w:hAnsi="Times New Roman" w:cs="Times New Roman"/>
                <w:color w:val="000000"/>
                <w:sz w:val="24"/>
                <w:szCs w:val="24"/>
                <w:lang w:eastAsia="ru-RU"/>
              </w:rPr>
              <w:t>Обновить материально-техническое обеспечение Центра в соответствии с тенденциями работы с молодежью, а также необходимостью наиболее востребованных сервисов поддержки социокультурных инициатив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ED3CB7">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 xml:space="preserve">Развитие деятельности </w:t>
            </w:r>
            <w:r w:rsidR="00ED3CB7" w:rsidRPr="00562E0E">
              <w:rPr>
                <w:rFonts w:ascii="Times New Roman" w:eastAsia="Times New Roman" w:hAnsi="Times New Roman" w:cs="Times New Roman"/>
                <w:sz w:val="24"/>
                <w:szCs w:val="24"/>
                <w:shd w:val="clear" w:color="auto" w:fill="FFFFFF"/>
                <w:lang w:eastAsia="ru-RU"/>
              </w:rPr>
              <w:t>НКО</w:t>
            </w:r>
            <w:r w:rsidR="00ED3CB7">
              <w:rPr>
                <w:rFonts w:ascii="Times New Roman" w:eastAsia="Times New Roman" w:hAnsi="Times New Roman" w:cs="Times New Roman"/>
                <w:sz w:val="24"/>
                <w:szCs w:val="24"/>
                <w:shd w:val="clear" w:color="auto" w:fill="FFFFFF"/>
                <w:lang w:eastAsia="ru-RU"/>
              </w:rPr>
              <w:t>,</w:t>
            </w:r>
            <w:r w:rsidR="000A4683">
              <w:rPr>
                <w:rFonts w:ascii="Times New Roman" w:eastAsia="Times New Roman" w:hAnsi="Times New Roman" w:cs="Times New Roman"/>
                <w:sz w:val="24"/>
                <w:szCs w:val="24"/>
                <w:shd w:val="clear" w:color="auto" w:fill="FFFFFF"/>
                <w:lang w:eastAsia="ru-RU"/>
              </w:rPr>
              <w:t xml:space="preserve"> </w:t>
            </w:r>
            <w:r w:rsidRPr="00562E0E">
              <w:rPr>
                <w:rFonts w:ascii="Times New Roman" w:eastAsia="Times New Roman" w:hAnsi="Times New Roman" w:cs="Times New Roman"/>
                <w:sz w:val="24"/>
                <w:szCs w:val="24"/>
                <w:shd w:val="clear" w:color="auto" w:fill="FFFFFF"/>
                <w:lang w:eastAsia="ru-RU"/>
              </w:rPr>
              <w:t xml:space="preserve">созданной на базе ЦМИ </w:t>
            </w:r>
            <w:r>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Пионер</w:t>
            </w:r>
            <w:r>
              <w:rPr>
                <w:rFonts w:ascii="Times New Roman" w:eastAsia="Times New Roman" w:hAnsi="Times New Roman" w:cs="Times New Roman"/>
                <w:sz w:val="24"/>
                <w:szCs w:val="24"/>
                <w:shd w:val="clear" w:color="auto" w:fill="FFFFFF"/>
                <w:lang w:eastAsia="ru-RU"/>
              </w:rPr>
              <w:t>»</w:t>
            </w:r>
            <w:r w:rsidRPr="00562E0E">
              <w:rPr>
                <w:rFonts w:ascii="Times New Roman" w:eastAsia="Times New Roman" w:hAnsi="Times New Roman" w:cs="Times New Roman"/>
                <w:sz w:val="24"/>
                <w:szCs w:val="24"/>
                <w:shd w:val="clear" w:color="auto" w:fill="FFFFFF"/>
                <w:lang w:eastAsia="ru-RU"/>
              </w:rPr>
              <w:t>.</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6D0BAC">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lang w:eastAsia="ru-RU"/>
              </w:rPr>
              <w:t>Участие в грантовых конкурсах НКО в соответствии со спецификой ее Устава и заявленных направлений деятел</w:t>
            </w:r>
            <w:r>
              <w:rPr>
                <w:rFonts w:ascii="Times New Roman" w:eastAsia="Times New Roman" w:hAnsi="Times New Roman" w:cs="Times New Roman"/>
                <w:sz w:val="24"/>
                <w:szCs w:val="24"/>
                <w:lang w:eastAsia="ru-RU"/>
              </w:rPr>
              <w:t>ьности.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312C9B">
            <w:pPr>
              <w:spacing w:after="120" w:line="240" w:lineRule="auto"/>
              <w:rPr>
                <w:rFonts w:ascii="Times New Roman" w:eastAsia="Times New Roman" w:hAnsi="Times New Roman" w:cs="Times New Roman"/>
                <w:sz w:val="24"/>
                <w:szCs w:val="24"/>
                <w:lang w:eastAsia="ru-RU"/>
              </w:rPr>
            </w:pPr>
            <w:r w:rsidRPr="00562E0E">
              <w:rPr>
                <w:rFonts w:ascii="Times New Roman" w:eastAsia="Times New Roman" w:hAnsi="Times New Roman" w:cs="Times New Roman"/>
                <w:sz w:val="24"/>
                <w:szCs w:val="24"/>
                <w:shd w:val="clear" w:color="auto" w:fill="FFFFFF"/>
                <w:lang w:eastAsia="ru-RU"/>
              </w:rPr>
              <w:t>Поданы заявки на грантовые конкурсы муниципального, регионального и всероссийского уровней.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rsidR="006D06B0" w:rsidRPr="00562E0E" w:rsidRDefault="006D06B0" w:rsidP="00562E0E">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Организационно-методический отдел</w:t>
            </w:r>
          </w:p>
        </w:tc>
      </w:tr>
    </w:tbl>
    <w:p w:rsidR="004A2EE5" w:rsidRDefault="004A2EE5" w:rsidP="00FA5127">
      <w:pPr>
        <w:spacing w:after="120" w:line="240" w:lineRule="auto"/>
        <w:ind w:firstLine="567"/>
        <w:jc w:val="both"/>
        <w:rPr>
          <w:rFonts w:ascii="Times New Roman" w:eastAsia="Times New Roman" w:hAnsi="Times New Roman" w:cs="Times New Roman"/>
          <w:sz w:val="28"/>
          <w:szCs w:val="28"/>
          <w:lang w:eastAsia="ru-RU"/>
        </w:rPr>
      </w:pPr>
    </w:p>
    <w:p w:rsidR="004A2EE5" w:rsidRDefault="004A2EE5" w:rsidP="00FA5127">
      <w:pPr>
        <w:spacing w:after="120" w:line="240" w:lineRule="auto"/>
        <w:ind w:firstLine="567"/>
        <w:jc w:val="both"/>
        <w:rPr>
          <w:rFonts w:ascii="Times New Roman" w:eastAsia="Times New Roman" w:hAnsi="Times New Roman" w:cs="Times New Roman"/>
          <w:sz w:val="28"/>
          <w:szCs w:val="28"/>
          <w:lang w:eastAsia="ru-RU"/>
        </w:rPr>
        <w:sectPr w:rsidR="004A2EE5" w:rsidSect="004A2EE5">
          <w:pgSz w:w="16838" w:h="11906" w:orient="landscape"/>
          <w:pgMar w:top="1134" w:right="850" w:bottom="1134" w:left="1701" w:header="708" w:footer="708" w:gutter="0"/>
          <w:cols w:space="708"/>
          <w:docGrid w:linePitch="360"/>
        </w:sectPr>
      </w:pPr>
    </w:p>
    <w:p w:rsidR="00127F99" w:rsidRPr="00FA5127" w:rsidRDefault="00B84EF8"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shd w:val="clear" w:color="auto" w:fill="FFFFFF"/>
          <w:lang w:eastAsia="ru-RU"/>
        </w:rPr>
        <w:t>10</w:t>
      </w:r>
      <w:r w:rsidR="00127F99" w:rsidRPr="00FA5127">
        <w:rPr>
          <w:rFonts w:ascii="Times New Roman" w:eastAsia="Times New Roman" w:hAnsi="Times New Roman" w:cs="Times New Roman"/>
          <w:b/>
          <w:bCs/>
          <w:color w:val="000000"/>
          <w:sz w:val="28"/>
          <w:szCs w:val="28"/>
          <w:shd w:val="clear" w:color="auto" w:fill="FFFFFF"/>
          <w:lang w:eastAsia="ru-RU"/>
        </w:rPr>
        <w:t xml:space="preserve">. Ожидаемые результаты реализации программы развития МБУ </w:t>
      </w:r>
      <w:r w:rsidR="006D0BAC">
        <w:rPr>
          <w:rFonts w:ascii="Times New Roman" w:eastAsia="Times New Roman" w:hAnsi="Times New Roman" w:cs="Times New Roman"/>
          <w:b/>
          <w:bCs/>
          <w:color w:val="000000"/>
          <w:sz w:val="28"/>
          <w:szCs w:val="28"/>
          <w:shd w:val="clear" w:color="auto" w:fill="FFFFFF"/>
          <w:lang w:eastAsia="ru-RU"/>
        </w:rPr>
        <w:t>ЦМИ «</w:t>
      </w:r>
      <w:r w:rsidR="00127F99" w:rsidRPr="00FA5127">
        <w:rPr>
          <w:rFonts w:ascii="Times New Roman" w:eastAsia="Times New Roman" w:hAnsi="Times New Roman" w:cs="Times New Roman"/>
          <w:b/>
          <w:bCs/>
          <w:color w:val="000000"/>
          <w:sz w:val="28"/>
          <w:szCs w:val="28"/>
          <w:shd w:val="clear" w:color="auto" w:fill="FFFFFF"/>
          <w:lang w:eastAsia="ru-RU"/>
        </w:rPr>
        <w:t>Пионер</w:t>
      </w:r>
      <w:r w:rsidR="006D0BAC">
        <w:rPr>
          <w:rFonts w:ascii="Times New Roman" w:eastAsia="Times New Roman" w:hAnsi="Times New Roman" w:cs="Times New Roman"/>
          <w:b/>
          <w:bCs/>
          <w:color w:val="000000"/>
          <w:sz w:val="28"/>
          <w:szCs w:val="28"/>
          <w:shd w:val="clear" w:color="auto" w:fill="FFFFFF"/>
          <w:lang w:eastAsia="ru-RU"/>
        </w:rPr>
        <w:t>»</w:t>
      </w:r>
      <w:r w:rsidR="00127F99" w:rsidRPr="00FA5127">
        <w:rPr>
          <w:rFonts w:ascii="Times New Roman" w:eastAsia="Times New Roman" w:hAnsi="Times New Roman" w:cs="Times New Roman"/>
          <w:b/>
          <w:bCs/>
          <w:color w:val="000000"/>
          <w:sz w:val="28"/>
          <w:szCs w:val="28"/>
          <w:shd w:val="clear" w:color="auto" w:fill="FFFFFF"/>
          <w:lang w:eastAsia="ru-RU"/>
        </w:rPr>
        <w:t>.</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1. Создана и апробирована эффективная структура управления линейно-функционального типа, сопряженная с проектным способом управления в контексте решения отдельных задач, стоящих перед коллективом Центра</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Целевые индикаторы:</w:t>
      </w:r>
    </w:p>
    <w:p w:rsidR="00127F99" w:rsidRPr="00FA5127" w:rsidRDefault="00127F99" w:rsidP="006D0BAC">
      <w:pPr>
        <w:numPr>
          <w:ilvl w:val="0"/>
          <w:numId w:val="3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Руководители всех п</w:t>
      </w:r>
      <w:r w:rsidR="006D06B0">
        <w:rPr>
          <w:rFonts w:ascii="Times New Roman" w:eastAsia="Times New Roman" w:hAnsi="Times New Roman" w:cs="Times New Roman"/>
          <w:color w:val="000000"/>
          <w:sz w:val="28"/>
          <w:szCs w:val="28"/>
          <w:shd w:val="clear" w:color="auto" w:fill="FFFFFF"/>
          <w:lang w:eastAsia="ru-RU"/>
        </w:rPr>
        <w:t>одразделений Центра участвуют в</w:t>
      </w:r>
      <w:r w:rsidRPr="00FA5127">
        <w:rPr>
          <w:rFonts w:ascii="Times New Roman" w:eastAsia="Times New Roman" w:hAnsi="Times New Roman" w:cs="Times New Roman"/>
          <w:color w:val="000000"/>
          <w:sz w:val="28"/>
          <w:szCs w:val="28"/>
          <w:shd w:val="clear" w:color="auto" w:fill="FFFFFF"/>
          <w:lang w:eastAsia="ru-RU"/>
        </w:rPr>
        <w:t xml:space="preserve"> планировании жизнедеятельности Центра, в соответствии с ним выстраивают концепции развития своих отделов.</w:t>
      </w:r>
    </w:p>
    <w:p w:rsidR="00127F99" w:rsidRPr="00FA5127" w:rsidRDefault="00127F99" w:rsidP="006D0BAC">
      <w:pPr>
        <w:numPr>
          <w:ilvl w:val="0"/>
          <w:numId w:val="3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Сотрудники Центра руководящего и линейного звена четко осознают область своей ответственности, а также соотносят связи подчинения и руководства с существующей системой подчиненности в учреждении.</w:t>
      </w:r>
    </w:p>
    <w:p w:rsidR="00127F99" w:rsidRPr="00FA5127" w:rsidRDefault="00127F99" w:rsidP="006D0BAC">
      <w:pPr>
        <w:numPr>
          <w:ilvl w:val="0"/>
          <w:numId w:val="3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Отработана технология проектных команд для решения задач разного уровня (организация крупномасштабных событий, планирование и реализация мероприятий, связанных с развитием корпоративной культуры и т.д.)</w:t>
      </w:r>
    </w:p>
    <w:p w:rsidR="00127F99" w:rsidRPr="00FA5127" w:rsidRDefault="00127F99" w:rsidP="006D0BAC">
      <w:pPr>
        <w:numPr>
          <w:ilvl w:val="0"/>
          <w:numId w:val="3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Обновлена система документооборота и должностных инструкций сотрудников, осуществляющих основную деятельность, в соответствии с модернизированной системой управления</w:t>
      </w:r>
    </w:p>
    <w:p w:rsidR="00127F99" w:rsidRPr="00FA5127" w:rsidRDefault="00127F99" w:rsidP="006D0BAC">
      <w:pPr>
        <w:numPr>
          <w:ilvl w:val="0"/>
          <w:numId w:val="3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Отработан принцип взаимозаменяемости для решения отдельных оперативных задач за счет наличия разветвленной системы профессионального взаимодействия специалистов разных отделов. </w:t>
      </w:r>
    </w:p>
    <w:p w:rsidR="00127F99" w:rsidRPr="00FA5127" w:rsidRDefault="00127F99" w:rsidP="006D0BAC">
      <w:pPr>
        <w:numPr>
          <w:ilvl w:val="0"/>
          <w:numId w:val="34"/>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Внедрена и отработана система регулярного внутреннего и внешнего мониторинга хода и качества реализации программы.</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2. Создана и внедрена в жизнедеятельность концепция корпоративной культуры Центра, основанная на системном подходе, где система ценностей является смыслообразующим элементом. </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Целевые индикаторы:</w:t>
      </w:r>
    </w:p>
    <w:p w:rsidR="00127F99" w:rsidRPr="00FA5127" w:rsidRDefault="00127F99" w:rsidP="006D0BAC">
      <w:pPr>
        <w:numPr>
          <w:ilvl w:val="0"/>
          <w:numId w:val="35"/>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Наличие оформленной концепции корпоративной культуры Центра и продуманная система ее внедрения в сознание и профессиональную деятельность, как новых, так и опытных сотрудников.</w:t>
      </w:r>
    </w:p>
    <w:p w:rsidR="00127F99" w:rsidRPr="00FA5127" w:rsidRDefault="00127F99" w:rsidP="006D0BAC">
      <w:pPr>
        <w:numPr>
          <w:ilvl w:val="0"/>
          <w:numId w:val="35"/>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Сформулирована и осознается всеми сотрудниками уникальность Центра, его отличительные специфические черты по сравнению с другими учреждениями муниципальной молодежной политики города Новосибирска и в целом. </w:t>
      </w:r>
    </w:p>
    <w:p w:rsidR="00127F99" w:rsidRPr="00FA5127" w:rsidRDefault="00127F99" w:rsidP="006D0BAC">
      <w:pPr>
        <w:numPr>
          <w:ilvl w:val="0"/>
          <w:numId w:val="35"/>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В соответствии с уникальностью Центра, определена и разделяется сотрудниками Центра совокупность материальных и духовных ценностей, как внутрикорпоративного характера, так и транслируемых группам целевой аудитории, профессиональному сообществу и т.д. Кроме этого, сотрудники всех служб </w:t>
      </w:r>
      <w:r w:rsidR="00CF082E">
        <w:rPr>
          <w:rFonts w:ascii="Times New Roman" w:eastAsia="Times New Roman" w:hAnsi="Times New Roman" w:cs="Times New Roman"/>
          <w:color w:val="000000"/>
          <w:sz w:val="28"/>
          <w:szCs w:val="28"/>
          <w:shd w:val="clear" w:color="auto" w:fill="FFFFFF"/>
          <w:lang w:eastAsia="ru-RU"/>
        </w:rPr>
        <w:t>Ц</w:t>
      </w:r>
      <w:r w:rsidRPr="00FA5127">
        <w:rPr>
          <w:rFonts w:ascii="Times New Roman" w:eastAsia="Times New Roman" w:hAnsi="Times New Roman" w:cs="Times New Roman"/>
          <w:color w:val="000000"/>
          <w:sz w:val="28"/>
          <w:szCs w:val="28"/>
          <w:shd w:val="clear" w:color="auto" w:fill="FFFFFF"/>
          <w:lang w:eastAsia="ru-RU"/>
        </w:rPr>
        <w:t>ентра осознают и разделяют нормы и правила поведения, философские убеждения, знаково-символиче</w:t>
      </w:r>
      <w:r w:rsidR="00CA0DAF">
        <w:rPr>
          <w:rFonts w:ascii="Times New Roman" w:eastAsia="Times New Roman" w:hAnsi="Times New Roman" w:cs="Times New Roman"/>
          <w:color w:val="000000"/>
          <w:sz w:val="28"/>
          <w:szCs w:val="28"/>
          <w:shd w:val="clear" w:color="auto" w:fill="FFFFFF"/>
          <w:lang w:eastAsia="ru-RU"/>
        </w:rPr>
        <w:t>скую систему, айдентику Центра.</w:t>
      </w:r>
    </w:p>
    <w:p w:rsidR="00127F99" w:rsidRPr="00FA5127" w:rsidRDefault="00127F99" w:rsidP="006D0BAC">
      <w:pPr>
        <w:numPr>
          <w:ilvl w:val="0"/>
          <w:numId w:val="35"/>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Выработан и принимается членами коллектива стиль руководства, управления Центром в разных ситуациях, культурная сеть Центра (система неформальных отношений), </w:t>
      </w:r>
      <w:r w:rsidR="00CA0DAF">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профессиональные герои</w:t>
      </w:r>
      <w:r w:rsidR="00CA0DAF">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ритуалы, церемонии, внешний вид сотрудников в повседневной трудовой жизни и на мероприятиях разного уровня и формата.</w:t>
      </w:r>
    </w:p>
    <w:p w:rsidR="00127F99" w:rsidRPr="00FA5127" w:rsidRDefault="00127F99" w:rsidP="006D0BAC">
      <w:pPr>
        <w:tabs>
          <w:tab w:val="num" w:pos="851"/>
        </w:tabs>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3. Разработана и реализуется на системной основе программа по профессиональному развитию сотрудников.</w:t>
      </w:r>
    </w:p>
    <w:p w:rsidR="00127F99" w:rsidRPr="00FA5127" w:rsidRDefault="00127F99" w:rsidP="006D0BAC">
      <w:pPr>
        <w:tabs>
          <w:tab w:val="num" w:pos="851"/>
        </w:tabs>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Целевые индикаторы:</w:t>
      </w:r>
    </w:p>
    <w:p w:rsidR="00127F99" w:rsidRPr="00FA5127" w:rsidRDefault="00127F99" w:rsidP="006D0BAC">
      <w:pPr>
        <w:numPr>
          <w:ilvl w:val="0"/>
          <w:numId w:val="36"/>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Наличие и внедрение в жизнедеятельность Центра Программы обучения сотрудников, включающей внутренний и внешний модули обучения, а также гибкого годового и перспективного плана работы с коллективом.</w:t>
      </w:r>
    </w:p>
    <w:p w:rsidR="00127F99" w:rsidRPr="00FA5127" w:rsidRDefault="00127F99" w:rsidP="006D0BAC">
      <w:pPr>
        <w:numPr>
          <w:ilvl w:val="0"/>
          <w:numId w:val="36"/>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Выстроены и реализованы индивидуальные траектории развития специалистов, ответственных за развитие отдельных сервисов поддержки социокультурных инициатив молодежи.</w:t>
      </w:r>
    </w:p>
    <w:p w:rsidR="00127F99" w:rsidRPr="00FA5127" w:rsidRDefault="00127F99" w:rsidP="006D0BAC">
      <w:pPr>
        <w:numPr>
          <w:ilvl w:val="0"/>
          <w:numId w:val="36"/>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Повышен уровень профессиональной компетентности сотрудников и сформирована устойчивая мотивация на самостоятельное профессиональное обучение (прохождение курсов онлайн, офлайн и т.д.).</w:t>
      </w:r>
    </w:p>
    <w:p w:rsidR="00127F99" w:rsidRPr="00FA5127" w:rsidRDefault="00127F99" w:rsidP="006D0BAC">
      <w:pPr>
        <w:numPr>
          <w:ilvl w:val="0"/>
          <w:numId w:val="36"/>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Сотрудники разного уровня включены в систему обучения в качестве субъектов (соорганизаторы, спикеры, разработчики отдельных образовательных материалов и т.д.).</w:t>
      </w:r>
    </w:p>
    <w:p w:rsidR="00127F99" w:rsidRPr="00FA5127" w:rsidRDefault="00127F99" w:rsidP="006D0BAC">
      <w:pPr>
        <w:numPr>
          <w:ilvl w:val="0"/>
          <w:numId w:val="36"/>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Разработана и внедрена разветвленная корпоративная система мотивации сотрудников к развитию профессиональной компетентности, с широким использованием материальных и нематериальных средств стимулирования, как на уровне всего учреждения, так и в каждом из отделов.</w:t>
      </w:r>
    </w:p>
    <w:p w:rsidR="00127F99" w:rsidRPr="00FA5127" w:rsidRDefault="00127F99" w:rsidP="006D0BAC">
      <w:pPr>
        <w:numPr>
          <w:ilvl w:val="0"/>
          <w:numId w:val="36"/>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По ит</w:t>
      </w:r>
      <w:r w:rsidR="006D0BAC">
        <w:rPr>
          <w:rFonts w:ascii="Times New Roman" w:eastAsia="Times New Roman" w:hAnsi="Times New Roman" w:cs="Times New Roman"/>
          <w:color w:val="000000"/>
          <w:sz w:val="28"/>
          <w:szCs w:val="28"/>
          <w:shd w:val="clear" w:color="auto" w:fill="FFFFFF"/>
          <w:lang w:eastAsia="ru-RU"/>
        </w:rPr>
        <w:t>огам аттестации большинство (90</w:t>
      </w:r>
      <w:r w:rsidRPr="00FA5127">
        <w:rPr>
          <w:rFonts w:ascii="Times New Roman" w:eastAsia="Times New Roman" w:hAnsi="Times New Roman" w:cs="Times New Roman"/>
          <w:color w:val="000000"/>
          <w:sz w:val="28"/>
          <w:szCs w:val="28"/>
          <w:shd w:val="clear" w:color="auto" w:fill="FFFFFF"/>
          <w:lang w:eastAsia="ru-RU"/>
        </w:rPr>
        <w:t>%) сотрудников соответствуют занимаемой должности.</w:t>
      </w:r>
    </w:p>
    <w:p w:rsidR="00127F99" w:rsidRPr="00FA5127" w:rsidRDefault="00127F99" w:rsidP="006D0BAC">
      <w:pPr>
        <w:numPr>
          <w:ilvl w:val="0"/>
          <w:numId w:val="36"/>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Возросло количество специалистов, прошедших аттестацию, переподготовку, курсы повышения квалификации, самостоятельное обучение, участников конкурсов профессионального мастерства, грантовых конкурсов и т.д.</w:t>
      </w:r>
    </w:p>
    <w:p w:rsidR="00127F99" w:rsidRPr="00FA5127" w:rsidRDefault="006D0BAC"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4.</w:t>
      </w:r>
      <w:r w:rsidR="00127F99" w:rsidRPr="00FA5127">
        <w:rPr>
          <w:rFonts w:ascii="Times New Roman" w:eastAsia="Times New Roman" w:hAnsi="Times New Roman" w:cs="Times New Roman"/>
          <w:color w:val="000000"/>
          <w:sz w:val="28"/>
          <w:szCs w:val="28"/>
          <w:shd w:val="clear" w:color="auto" w:fill="FFFFFF"/>
          <w:lang w:eastAsia="ru-RU"/>
        </w:rPr>
        <w:t xml:space="preserve"> Запланированные сервисы поддержки и развития молодежных инициатив приведены в полнофункциональное действие сквозного характера. При этом каждый сервис представляет собой не только совокупность услуг, позволяющую выбрать наиболее оптимальный комплекс ресурсов и вариант удовлетворения потребностей целевой аудитории, но также является мотивационным фактором для активизации социокультурной активности молодежи.</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Целевые индикаторы:</w:t>
      </w:r>
    </w:p>
    <w:p w:rsidR="00127F99" w:rsidRPr="00FA5127" w:rsidRDefault="00127F99" w:rsidP="006D0BAC">
      <w:pPr>
        <w:numPr>
          <w:ilvl w:val="0"/>
          <w:numId w:val="37"/>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Наличие сервисов поддержки и развития молодежных инициатив во всех отделах Центра: «Медиа-сопровождение и информационное консультирование», «Методическое и экспертное сопровож</w:t>
      </w:r>
      <w:r w:rsidR="00CA0DAF">
        <w:rPr>
          <w:rFonts w:ascii="Times New Roman" w:eastAsia="Times New Roman" w:hAnsi="Times New Roman" w:cs="Times New Roman"/>
          <w:color w:val="000000"/>
          <w:sz w:val="28"/>
          <w:szCs w:val="28"/>
          <w:shd w:val="clear" w:color="auto" w:fill="FFFFFF"/>
          <w:lang w:eastAsia="ru-RU"/>
        </w:rPr>
        <w:t xml:space="preserve">дение проектной деятельности», </w:t>
      </w:r>
      <w:r w:rsidRPr="00FA5127">
        <w:rPr>
          <w:rFonts w:ascii="Times New Roman" w:eastAsia="Times New Roman" w:hAnsi="Times New Roman" w:cs="Times New Roman"/>
          <w:color w:val="000000"/>
          <w:sz w:val="28"/>
          <w:szCs w:val="28"/>
          <w:shd w:val="clear" w:color="auto" w:fill="FFFFFF"/>
          <w:lang w:eastAsia="ru-RU"/>
        </w:rPr>
        <w:t>«Организация событий, мероприятий и проектов», «Сервис помощи и поддержки молодежи в профессиональном самоопределении», «Сервис поддержки и развития добровольцев и лидеров волонтерского движения».</w:t>
      </w:r>
    </w:p>
    <w:p w:rsidR="00127F99" w:rsidRPr="00FA5127" w:rsidRDefault="00127F99" w:rsidP="006D0BAC">
      <w:pPr>
        <w:numPr>
          <w:ilvl w:val="0"/>
          <w:numId w:val="37"/>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Информация о сервисах понятна и доступна, размещена в социальных сетях Центра, группах отдельных проектов, на информационных порталах партнеров, в местах привлечения целевой аудитории. </w:t>
      </w:r>
    </w:p>
    <w:p w:rsidR="00127F99" w:rsidRPr="00FA5127" w:rsidRDefault="00127F99" w:rsidP="006D0BAC">
      <w:pPr>
        <w:numPr>
          <w:ilvl w:val="0"/>
          <w:numId w:val="37"/>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Кроме ресурсного обеспечения потребностей молодежи сервисы предусматривают активизирующие технологии работы с молодежью и варианты планирования возможностей и способов их применения в течение определенного временного интервала в интересах саморазвития и развития территории (локальных сообществ).</w:t>
      </w:r>
    </w:p>
    <w:p w:rsidR="00127F99" w:rsidRPr="00FA5127" w:rsidRDefault="00127F99" w:rsidP="006D0BAC">
      <w:pPr>
        <w:numPr>
          <w:ilvl w:val="0"/>
          <w:numId w:val="37"/>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Для каждого сервиса определены ядро и ключевые характеристики целевой аудитории, что позволяет конкретизировать содержание, формы и методы работы с ней.</w:t>
      </w:r>
    </w:p>
    <w:p w:rsidR="00127F99" w:rsidRPr="00FA5127" w:rsidRDefault="00127F99" w:rsidP="006D0BAC">
      <w:pPr>
        <w:numPr>
          <w:ilvl w:val="0"/>
          <w:numId w:val="37"/>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К итоговому периоду Программы развития сервисы носят сквозной (межфункциональный) характер, подразумевающий взаимодействие инициативной молодежи со специалистами как минимум двух отделов в ходе поддержки ее инициатив разных форм в отдельных сферах социокультурной жизни города Новосибирска.</w:t>
      </w:r>
    </w:p>
    <w:p w:rsidR="00127F99" w:rsidRPr="00FA5127" w:rsidRDefault="006D0BAC" w:rsidP="006D0BAC">
      <w:pPr>
        <w:tabs>
          <w:tab w:val="left" w:pos="993"/>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5.</w:t>
      </w:r>
      <w:r w:rsidR="00127F99" w:rsidRPr="00FA5127">
        <w:rPr>
          <w:rFonts w:ascii="Times New Roman" w:eastAsia="Times New Roman" w:hAnsi="Times New Roman" w:cs="Times New Roman"/>
          <w:color w:val="000000"/>
          <w:sz w:val="28"/>
          <w:szCs w:val="28"/>
          <w:shd w:val="clear" w:color="auto" w:fill="FFFFFF"/>
          <w:lang w:eastAsia="ru-RU"/>
        </w:rPr>
        <w:tab/>
        <w:t>Проведено исследование по выявлению актуальных потребностей молодежи Новосибирска в контексте идей и инициатив социокультурного характера.</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Целевые индикаторы:</w:t>
      </w:r>
    </w:p>
    <w:p w:rsidR="00127F99" w:rsidRPr="00FA5127" w:rsidRDefault="00127F99" w:rsidP="006D0BAC">
      <w:pPr>
        <w:numPr>
          <w:ilvl w:val="0"/>
          <w:numId w:val="38"/>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Определены потребности молодежи из групп предполагаемой целевой аудитории каждого сервиса по поддержке просоциальных и прокультурных инициатив.</w:t>
      </w:r>
    </w:p>
    <w:p w:rsidR="00127F99" w:rsidRPr="00FA5127" w:rsidRDefault="00127F99" w:rsidP="006D0BAC">
      <w:pPr>
        <w:numPr>
          <w:ilvl w:val="0"/>
          <w:numId w:val="38"/>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Конкретизированы </w:t>
      </w:r>
      <w:r w:rsidRPr="0004029A">
        <w:rPr>
          <w:rFonts w:ascii="Times New Roman" w:eastAsia="Times New Roman" w:hAnsi="Times New Roman" w:cs="Times New Roman"/>
          <w:color w:val="000000"/>
          <w:sz w:val="28"/>
          <w:szCs w:val="28"/>
          <w:lang w:eastAsia="ru-RU"/>
        </w:rPr>
        <w:t>виды и форм</w:t>
      </w:r>
      <w:r w:rsidR="0004029A" w:rsidRPr="0004029A">
        <w:rPr>
          <w:rFonts w:ascii="Times New Roman" w:eastAsia="Times New Roman" w:hAnsi="Times New Roman" w:cs="Times New Roman"/>
          <w:color w:val="000000"/>
          <w:sz w:val="28"/>
          <w:szCs w:val="28"/>
          <w:lang w:eastAsia="ru-RU"/>
        </w:rPr>
        <w:t>аты</w:t>
      </w:r>
      <w:r w:rsidRPr="00FA5127">
        <w:rPr>
          <w:rFonts w:ascii="Times New Roman" w:eastAsia="Times New Roman" w:hAnsi="Times New Roman" w:cs="Times New Roman"/>
          <w:color w:val="000000"/>
          <w:sz w:val="28"/>
          <w:szCs w:val="28"/>
          <w:shd w:val="clear" w:color="auto" w:fill="FFFFFF"/>
          <w:lang w:eastAsia="ru-RU"/>
        </w:rPr>
        <w:t xml:space="preserve"> поддержки социокультурных инициатив молодежи и механизмов их реализации.</w:t>
      </w:r>
    </w:p>
    <w:p w:rsidR="00127F99" w:rsidRPr="00FA5127" w:rsidRDefault="00127F99" w:rsidP="006D0BAC">
      <w:pPr>
        <w:numPr>
          <w:ilvl w:val="0"/>
          <w:numId w:val="38"/>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На основании результатов исследования разработана и апробирована технология поддержки и развития молодежных инициатив, с использованием потенциала сквозной модели сервисов Центра.</w:t>
      </w:r>
    </w:p>
    <w:p w:rsidR="00127F99" w:rsidRPr="00FA5127" w:rsidRDefault="006D0BAC" w:rsidP="00FA5127">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6.</w:t>
      </w:r>
      <w:r w:rsidR="00127F99" w:rsidRPr="00FA5127">
        <w:rPr>
          <w:rFonts w:ascii="Times New Roman" w:eastAsia="Times New Roman" w:hAnsi="Times New Roman" w:cs="Times New Roman"/>
          <w:color w:val="000000"/>
          <w:sz w:val="28"/>
          <w:szCs w:val="28"/>
          <w:shd w:val="clear" w:color="auto" w:fill="FFFFFF"/>
          <w:lang w:eastAsia="ru-RU"/>
        </w:rPr>
        <w:t xml:space="preserve"> Наличие современной инфр</w:t>
      </w:r>
      <w:r>
        <w:rPr>
          <w:rFonts w:ascii="Times New Roman" w:eastAsia="Times New Roman" w:hAnsi="Times New Roman" w:cs="Times New Roman"/>
          <w:color w:val="000000"/>
          <w:sz w:val="28"/>
          <w:szCs w:val="28"/>
          <w:shd w:val="clear" w:color="auto" w:fill="FFFFFF"/>
          <w:lang w:eastAsia="ru-RU"/>
        </w:rPr>
        <w:t>аструктуры Центра, позволяющей</w:t>
      </w:r>
      <w:r w:rsidR="00127F99" w:rsidRPr="00FA5127">
        <w:rPr>
          <w:rFonts w:ascii="Times New Roman" w:eastAsia="Times New Roman" w:hAnsi="Times New Roman" w:cs="Times New Roman"/>
          <w:color w:val="000000"/>
          <w:sz w:val="28"/>
          <w:szCs w:val="28"/>
          <w:shd w:val="clear" w:color="auto" w:fill="FFFFFF"/>
          <w:lang w:eastAsia="ru-RU"/>
        </w:rPr>
        <w:t xml:space="preserve"> обеспечить полноценную работу сервисов Центра по работе с инициативной молодежью города Новосибирска в рамках как событийной, так и проектной деятельности.</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Целевые индикаторы:</w:t>
      </w:r>
    </w:p>
    <w:p w:rsidR="00127F99" w:rsidRPr="00FA5127" w:rsidRDefault="00127F99" w:rsidP="006D0BAC">
      <w:pPr>
        <w:numPr>
          <w:ilvl w:val="0"/>
          <w:numId w:val="39"/>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Улучшена материально-техни</w:t>
      </w:r>
      <w:r w:rsidR="00B84EF8">
        <w:rPr>
          <w:rFonts w:ascii="Times New Roman" w:eastAsia="Times New Roman" w:hAnsi="Times New Roman" w:cs="Times New Roman"/>
          <w:color w:val="000000"/>
          <w:sz w:val="28"/>
          <w:szCs w:val="28"/>
          <w:shd w:val="clear" w:color="auto" w:fill="FFFFFF"/>
          <w:lang w:eastAsia="ru-RU"/>
        </w:rPr>
        <w:t>ческая база Центра, в том числе</w:t>
      </w:r>
      <w:r w:rsidRPr="00FA5127">
        <w:rPr>
          <w:rFonts w:ascii="Times New Roman" w:eastAsia="Times New Roman" w:hAnsi="Times New Roman" w:cs="Times New Roman"/>
          <w:color w:val="000000"/>
          <w:sz w:val="28"/>
          <w:szCs w:val="28"/>
          <w:shd w:val="clear" w:color="auto" w:fill="FFFFFF"/>
          <w:lang w:eastAsia="ru-RU"/>
        </w:rPr>
        <w:t xml:space="preserve"> за счет ра</w:t>
      </w:r>
      <w:r w:rsidR="00B84EF8">
        <w:rPr>
          <w:rFonts w:ascii="Times New Roman" w:eastAsia="Times New Roman" w:hAnsi="Times New Roman" w:cs="Times New Roman"/>
          <w:color w:val="000000"/>
          <w:sz w:val="28"/>
          <w:szCs w:val="28"/>
          <w:shd w:val="clear" w:color="auto" w:fill="FFFFFF"/>
          <w:lang w:eastAsia="ru-RU"/>
        </w:rPr>
        <w:t>сширения перечня платных услуг,</w:t>
      </w:r>
      <w:r w:rsidRPr="00FA5127">
        <w:rPr>
          <w:rFonts w:ascii="Times New Roman" w:eastAsia="Times New Roman" w:hAnsi="Times New Roman" w:cs="Times New Roman"/>
          <w:color w:val="000000"/>
          <w:sz w:val="28"/>
          <w:szCs w:val="28"/>
          <w:shd w:val="clear" w:color="auto" w:fill="FFFFFF"/>
          <w:lang w:eastAsia="ru-RU"/>
        </w:rPr>
        <w:t xml:space="preserve"> привлеченных грантовых средств, конкурсной деятельнос</w:t>
      </w:r>
      <w:r w:rsidR="009038F8">
        <w:rPr>
          <w:rFonts w:ascii="Times New Roman" w:eastAsia="Times New Roman" w:hAnsi="Times New Roman" w:cs="Times New Roman"/>
          <w:color w:val="000000"/>
          <w:sz w:val="28"/>
          <w:szCs w:val="28"/>
          <w:shd w:val="clear" w:color="auto" w:fill="FFFFFF"/>
          <w:lang w:eastAsia="ru-RU"/>
        </w:rPr>
        <w:t>ти созданной на базе Центра НКО</w:t>
      </w:r>
      <w:r w:rsidRPr="00FA5127">
        <w:rPr>
          <w:rFonts w:ascii="Times New Roman" w:eastAsia="Times New Roman" w:hAnsi="Times New Roman" w:cs="Times New Roman"/>
          <w:color w:val="000000"/>
          <w:sz w:val="28"/>
          <w:szCs w:val="28"/>
          <w:shd w:val="clear" w:color="auto" w:fill="FFFFFF"/>
          <w:lang w:eastAsia="ru-RU"/>
        </w:rPr>
        <w:t>, а также вклада партнеров и спонсоров.</w:t>
      </w:r>
    </w:p>
    <w:p w:rsidR="00127F99" w:rsidRPr="00FA5127" w:rsidRDefault="00127F99" w:rsidP="006D0BAC">
      <w:pPr>
        <w:numPr>
          <w:ilvl w:val="0"/>
          <w:numId w:val="39"/>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Осуществлены мероприятия по благоустройству имеющихся и новых помещений Центра.</w:t>
      </w:r>
    </w:p>
    <w:p w:rsidR="00127F99" w:rsidRPr="00FA5127" w:rsidRDefault="00127F99" w:rsidP="006D0BAC">
      <w:pPr>
        <w:numPr>
          <w:ilvl w:val="0"/>
          <w:numId w:val="39"/>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Сокращена доля устаревшего оборудования в помещениях для организации работы с молодежью, а также в отделах делопроизводства</w:t>
      </w:r>
      <w:r w:rsidR="00B84EF8">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 xml:space="preserve"> частично обновлена мебель, оргтехника в служебных помещениях, помещениях делопроизводства.</w:t>
      </w:r>
    </w:p>
    <w:p w:rsidR="00127F99" w:rsidRPr="00FA5127" w:rsidRDefault="006D0BAC" w:rsidP="006D0BAC">
      <w:pPr>
        <w:tabs>
          <w:tab w:val="left" w:pos="993"/>
        </w:tabs>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7.</w:t>
      </w:r>
      <w:r w:rsidR="00D05ECE">
        <w:rPr>
          <w:rFonts w:ascii="Times New Roman" w:eastAsia="Times New Roman" w:hAnsi="Times New Roman" w:cs="Times New Roman"/>
          <w:color w:val="000000"/>
          <w:sz w:val="28"/>
          <w:szCs w:val="28"/>
          <w:shd w:val="clear" w:color="auto" w:fill="FFFFFF"/>
          <w:lang w:eastAsia="ru-RU"/>
        </w:rPr>
        <w:tab/>
        <w:t>Модернизирована информационная</w:t>
      </w:r>
      <w:r w:rsidR="00127F99" w:rsidRPr="00FA5127">
        <w:rPr>
          <w:rFonts w:ascii="Times New Roman" w:eastAsia="Times New Roman" w:hAnsi="Times New Roman" w:cs="Times New Roman"/>
          <w:color w:val="000000"/>
          <w:sz w:val="28"/>
          <w:szCs w:val="28"/>
          <w:shd w:val="clear" w:color="auto" w:fill="FFFFFF"/>
          <w:lang w:eastAsia="ru-RU"/>
        </w:rPr>
        <w:t xml:space="preserve"> и имиджевая политика Центра</w:t>
      </w:r>
    </w:p>
    <w:p w:rsidR="00127F99" w:rsidRPr="00FA5127" w:rsidRDefault="00127F99" w:rsidP="00FA5127">
      <w:pPr>
        <w:spacing w:after="120" w:line="240" w:lineRule="auto"/>
        <w:ind w:firstLine="567"/>
        <w:jc w:val="both"/>
        <w:rPr>
          <w:rFonts w:ascii="Times New Roman" w:eastAsia="Times New Roman" w:hAnsi="Times New Roman" w:cs="Times New Roman"/>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Целевые индикаторы:</w:t>
      </w:r>
    </w:p>
    <w:p w:rsidR="00127F99" w:rsidRPr="00FA5127" w:rsidRDefault="00127F99" w:rsidP="00D05ECE">
      <w:pPr>
        <w:numPr>
          <w:ilvl w:val="0"/>
          <w:numId w:val="40"/>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Информационная политика Центра выстраивается на основе синтеза маркетинговых технологий и PR-агентства, адаптированных к работе молодежного центра, с учетом специфических особенностей </w:t>
      </w:r>
      <w:r w:rsidR="00B84EF8">
        <w:rPr>
          <w:rFonts w:ascii="Times New Roman" w:eastAsia="Times New Roman" w:hAnsi="Times New Roman" w:cs="Times New Roman"/>
          <w:color w:val="000000"/>
          <w:sz w:val="28"/>
          <w:szCs w:val="28"/>
          <w:shd w:val="clear" w:color="auto" w:fill="FFFFFF"/>
          <w:lang w:eastAsia="ru-RU"/>
        </w:rPr>
        <w:t>ЦМИ</w:t>
      </w:r>
      <w:r w:rsidRPr="00FA5127">
        <w:rPr>
          <w:rFonts w:ascii="Times New Roman" w:eastAsia="Times New Roman" w:hAnsi="Times New Roman" w:cs="Times New Roman"/>
          <w:color w:val="000000"/>
          <w:sz w:val="28"/>
          <w:szCs w:val="28"/>
          <w:shd w:val="clear" w:color="auto" w:fill="FFFFFF"/>
          <w:lang w:eastAsia="ru-RU"/>
        </w:rPr>
        <w:t xml:space="preserve"> «Пионер».</w:t>
      </w:r>
    </w:p>
    <w:p w:rsidR="00127F99" w:rsidRPr="00FA5127" w:rsidRDefault="00127F99" w:rsidP="00D05ECE">
      <w:pPr>
        <w:numPr>
          <w:ilvl w:val="0"/>
          <w:numId w:val="40"/>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Создан и продвигается за счет современных технологий бренд МБУ «Центр молодежных инициатив «Пионер».</w:t>
      </w:r>
    </w:p>
    <w:p w:rsidR="00127F99" w:rsidRPr="0004029A" w:rsidRDefault="00127F99" w:rsidP="00D05ECE">
      <w:pPr>
        <w:numPr>
          <w:ilvl w:val="0"/>
          <w:numId w:val="40"/>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04029A">
        <w:rPr>
          <w:rFonts w:ascii="Times New Roman" w:eastAsia="Times New Roman" w:hAnsi="Times New Roman" w:cs="Times New Roman"/>
          <w:color w:val="000000"/>
          <w:sz w:val="28"/>
          <w:szCs w:val="28"/>
          <w:shd w:val="clear" w:color="auto" w:fill="FFFFFF"/>
          <w:lang w:eastAsia="ru-RU"/>
        </w:rPr>
        <w:t>Активное позиционирование нового бренда в социальных сетях, популярных у целевой аудитории.</w:t>
      </w:r>
    </w:p>
    <w:p w:rsidR="00127F99" w:rsidRPr="00FA5127" w:rsidRDefault="00127F99" w:rsidP="00D05ECE">
      <w:pPr>
        <w:numPr>
          <w:ilvl w:val="0"/>
          <w:numId w:val="40"/>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 xml:space="preserve">Обновление контента портала </w:t>
      </w:r>
      <w:r w:rsidR="00B84EF8">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Тымолод.</w:t>
      </w:r>
      <w:r w:rsidR="00B84EF8">
        <w:rPr>
          <w:rFonts w:ascii="Times New Roman" w:eastAsia="Times New Roman" w:hAnsi="Times New Roman" w:cs="Times New Roman"/>
          <w:color w:val="000000"/>
          <w:sz w:val="28"/>
          <w:szCs w:val="28"/>
          <w:shd w:val="clear" w:color="auto" w:fill="FFFFFF"/>
          <w:lang w:eastAsia="ru-RU"/>
        </w:rPr>
        <w:t>рф»</w:t>
      </w:r>
      <w:r w:rsidRPr="00FA5127">
        <w:rPr>
          <w:rFonts w:ascii="Times New Roman" w:eastAsia="Times New Roman" w:hAnsi="Times New Roman" w:cs="Times New Roman"/>
          <w:color w:val="000000"/>
          <w:sz w:val="28"/>
          <w:szCs w:val="28"/>
          <w:shd w:val="clear" w:color="auto" w:fill="FFFFFF"/>
          <w:lang w:eastAsia="ru-RU"/>
        </w:rPr>
        <w:t xml:space="preserve"> и социальных сетей за счет включения разделов и тематики, актуальной для целевой аудитории, соотносящейся с сервисами Центра, а также деятельности сформированного сообщества молодых создателей медиаконтента вокруг портала «Тымолод.рф</w:t>
      </w:r>
      <w:r w:rsidR="00B84EF8">
        <w:rPr>
          <w:rFonts w:ascii="Times New Roman" w:eastAsia="Times New Roman" w:hAnsi="Times New Roman" w:cs="Times New Roman"/>
          <w:color w:val="000000"/>
          <w:sz w:val="28"/>
          <w:szCs w:val="28"/>
          <w:shd w:val="clear" w:color="auto" w:fill="FFFFFF"/>
          <w:lang w:eastAsia="ru-RU"/>
        </w:rPr>
        <w:t>»</w:t>
      </w:r>
      <w:r w:rsidRPr="00FA5127">
        <w:rPr>
          <w:rFonts w:ascii="Times New Roman" w:eastAsia="Times New Roman" w:hAnsi="Times New Roman" w:cs="Times New Roman"/>
          <w:color w:val="000000"/>
          <w:sz w:val="28"/>
          <w:szCs w:val="28"/>
          <w:shd w:val="clear" w:color="auto" w:fill="FFFFFF"/>
          <w:lang w:eastAsia="ru-RU"/>
        </w:rPr>
        <w:t>.</w:t>
      </w:r>
    </w:p>
    <w:p w:rsidR="00127F99" w:rsidRPr="00FA5127" w:rsidRDefault="00127F99" w:rsidP="00D05ECE">
      <w:pPr>
        <w:numPr>
          <w:ilvl w:val="0"/>
          <w:numId w:val="40"/>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Активное использование PR-продвижения проектов.</w:t>
      </w:r>
    </w:p>
    <w:p w:rsidR="00127F99" w:rsidRPr="00FA5127" w:rsidRDefault="00127F99" w:rsidP="00D05ECE">
      <w:pPr>
        <w:numPr>
          <w:ilvl w:val="0"/>
          <w:numId w:val="40"/>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Увеличение количества информационных и иных партнеров Центра.</w:t>
      </w:r>
    </w:p>
    <w:p w:rsidR="00127F99" w:rsidRPr="00FA5127" w:rsidRDefault="00127F99" w:rsidP="00D05ECE">
      <w:pPr>
        <w:numPr>
          <w:ilvl w:val="0"/>
          <w:numId w:val="40"/>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Приведена в систему и усовершенствована информационно- методическая работа с менеджерами по связям с общественностью молодежных центров города Новосибирска.</w:t>
      </w:r>
    </w:p>
    <w:p w:rsidR="00127F99" w:rsidRPr="00FA5127" w:rsidRDefault="00127F99" w:rsidP="00D05ECE">
      <w:pPr>
        <w:numPr>
          <w:ilvl w:val="0"/>
          <w:numId w:val="40"/>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Возросло количество подписчиков в официальных группах социальных сетей Центра.</w:t>
      </w:r>
    </w:p>
    <w:p w:rsidR="00127F99" w:rsidRPr="00FA5127" w:rsidRDefault="00127F99" w:rsidP="00D05ECE">
      <w:pPr>
        <w:numPr>
          <w:ilvl w:val="0"/>
          <w:numId w:val="40"/>
        </w:numPr>
        <w:tabs>
          <w:tab w:val="clear" w:pos="720"/>
          <w:tab w:val="num" w:pos="851"/>
        </w:tabs>
        <w:spacing w:after="120" w:line="240" w:lineRule="auto"/>
        <w:ind w:left="0" w:firstLine="567"/>
        <w:jc w:val="both"/>
        <w:textAlignment w:val="baseline"/>
        <w:rPr>
          <w:rFonts w:ascii="Times New Roman" w:eastAsia="Times New Roman" w:hAnsi="Times New Roman" w:cs="Times New Roman"/>
          <w:color w:val="000000"/>
          <w:sz w:val="28"/>
          <w:szCs w:val="28"/>
          <w:lang w:eastAsia="ru-RU"/>
        </w:rPr>
      </w:pPr>
      <w:r w:rsidRPr="00FA5127">
        <w:rPr>
          <w:rFonts w:ascii="Times New Roman" w:eastAsia="Times New Roman" w:hAnsi="Times New Roman" w:cs="Times New Roman"/>
          <w:color w:val="000000"/>
          <w:sz w:val="28"/>
          <w:szCs w:val="28"/>
          <w:shd w:val="clear" w:color="auto" w:fill="FFFFFF"/>
          <w:lang w:eastAsia="ru-RU"/>
        </w:rPr>
        <w:t>Увеличилось количество участников мероприятий и проектов, реализуемых Центром, а также наблюдается устойчивая положительная динамика соци</w:t>
      </w:r>
      <w:r w:rsidR="00D05ECE">
        <w:rPr>
          <w:rFonts w:ascii="Times New Roman" w:eastAsia="Times New Roman" w:hAnsi="Times New Roman" w:cs="Times New Roman"/>
          <w:color w:val="000000"/>
          <w:sz w:val="28"/>
          <w:szCs w:val="28"/>
          <w:shd w:val="clear" w:color="auto" w:fill="FFFFFF"/>
          <w:lang w:eastAsia="ru-RU"/>
        </w:rPr>
        <w:t>окультурных инициатив молодежи</w:t>
      </w:r>
      <w:r w:rsidRPr="00FA5127">
        <w:rPr>
          <w:rFonts w:ascii="Times New Roman" w:eastAsia="Times New Roman" w:hAnsi="Times New Roman" w:cs="Times New Roman"/>
          <w:color w:val="000000"/>
          <w:sz w:val="28"/>
          <w:szCs w:val="28"/>
          <w:shd w:val="clear" w:color="auto" w:fill="FFFFFF"/>
          <w:lang w:eastAsia="ru-RU"/>
        </w:rPr>
        <w:t xml:space="preserve"> по каждому из сервисов поддержки.</w:t>
      </w:r>
    </w:p>
    <w:sectPr w:rsidR="00127F99" w:rsidRPr="00FA5127" w:rsidSect="008A2FA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71C" w:rsidRDefault="00B0371C" w:rsidP="00FA5127">
      <w:pPr>
        <w:spacing w:after="0" w:line="240" w:lineRule="auto"/>
      </w:pPr>
      <w:r>
        <w:separator/>
      </w:r>
    </w:p>
  </w:endnote>
  <w:endnote w:type="continuationSeparator" w:id="0">
    <w:p w:rsidR="00B0371C" w:rsidRDefault="00B0371C" w:rsidP="00FA5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2E7" w:rsidRDefault="003A12E7">
    <w:pPr>
      <w:pStyle w:val="a9"/>
      <w:jc w:val="right"/>
    </w:pPr>
    <w:r>
      <w:fldChar w:fldCharType="begin"/>
    </w:r>
    <w:r>
      <w:instrText>PAGE   \* MERGEFORMAT</w:instrText>
    </w:r>
    <w:r>
      <w:fldChar w:fldCharType="separate"/>
    </w:r>
    <w:r w:rsidR="009F46B7">
      <w:rPr>
        <w:noProof/>
        <w:lang w:eastAsia="ru-RU"/>
      </w:rPr>
      <w:t>1</w:t>
    </w:r>
    <w:r>
      <w:rPr>
        <w:noProof/>
        <w:lang w:eastAsia="ru-RU"/>
      </w:rPr>
      <w:fldChar w:fldCharType="end"/>
    </w:r>
  </w:p>
  <w:p w:rsidR="003A12E7" w:rsidRDefault="003A12E7" w:rsidP="0042245C">
    <w:pPr>
      <w:pStyle w:val="a9"/>
      <w:tabs>
        <w:tab w:val="clear" w:pos="4677"/>
        <w:tab w:val="clear" w:pos="9355"/>
        <w:tab w:val="left" w:pos="394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575948"/>
      <w:docPartObj>
        <w:docPartGallery w:val="Page Numbers (Bottom of Page)"/>
        <w:docPartUnique/>
      </w:docPartObj>
    </w:sdtPr>
    <w:sdtEndPr/>
    <w:sdtContent>
      <w:p w:rsidR="003A3D9F" w:rsidRDefault="003A3D9F">
        <w:pPr>
          <w:pStyle w:val="a9"/>
          <w:jc w:val="center"/>
        </w:pPr>
        <w:r>
          <w:fldChar w:fldCharType="begin"/>
        </w:r>
        <w:r>
          <w:instrText>PAGE   \* MERGEFORMAT</w:instrText>
        </w:r>
        <w:r>
          <w:fldChar w:fldCharType="separate"/>
        </w:r>
        <w:r w:rsidR="009F46B7">
          <w:rPr>
            <w:noProof/>
          </w:rPr>
          <w:t>2</w:t>
        </w:r>
        <w:r>
          <w:fldChar w:fldCharType="end"/>
        </w:r>
      </w:p>
    </w:sdtContent>
  </w:sdt>
  <w:p w:rsidR="003A3D9F" w:rsidRDefault="003A3D9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71C" w:rsidRDefault="00B0371C" w:rsidP="00FA5127">
      <w:pPr>
        <w:spacing w:after="0" w:line="240" w:lineRule="auto"/>
      </w:pPr>
      <w:r>
        <w:separator/>
      </w:r>
    </w:p>
  </w:footnote>
  <w:footnote w:type="continuationSeparator" w:id="0">
    <w:p w:rsidR="00B0371C" w:rsidRDefault="00B0371C" w:rsidP="00FA51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3778"/>
    <w:multiLevelType w:val="multilevel"/>
    <w:tmpl w:val="8CC0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965F5"/>
    <w:multiLevelType w:val="multilevel"/>
    <w:tmpl w:val="8D56A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B397B"/>
    <w:multiLevelType w:val="hybridMultilevel"/>
    <w:tmpl w:val="95346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4951FD"/>
    <w:multiLevelType w:val="multilevel"/>
    <w:tmpl w:val="5DA643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6F21A0"/>
    <w:multiLevelType w:val="multilevel"/>
    <w:tmpl w:val="56F0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87D35"/>
    <w:multiLevelType w:val="multilevel"/>
    <w:tmpl w:val="5428E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0F1D71"/>
    <w:multiLevelType w:val="multilevel"/>
    <w:tmpl w:val="7ACC60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5E6248"/>
    <w:multiLevelType w:val="multilevel"/>
    <w:tmpl w:val="5A0E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74AE4"/>
    <w:multiLevelType w:val="hybridMultilevel"/>
    <w:tmpl w:val="243A1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B147CA"/>
    <w:multiLevelType w:val="multilevel"/>
    <w:tmpl w:val="AB74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543DA5"/>
    <w:multiLevelType w:val="multilevel"/>
    <w:tmpl w:val="33DE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AA377E"/>
    <w:multiLevelType w:val="multilevel"/>
    <w:tmpl w:val="2FE2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6C31F4"/>
    <w:multiLevelType w:val="hybridMultilevel"/>
    <w:tmpl w:val="A10A9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E82659"/>
    <w:multiLevelType w:val="multilevel"/>
    <w:tmpl w:val="9B904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F60638"/>
    <w:multiLevelType w:val="hybridMultilevel"/>
    <w:tmpl w:val="D06EB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420812"/>
    <w:multiLevelType w:val="hybridMultilevel"/>
    <w:tmpl w:val="7EEC83D6"/>
    <w:lvl w:ilvl="0" w:tplc="0419000F">
      <w:start w:val="1"/>
      <w:numFmt w:val="decimal"/>
      <w:lvlText w:val="%1."/>
      <w:lvlJc w:val="left"/>
      <w:pPr>
        <w:ind w:left="3196" w:hanging="360"/>
      </w:p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6" w15:restartNumberingAfterBreak="0">
    <w:nsid w:val="3D885093"/>
    <w:multiLevelType w:val="multilevel"/>
    <w:tmpl w:val="9996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B4D86"/>
    <w:multiLevelType w:val="multilevel"/>
    <w:tmpl w:val="AA9A6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350937"/>
    <w:multiLevelType w:val="multilevel"/>
    <w:tmpl w:val="4432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95645"/>
    <w:multiLevelType w:val="hybridMultilevel"/>
    <w:tmpl w:val="FB4A04F2"/>
    <w:lvl w:ilvl="0" w:tplc="1A58E6CC">
      <w:start w:val="1"/>
      <w:numFmt w:val="decimal"/>
      <w:lvlText w:val="%1)"/>
      <w:lvlJc w:val="left"/>
      <w:pPr>
        <w:ind w:left="72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173B45"/>
    <w:multiLevelType w:val="hybridMultilevel"/>
    <w:tmpl w:val="59BABB54"/>
    <w:lvl w:ilvl="0" w:tplc="1C0EC942">
      <w:start w:val="1"/>
      <w:numFmt w:val="decimal"/>
      <w:lvlText w:val="%1."/>
      <w:lvlJc w:val="left"/>
      <w:pPr>
        <w:ind w:left="360" w:hanging="360"/>
      </w:pPr>
      <w:rPr>
        <w:b w:val="0"/>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7F96BB1"/>
    <w:multiLevelType w:val="multilevel"/>
    <w:tmpl w:val="52F4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F5A16"/>
    <w:multiLevelType w:val="multilevel"/>
    <w:tmpl w:val="AF44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224806"/>
    <w:multiLevelType w:val="multilevel"/>
    <w:tmpl w:val="8630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B9450F"/>
    <w:multiLevelType w:val="multilevel"/>
    <w:tmpl w:val="20F6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379E1"/>
    <w:multiLevelType w:val="multilevel"/>
    <w:tmpl w:val="E880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7054D8"/>
    <w:multiLevelType w:val="multilevel"/>
    <w:tmpl w:val="4D2E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4C4D00"/>
    <w:multiLevelType w:val="multilevel"/>
    <w:tmpl w:val="677EC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8B1283"/>
    <w:multiLevelType w:val="multilevel"/>
    <w:tmpl w:val="E06A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181022"/>
    <w:multiLevelType w:val="multilevel"/>
    <w:tmpl w:val="3890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0258C"/>
    <w:multiLevelType w:val="multilevel"/>
    <w:tmpl w:val="5698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7D578A"/>
    <w:multiLevelType w:val="hybridMultilevel"/>
    <w:tmpl w:val="D3061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0"/>
  </w:num>
  <w:num w:numId="3">
    <w:abstractNumId w:val="14"/>
  </w:num>
  <w:num w:numId="4">
    <w:abstractNumId w:val="12"/>
  </w:num>
  <w:num w:numId="5">
    <w:abstractNumId w:val="2"/>
  </w:num>
  <w:num w:numId="6">
    <w:abstractNumId w:val="31"/>
  </w:num>
  <w:num w:numId="7">
    <w:abstractNumId w:val="13"/>
  </w:num>
  <w:num w:numId="8">
    <w:abstractNumId w:val="11"/>
  </w:num>
  <w:num w:numId="9">
    <w:abstractNumId w:val="17"/>
  </w:num>
  <w:num w:numId="10">
    <w:abstractNumId w:val="30"/>
  </w:num>
  <w:num w:numId="11">
    <w:abstractNumId w:val="6"/>
    <w:lvlOverride w:ilvl="0">
      <w:lvl w:ilvl="0">
        <w:numFmt w:val="decimal"/>
        <w:lvlText w:val="%1."/>
        <w:lvlJc w:val="left"/>
      </w:lvl>
    </w:lvlOverride>
  </w:num>
  <w:num w:numId="12">
    <w:abstractNumId w:val="25"/>
  </w:num>
  <w:num w:numId="13">
    <w:abstractNumId w:val="0"/>
  </w:num>
  <w:num w:numId="14">
    <w:abstractNumId w:val="23"/>
  </w:num>
  <w:num w:numId="15">
    <w:abstractNumId w:val="22"/>
  </w:num>
  <w:num w:numId="16">
    <w:abstractNumId w:val="18"/>
  </w:num>
  <w:num w:numId="17">
    <w:abstractNumId w:val="28"/>
  </w:num>
  <w:num w:numId="18">
    <w:abstractNumId w:val="29"/>
  </w:num>
  <w:num w:numId="19">
    <w:abstractNumId w:val="27"/>
  </w:num>
  <w:num w:numId="20">
    <w:abstractNumId w:val="1"/>
  </w:num>
  <w:num w:numId="21">
    <w:abstractNumId w:val="3"/>
    <w:lvlOverride w:ilvl="0">
      <w:lvl w:ilvl="0">
        <w:numFmt w:val="decimal"/>
        <w:lvlText w:val="%1."/>
        <w:lvlJc w:val="left"/>
      </w:lvl>
    </w:lvlOverride>
  </w:num>
  <w:num w:numId="22">
    <w:abstractNumId w:val="3"/>
    <w:lvlOverride w:ilvl="0">
      <w:lvl w:ilvl="0">
        <w:numFmt w:val="decimal"/>
        <w:lvlText w:val="%1."/>
        <w:lvlJc w:val="left"/>
      </w:lvl>
    </w:lvlOverride>
  </w:num>
  <w:num w:numId="23">
    <w:abstractNumId w:val="3"/>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3"/>
    <w:lvlOverride w:ilvl="0">
      <w:lvl w:ilvl="0">
        <w:numFmt w:val="decimal"/>
        <w:lvlText w:val="%1."/>
        <w:lvlJc w:val="left"/>
      </w:lvl>
    </w:lvlOverride>
  </w:num>
  <w:num w:numId="26">
    <w:abstractNumId w:val="3"/>
    <w:lvlOverride w:ilvl="0">
      <w:lvl w:ilvl="0">
        <w:numFmt w:val="decimal"/>
        <w:lvlText w:val="%1."/>
        <w:lvlJc w:val="left"/>
      </w:lvl>
    </w:lvlOverride>
  </w:num>
  <w:num w:numId="27">
    <w:abstractNumId w:val="3"/>
    <w:lvlOverride w:ilvl="0">
      <w:lvl w:ilvl="0">
        <w:numFmt w:val="decimal"/>
        <w:lvlText w:val="%1."/>
        <w:lvlJc w:val="left"/>
      </w:lvl>
    </w:lvlOverride>
  </w:num>
  <w:num w:numId="28">
    <w:abstractNumId w:val="3"/>
    <w:lvlOverride w:ilvl="0">
      <w:lvl w:ilvl="0">
        <w:numFmt w:val="decimal"/>
        <w:lvlText w:val="%1."/>
        <w:lvlJc w:val="left"/>
      </w:lvl>
    </w:lvlOverride>
  </w:num>
  <w:num w:numId="29">
    <w:abstractNumId w:val="3"/>
    <w:lvlOverride w:ilvl="0">
      <w:lvl w:ilvl="0">
        <w:numFmt w:val="decimal"/>
        <w:lvlText w:val="%1."/>
        <w:lvlJc w:val="left"/>
      </w:lvl>
    </w:lvlOverride>
  </w:num>
  <w:num w:numId="30">
    <w:abstractNumId w:val="3"/>
    <w:lvlOverride w:ilvl="0">
      <w:lvl w:ilvl="0">
        <w:numFmt w:val="decimal"/>
        <w:lvlText w:val="%1."/>
        <w:lvlJc w:val="left"/>
      </w:lvl>
    </w:lvlOverride>
  </w:num>
  <w:num w:numId="31">
    <w:abstractNumId w:val="3"/>
    <w:lvlOverride w:ilvl="0">
      <w:lvl w:ilvl="0">
        <w:numFmt w:val="decimal"/>
        <w:lvlText w:val="%1."/>
        <w:lvlJc w:val="left"/>
      </w:lvl>
    </w:lvlOverride>
  </w:num>
  <w:num w:numId="32">
    <w:abstractNumId w:val="5"/>
  </w:num>
  <w:num w:numId="33">
    <w:abstractNumId w:val="10"/>
  </w:num>
  <w:num w:numId="34">
    <w:abstractNumId w:val="16"/>
  </w:num>
  <w:num w:numId="35">
    <w:abstractNumId w:val="4"/>
  </w:num>
  <w:num w:numId="36">
    <w:abstractNumId w:val="21"/>
  </w:num>
  <w:num w:numId="37">
    <w:abstractNumId w:val="9"/>
  </w:num>
  <w:num w:numId="38">
    <w:abstractNumId w:val="24"/>
  </w:num>
  <w:num w:numId="39">
    <w:abstractNumId w:val="7"/>
  </w:num>
  <w:num w:numId="40">
    <w:abstractNumId w:val="26"/>
  </w:num>
  <w:num w:numId="41">
    <w:abstractNumId w:val="19"/>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70F"/>
    <w:rsid w:val="0004029A"/>
    <w:rsid w:val="000A0ECE"/>
    <w:rsid w:val="000A21BB"/>
    <w:rsid w:val="000A4683"/>
    <w:rsid w:val="000B5668"/>
    <w:rsid w:val="000C54E0"/>
    <w:rsid w:val="0011474F"/>
    <w:rsid w:val="00127F99"/>
    <w:rsid w:val="0013138A"/>
    <w:rsid w:val="00131B0E"/>
    <w:rsid w:val="00140306"/>
    <w:rsid w:val="001412E8"/>
    <w:rsid w:val="0014139F"/>
    <w:rsid w:val="0014403D"/>
    <w:rsid w:val="0019085A"/>
    <w:rsid w:val="001D5E08"/>
    <w:rsid w:val="001D6452"/>
    <w:rsid w:val="0023670E"/>
    <w:rsid w:val="00241420"/>
    <w:rsid w:val="002C346D"/>
    <w:rsid w:val="00312C9B"/>
    <w:rsid w:val="00320B6F"/>
    <w:rsid w:val="003401BA"/>
    <w:rsid w:val="00342B6D"/>
    <w:rsid w:val="00354E4E"/>
    <w:rsid w:val="00356BCD"/>
    <w:rsid w:val="00394D70"/>
    <w:rsid w:val="003A12E7"/>
    <w:rsid w:val="003A3D9F"/>
    <w:rsid w:val="003B1AD1"/>
    <w:rsid w:val="003B1ED3"/>
    <w:rsid w:val="00413B2E"/>
    <w:rsid w:val="00444782"/>
    <w:rsid w:val="00464CAC"/>
    <w:rsid w:val="004A2EE5"/>
    <w:rsid w:val="004C0816"/>
    <w:rsid w:val="004C43C5"/>
    <w:rsid w:val="004D741A"/>
    <w:rsid w:val="00562E0E"/>
    <w:rsid w:val="005A51A5"/>
    <w:rsid w:val="005B3503"/>
    <w:rsid w:val="006201A2"/>
    <w:rsid w:val="00623FCA"/>
    <w:rsid w:val="0063049D"/>
    <w:rsid w:val="006A1EA6"/>
    <w:rsid w:val="006A2ABB"/>
    <w:rsid w:val="006C4D02"/>
    <w:rsid w:val="006D06B0"/>
    <w:rsid w:val="006D0BAC"/>
    <w:rsid w:val="006E176D"/>
    <w:rsid w:val="006E4480"/>
    <w:rsid w:val="007B142F"/>
    <w:rsid w:val="007E6838"/>
    <w:rsid w:val="007E7F6F"/>
    <w:rsid w:val="00800157"/>
    <w:rsid w:val="00837085"/>
    <w:rsid w:val="008457DA"/>
    <w:rsid w:val="008A2915"/>
    <w:rsid w:val="008A2FA6"/>
    <w:rsid w:val="008B78CA"/>
    <w:rsid w:val="008C019A"/>
    <w:rsid w:val="008E070F"/>
    <w:rsid w:val="009038F8"/>
    <w:rsid w:val="0092726D"/>
    <w:rsid w:val="009311FA"/>
    <w:rsid w:val="009C2795"/>
    <w:rsid w:val="009C7DFC"/>
    <w:rsid w:val="009F46B7"/>
    <w:rsid w:val="00A21D96"/>
    <w:rsid w:val="00A516F0"/>
    <w:rsid w:val="00A85E78"/>
    <w:rsid w:val="00A91F9E"/>
    <w:rsid w:val="00AC2D43"/>
    <w:rsid w:val="00B0371C"/>
    <w:rsid w:val="00B157B8"/>
    <w:rsid w:val="00B203DA"/>
    <w:rsid w:val="00B25F24"/>
    <w:rsid w:val="00B60EE3"/>
    <w:rsid w:val="00B80ACC"/>
    <w:rsid w:val="00B84EF8"/>
    <w:rsid w:val="00BA458F"/>
    <w:rsid w:val="00BA61CD"/>
    <w:rsid w:val="00BB5DDB"/>
    <w:rsid w:val="00BC0287"/>
    <w:rsid w:val="00BD001A"/>
    <w:rsid w:val="00BD50C7"/>
    <w:rsid w:val="00C935F9"/>
    <w:rsid w:val="00CA0DAF"/>
    <w:rsid w:val="00CF082E"/>
    <w:rsid w:val="00D05ECE"/>
    <w:rsid w:val="00D15D4C"/>
    <w:rsid w:val="00D6730A"/>
    <w:rsid w:val="00DB0188"/>
    <w:rsid w:val="00E27F06"/>
    <w:rsid w:val="00E531E4"/>
    <w:rsid w:val="00E66A8D"/>
    <w:rsid w:val="00EA6E89"/>
    <w:rsid w:val="00EB3074"/>
    <w:rsid w:val="00ED3CB7"/>
    <w:rsid w:val="00EE5CA1"/>
    <w:rsid w:val="00F25A88"/>
    <w:rsid w:val="00F42451"/>
    <w:rsid w:val="00F52A43"/>
    <w:rsid w:val="00F6141D"/>
    <w:rsid w:val="00F679D4"/>
    <w:rsid w:val="00F7284A"/>
    <w:rsid w:val="00F771D0"/>
    <w:rsid w:val="00FA51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17B12A-6316-4038-B1A2-059CD21DC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52A4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F7284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0306"/>
    <w:pPr>
      <w:ind w:left="720"/>
      <w:contextualSpacing/>
    </w:pPr>
  </w:style>
  <w:style w:type="paragraph" w:styleId="a4">
    <w:name w:val="Normal (Web)"/>
    <w:basedOn w:val="a"/>
    <w:uiPriority w:val="99"/>
    <w:unhideWhenUsed/>
    <w:rsid w:val="006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6201A2"/>
  </w:style>
  <w:style w:type="paragraph" w:styleId="a5">
    <w:name w:val="Balloon Text"/>
    <w:basedOn w:val="a"/>
    <w:link w:val="a6"/>
    <w:uiPriority w:val="99"/>
    <w:semiHidden/>
    <w:unhideWhenUsed/>
    <w:rsid w:val="006201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01A2"/>
    <w:rPr>
      <w:rFonts w:ascii="Tahoma" w:hAnsi="Tahoma" w:cs="Tahoma"/>
      <w:sz w:val="16"/>
      <w:szCs w:val="16"/>
    </w:rPr>
  </w:style>
  <w:style w:type="paragraph" w:styleId="a7">
    <w:name w:val="header"/>
    <w:basedOn w:val="a"/>
    <w:link w:val="a8"/>
    <w:uiPriority w:val="99"/>
    <w:unhideWhenUsed/>
    <w:rsid w:val="00FA512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5127"/>
  </w:style>
  <w:style w:type="paragraph" w:styleId="a9">
    <w:name w:val="footer"/>
    <w:basedOn w:val="a"/>
    <w:link w:val="aa"/>
    <w:unhideWhenUsed/>
    <w:rsid w:val="00FA5127"/>
    <w:pPr>
      <w:tabs>
        <w:tab w:val="center" w:pos="4677"/>
        <w:tab w:val="right" w:pos="9355"/>
      </w:tabs>
      <w:spacing w:after="0" w:line="240" w:lineRule="auto"/>
    </w:pPr>
  </w:style>
  <w:style w:type="character" w:customStyle="1" w:styleId="aa">
    <w:name w:val="Нижний колонтитул Знак"/>
    <w:basedOn w:val="a0"/>
    <w:link w:val="a9"/>
    <w:rsid w:val="00FA5127"/>
  </w:style>
  <w:style w:type="character" w:customStyle="1" w:styleId="20">
    <w:name w:val="Заголовок 2 Знак"/>
    <w:basedOn w:val="a0"/>
    <w:link w:val="2"/>
    <w:uiPriority w:val="9"/>
    <w:rsid w:val="00F7284A"/>
    <w:rPr>
      <w:rFonts w:ascii="Times New Roman" w:eastAsia="Times New Roman" w:hAnsi="Times New Roman" w:cs="Times New Roman"/>
      <w:b/>
      <w:bCs/>
      <w:sz w:val="36"/>
      <w:szCs w:val="36"/>
      <w:lang w:eastAsia="ru-RU"/>
    </w:rPr>
  </w:style>
  <w:style w:type="character" w:styleId="ab">
    <w:name w:val="Hyperlink"/>
    <w:basedOn w:val="a0"/>
    <w:uiPriority w:val="99"/>
    <w:unhideWhenUsed/>
    <w:rsid w:val="00394D70"/>
    <w:rPr>
      <w:color w:val="0563C1" w:themeColor="hyperlink"/>
      <w:u w:val="single"/>
    </w:rPr>
  </w:style>
  <w:style w:type="character" w:customStyle="1" w:styleId="10">
    <w:name w:val="Заголовок 1 Знак"/>
    <w:basedOn w:val="a0"/>
    <w:link w:val="1"/>
    <w:uiPriority w:val="9"/>
    <w:rsid w:val="00F52A43"/>
    <w:rPr>
      <w:rFonts w:asciiTheme="majorHAnsi" w:eastAsiaTheme="majorEastAsia" w:hAnsiTheme="majorHAnsi" w:cstheme="majorBidi"/>
      <w:b/>
      <w:bCs/>
      <w:color w:val="2E74B5" w:themeColor="accent1" w:themeShade="BF"/>
      <w:sz w:val="28"/>
      <w:szCs w:val="28"/>
    </w:rPr>
  </w:style>
  <w:style w:type="character" w:styleId="ac">
    <w:name w:val="annotation reference"/>
    <w:basedOn w:val="a0"/>
    <w:uiPriority w:val="99"/>
    <w:semiHidden/>
    <w:unhideWhenUsed/>
    <w:rsid w:val="000B5668"/>
    <w:rPr>
      <w:sz w:val="16"/>
      <w:szCs w:val="16"/>
    </w:rPr>
  </w:style>
  <w:style w:type="paragraph" w:styleId="ad">
    <w:name w:val="annotation text"/>
    <w:basedOn w:val="a"/>
    <w:link w:val="ae"/>
    <w:uiPriority w:val="99"/>
    <w:semiHidden/>
    <w:unhideWhenUsed/>
    <w:rsid w:val="000B5668"/>
    <w:pPr>
      <w:spacing w:line="240" w:lineRule="auto"/>
    </w:pPr>
    <w:rPr>
      <w:sz w:val="20"/>
      <w:szCs w:val="20"/>
    </w:rPr>
  </w:style>
  <w:style w:type="character" w:customStyle="1" w:styleId="ae">
    <w:name w:val="Текст примечания Знак"/>
    <w:basedOn w:val="a0"/>
    <w:link w:val="ad"/>
    <w:uiPriority w:val="99"/>
    <w:semiHidden/>
    <w:rsid w:val="000B5668"/>
    <w:rPr>
      <w:sz w:val="20"/>
      <w:szCs w:val="20"/>
    </w:rPr>
  </w:style>
  <w:style w:type="paragraph" w:styleId="af">
    <w:name w:val="annotation subject"/>
    <w:basedOn w:val="ad"/>
    <w:next w:val="ad"/>
    <w:link w:val="af0"/>
    <w:uiPriority w:val="99"/>
    <w:semiHidden/>
    <w:unhideWhenUsed/>
    <w:rsid w:val="000B5668"/>
    <w:rPr>
      <w:b/>
      <w:bCs/>
    </w:rPr>
  </w:style>
  <w:style w:type="character" w:customStyle="1" w:styleId="af0">
    <w:name w:val="Тема примечания Знак"/>
    <w:basedOn w:val="ae"/>
    <w:link w:val="af"/>
    <w:uiPriority w:val="99"/>
    <w:semiHidden/>
    <w:rsid w:val="000B5668"/>
    <w:rPr>
      <w:b/>
      <w:bCs/>
      <w:sz w:val="20"/>
      <w:szCs w:val="20"/>
    </w:rPr>
  </w:style>
  <w:style w:type="character" w:customStyle="1" w:styleId="af1">
    <w:name w:val="Заголовок Знак"/>
    <w:link w:val="af2"/>
    <w:rsid w:val="003A12E7"/>
    <w:rPr>
      <w:b/>
      <w:bCs/>
      <w:sz w:val="28"/>
    </w:rPr>
  </w:style>
  <w:style w:type="paragraph" w:styleId="af2">
    <w:name w:val="Title"/>
    <w:basedOn w:val="a"/>
    <w:link w:val="af1"/>
    <w:qFormat/>
    <w:rsid w:val="003A12E7"/>
    <w:pPr>
      <w:spacing w:after="0" w:line="240" w:lineRule="auto"/>
      <w:jc w:val="center"/>
    </w:pPr>
    <w:rPr>
      <w:b/>
      <w:bCs/>
      <w:sz w:val="28"/>
    </w:rPr>
  </w:style>
  <w:style w:type="character" w:customStyle="1" w:styleId="11">
    <w:name w:val="Название Знак1"/>
    <w:basedOn w:val="a0"/>
    <w:uiPriority w:val="10"/>
    <w:rsid w:val="003A12E7"/>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206973">
      <w:bodyDiv w:val="1"/>
      <w:marLeft w:val="0"/>
      <w:marRight w:val="0"/>
      <w:marTop w:val="0"/>
      <w:marBottom w:val="0"/>
      <w:divBdr>
        <w:top w:val="none" w:sz="0" w:space="0" w:color="auto"/>
        <w:left w:val="none" w:sz="0" w:space="0" w:color="auto"/>
        <w:bottom w:val="none" w:sz="0" w:space="0" w:color="auto"/>
        <w:right w:val="none" w:sz="0" w:space="0" w:color="auto"/>
      </w:divBdr>
      <w:divsChild>
        <w:div w:id="448428719">
          <w:marLeft w:val="-1106"/>
          <w:marRight w:val="0"/>
          <w:marTop w:val="0"/>
          <w:marBottom w:val="0"/>
          <w:divBdr>
            <w:top w:val="none" w:sz="0" w:space="0" w:color="auto"/>
            <w:left w:val="none" w:sz="0" w:space="0" w:color="auto"/>
            <w:bottom w:val="none" w:sz="0" w:space="0" w:color="auto"/>
            <w:right w:val="none" w:sz="0" w:space="0" w:color="auto"/>
          </w:divBdr>
        </w:div>
      </w:divsChild>
    </w:div>
    <w:div w:id="597522061">
      <w:bodyDiv w:val="1"/>
      <w:marLeft w:val="0"/>
      <w:marRight w:val="0"/>
      <w:marTop w:val="0"/>
      <w:marBottom w:val="0"/>
      <w:divBdr>
        <w:top w:val="none" w:sz="0" w:space="0" w:color="auto"/>
        <w:left w:val="none" w:sz="0" w:space="0" w:color="auto"/>
        <w:bottom w:val="none" w:sz="0" w:space="0" w:color="auto"/>
        <w:right w:val="none" w:sz="0" w:space="0" w:color="auto"/>
      </w:divBdr>
    </w:div>
    <w:div w:id="895361395">
      <w:bodyDiv w:val="1"/>
      <w:marLeft w:val="0"/>
      <w:marRight w:val="0"/>
      <w:marTop w:val="0"/>
      <w:marBottom w:val="0"/>
      <w:divBdr>
        <w:top w:val="none" w:sz="0" w:space="0" w:color="auto"/>
        <w:left w:val="none" w:sz="0" w:space="0" w:color="auto"/>
        <w:bottom w:val="none" w:sz="0" w:space="0" w:color="auto"/>
        <w:right w:val="none" w:sz="0" w:space="0" w:color="auto"/>
      </w:divBdr>
    </w:div>
    <w:div w:id="1049065035">
      <w:bodyDiv w:val="1"/>
      <w:marLeft w:val="0"/>
      <w:marRight w:val="0"/>
      <w:marTop w:val="0"/>
      <w:marBottom w:val="0"/>
      <w:divBdr>
        <w:top w:val="none" w:sz="0" w:space="0" w:color="auto"/>
        <w:left w:val="none" w:sz="0" w:space="0" w:color="auto"/>
        <w:bottom w:val="none" w:sz="0" w:space="0" w:color="auto"/>
        <w:right w:val="none" w:sz="0" w:space="0" w:color="auto"/>
      </w:divBdr>
    </w:div>
    <w:div w:id="1448040502">
      <w:bodyDiv w:val="1"/>
      <w:marLeft w:val="0"/>
      <w:marRight w:val="0"/>
      <w:marTop w:val="0"/>
      <w:marBottom w:val="0"/>
      <w:divBdr>
        <w:top w:val="none" w:sz="0" w:space="0" w:color="auto"/>
        <w:left w:val="none" w:sz="0" w:space="0" w:color="auto"/>
        <w:bottom w:val="none" w:sz="0" w:space="0" w:color="auto"/>
        <w:right w:val="none" w:sz="0" w:space="0" w:color="auto"/>
      </w:divBdr>
    </w:div>
    <w:div w:id="160768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C:\9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31224-72F1-41F9-9BEC-7698D29E1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21925</Words>
  <Characters>124973</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User</cp:lastModifiedBy>
  <cp:revision>4</cp:revision>
  <dcterms:created xsi:type="dcterms:W3CDTF">2022-07-06T04:31:00Z</dcterms:created>
  <dcterms:modified xsi:type="dcterms:W3CDTF">2022-07-15T06:30:00Z</dcterms:modified>
</cp:coreProperties>
</file>