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D9" w:rsidRPr="002355D9" w:rsidRDefault="0060774E" w:rsidP="00235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Аналитический отчет </w:t>
      </w:r>
      <w:r w:rsidR="002355D9" w:rsidRPr="002355D9">
        <w:rPr>
          <w:rFonts w:ascii="Times New Roman" w:eastAsia="Calibri" w:hAnsi="Times New Roman" w:cs="Times New Roman"/>
          <w:b/>
          <w:sz w:val="32"/>
          <w:szCs w:val="32"/>
        </w:rPr>
        <w:t xml:space="preserve">об итогах деятельности </w:t>
      </w:r>
    </w:p>
    <w:p w:rsidR="002355D9" w:rsidRPr="002355D9" w:rsidRDefault="002355D9" w:rsidP="002355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355D9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муниципального бюджетного учреждения </w:t>
      </w:r>
    </w:p>
    <w:p w:rsidR="002355D9" w:rsidRPr="002355D9" w:rsidRDefault="002355D9" w:rsidP="002355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355D9">
        <w:rPr>
          <w:rFonts w:ascii="Times New Roman" w:eastAsia="Calibri" w:hAnsi="Times New Roman" w:cs="Times New Roman"/>
          <w:b/>
          <w:sz w:val="32"/>
          <w:szCs w:val="32"/>
        </w:rPr>
        <w:t>«Мо</w:t>
      </w:r>
      <w:r w:rsidR="00E44324">
        <w:rPr>
          <w:rFonts w:ascii="Times New Roman" w:eastAsia="Calibri" w:hAnsi="Times New Roman" w:cs="Times New Roman"/>
          <w:b/>
          <w:sz w:val="32"/>
          <w:szCs w:val="32"/>
        </w:rPr>
        <w:t>лодёжный Центр «Патриот» за 2022</w:t>
      </w:r>
      <w:r w:rsidR="00926F33">
        <w:rPr>
          <w:rFonts w:ascii="Times New Roman" w:eastAsia="Calibri" w:hAnsi="Times New Roman" w:cs="Times New Roman"/>
          <w:b/>
          <w:sz w:val="32"/>
          <w:szCs w:val="32"/>
        </w:rPr>
        <w:t xml:space="preserve"> год</w:t>
      </w:r>
    </w:p>
    <w:p w:rsidR="002355D9" w:rsidRPr="002355D9" w:rsidRDefault="002355D9" w:rsidP="002355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5D9" w:rsidRDefault="002355D9" w:rsidP="00B30DAB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D9">
        <w:rPr>
          <w:rFonts w:ascii="Times New Roman" w:eastAsia="Calibri" w:hAnsi="Times New Roman" w:cs="Times New Roman"/>
          <w:sz w:val="28"/>
          <w:szCs w:val="28"/>
        </w:rPr>
        <w:t xml:space="preserve">Деятельность МБУ МЦ «Патриот» за отчетный период строилась с учетом нормативно-правовых и локальных документов: </w:t>
      </w:r>
      <w:proofErr w:type="gramStart"/>
      <w:r w:rsidRPr="002355D9">
        <w:rPr>
          <w:rFonts w:ascii="Times New Roman" w:eastAsia="Calibri" w:hAnsi="Times New Roman" w:cs="Times New Roman"/>
          <w:sz w:val="28"/>
          <w:szCs w:val="28"/>
        </w:rPr>
        <w:t>Федеральным зак</w:t>
      </w:r>
      <w:r w:rsidR="00B350D0">
        <w:rPr>
          <w:rFonts w:ascii="Times New Roman" w:eastAsia="Calibri" w:hAnsi="Times New Roman" w:cs="Times New Roman"/>
          <w:sz w:val="28"/>
          <w:szCs w:val="28"/>
        </w:rPr>
        <w:t xml:space="preserve">оном </w:t>
      </w:r>
      <w:r w:rsidR="001A0576">
        <w:rPr>
          <w:rFonts w:ascii="Times New Roman" w:eastAsia="Calibri" w:hAnsi="Times New Roman" w:cs="Times New Roman"/>
          <w:sz w:val="28"/>
          <w:szCs w:val="28"/>
        </w:rPr>
        <w:t>«О</w:t>
      </w:r>
      <w:r w:rsidR="00B350D0">
        <w:rPr>
          <w:rFonts w:ascii="Times New Roman" w:eastAsia="Calibri" w:hAnsi="Times New Roman" w:cs="Times New Roman"/>
          <w:sz w:val="28"/>
          <w:szCs w:val="28"/>
        </w:rPr>
        <w:t xml:space="preserve"> молодежной политике в РФ</w:t>
      </w:r>
      <w:r w:rsidR="001A0576">
        <w:rPr>
          <w:rFonts w:ascii="Times New Roman" w:eastAsia="Calibri" w:hAnsi="Times New Roman" w:cs="Times New Roman"/>
          <w:sz w:val="28"/>
          <w:szCs w:val="28"/>
        </w:rPr>
        <w:t>»</w:t>
      </w:r>
      <w:r w:rsidR="00B350D0">
        <w:rPr>
          <w:rFonts w:ascii="Times New Roman" w:eastAsia="Calibri" w:hAnsi="Times New Roman" w:cs="Times New Roman"/>
          <w:sz w:val="28"/>
          <w:szCs w:val="28"/>
        </w:rPr>
        <w:t>,</w:t>
      </w:r>
      <w:r w:rsidRPr="002355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50D0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B350D0" w:rsidRPr="00B350D0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B350D0">
        <w:rPr>
          <w:rFonts w:ascii="Times New Roman" w:eastAsia="Calibri" w:hAnsi="Times New Roman" w:cs="Times New Roman"/>
          <w:sz w:val="28"/>
          <w:szCs w:val="28"/>
        </w:rPr>
        <w:t>ом</w:t>
      </w:r>
      <w:r w:rsidR="00B350D0" w:rsidRPr="00B350D0">
        <w:rPr>
          <w:rFonts w:ascii="Times New Roman" w:eastAsia="Calibri" w:hAnsi="Times New Roman" w:cs="Times New Roman"/>
          <w:sz w:val="28"/>
          <w:szCs w:val="28"/>
        </w:rPr>
        <w:t xml:space="preserve"> «Об основах системы профилактики безнадзорности и пра</w:t>
      </w:r>
      <w:r w:rsidR="00B350D0">
        <w:rPr>
          <w:rFonts w:ascii="Times New Roman" w:eastAsia="Calibri" w:hAnsi="Times New Roman" w:cs="Times New Roman"/>
          <w:sz w:val="28"/>
          <w:szCs w:val="28"/>
        </w:rPr>
        <w:t>вонарушений несовершеннолетних»,</w:t>
      </w:r>
      <w:r w:rsidR="00B350D0" w:rsidRPr="00B35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0576">
        <w:rPr>
          <w:rFonts w:ascii="Times New Roman" w:eastAsia="Calibri" w:hAnsi="Times New Roman" w:cs="Times New Roman"/>
          <w:sz w:val="28"/>
          <w:szCs w:val="28"/>
        </w:rPr>
        <w:t>муниципальной программой</w:t>
      </w:r>
      <w:r w:rsidR="001A0576" w:rsidRPr="001A0576">
        <w:rPr>
          <w:rFonts w:ascii="Times New Roman" w:eastAsia="Calibri" w:hAnsi="Times New Roman" w:cs="Times New Roman"/>
          <w:sz w:val="28"/>
          <w:szCs w:val="28"/>
        </w:rPr>
        <w:t xml:space="preserve"> «Развитие сферы молодежной политики в городе Новосибирске» на 2022-2027 годы, утвержденной постановлением мэрии города Новосибирска от 10.11.2021 № 3936,</w:t>
      </w:r>
      <w:r w:rsidR="001A0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50D0">
        <w:rPr>
          <w:rFonts w:ascii="Times New Roman" w:eastAsia="Calibri" w:hAnsi="Times New Roman" w:cs="Times New Roman"/>
          <w:sz w:val="28"/>
          <w:szCs w:val="28"/>
        </w:rPr>
        <w:t>У</w:t>
      </w:r>
      <w:r w:rsidR="00B03D90">
        <w:rPr>
          <w:rFonts w:ascii="Times New Roman" w:eastAsia="Calibri" w:hAnsi="Times New Roman" w:cs="Times New Roman"/>
          <w:sz w:val="28"/>
          <w:szCs w:val="28"/>
        </w:rPr>
        <w:t>ставом МБ</w:t>
      </w:r>
      <w:r w:rsidRPr="002355D9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116BF7">
        <w:rPr>
          <w:rFonts w:ascii="Times New Roman" w:eastAsia="Calibri" w:hAnsi="Times New Roman" w:cs="Times New Roman"/>
          <w:sz w:val="28"/>
          <w:szCs w:val="28"/>
        </w:rPr>
        <w:t>«</w:t>
      </w:r>
      <w:r w:rsidR="00B03D90">
        <w:rPr>
          <w:rFonts w:ascii="Times New Roman" w:eastAsia="Calibri" w:hAnsi="Times New Roman" w:cs="Times New Roman"/>
          <w:sz w:val="28"/>
          <w:szCs w:val="28"/>
        </w:rPr>
        <w:t>МЦ</w:t>
      </w:r>
      <w:r w:rsidR="005E202E">
        <w:rPr>
          <w:rFonts w:ascii="Times New Roman" w:eastAsia="Calibri" w:hAnsi="Times New Roman" w:cs="Times New Roman"/>
          <w:sz w:val="28"/>
          <w:szCs w:val="28"/>
        </w:rPr>
        <w:t xml:space="preserve"> «Патриот», </w:t>
      </w:r>
      <w:r w:rsidR="00116BF7">
        <w:rPr>
          <w:rFonts w:ascii="Times New Roman" w:eastAsia="Times New Roman" w:hAnsi="Times New Roman" w:cs="Times New Roman"/>
          <w:sz w:val="28"/>
          <w:szCs w:val="28"/>
        </w:rPr>
        <w:t>в соответствии с М</w:t>
      </w:r>
      <w:r w:rsidRPr="002355D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16BF7">
        <w:rPr>
          <w:rFonts w:ascii="Times New Roman" w:eastAsia="Times New Roman" w:hAnsi="Times New Roman" w:cs="Times New Roman"/>
          <w:sz w:val="28"/>
          <w:szCs w:val="28"/>
        </w:rPr>
        <w:t>ниципальным заданием, а также  П</w:t>
      </w:r>
      <w:r w:rsidRPr="002355D9">
        <w:rPr>
          <w:rFonts w:ascii="Times New Roman" w:eastAsia="Times New Roman" w:hAnsi="Times New Roman" w:cs="Times New Roman"/>
          <w:sz w:val="28"/>
          <w:szCs w:val="28"/>
        </w:rPr>
        <w:t xml:space="preserve">ерспективным планом </w:t>
      </w:r>
      <w:r w:rsidR="001A0576">
        <w:rPr>
          <w:rFonts w:ascii="Times New Roman" w:eastAsia="Calibri" w:hAnsi="Times New Roman" w:cs="Times New Roman"/>
          <w:sz w:val="28"/>
          <w:szCs w:val="28"/>
        </w:rPr>
        <w:t>деятельности учреждения на 2022</w:t>
      </w:r>
      <w:r w:rsidRPr="002355D9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  <w:proofErr w:type="gramEnd"/>
    </w:p>
    <w:p w:rsidR="005229B6" w:rsidRPr="002355D9" w:rsidRDefault="00626064" w:rsidP="00B30DAB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МБУ «МЦ «Патриот» - единственное учреждение сферы молодежной политики в районе. </w:t>
      </w:r>
      <w:r w:rsidRPr="00626064">
        <w:rPr>
          <w:rFonts w:ascii="Times New Roman" w:eastAsia="Calibri" w:hAnsi="Times New Roman" w:cs="Times New Roman"/>
          <w:sz w:val="28"/>
          <w:szCs w:val="28"/>
        </w:rPr>
        <w:t>Калининский район - самый молодой район города Новосибирска. Территория Калининского  района составляет 46</w:t>
      </w:r>
      <w:r w:rsidR="00D27BFD">
        <w:rPr>
          <w:rFonts w:ascii="Times New Roman" w:eastAsia="Calibri" w:hAnsi="Times New Roman" w:cs="Times New Roman"/>
          <w:sz w:val="28"/>
          <w:szCs w:val="28"/>
        </w:rPr>
        <w:t>,2 км</w:t>
      </w:r>
      <w:proofErr w:type="gramStart"/>
      <w:r w:rsidR="00D27BFD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="00D27BFD">
        <w:rPr>
          <w:rFonts w:ascii="Times New Roman" w:eastAsia="Calibri" w:hAnsi="Times New Roman" w:cs="Times New Roman"/>
          <w:sz w:val="28"/>
          <w:szCs w:val="28"/>
        </w:rPr>
        <w:t>. Население района на 2020</w:t>
      </w:r>
      <w:r w:rsidRPr="00626064">
        <w:rPr>
          <w:rFonts w:ascii="Times New Roman" w:eastAsia="Calibri" w:hAnsi="Times New Roman" w:cs="Times New Roman"/>
          <w:sz w:val="28"/>
          <w:szCs w:val="28"/>
        </w:rPr>
        <w:t xml:space="preserve"> год ровнялось  201 771чел, что составляет 13,25% от общего населения города, из них молодежь в возрасте от 14 до 35 лет составляет около 72 тыс. человек. Помимо этого район быстро развивается и прирастает населением за счет строящихся жилых массивов в районе «Родники» и на микрорайоне «Северный», где в настоящее время проживает много молодежи, молодых семей.</w:t>
      </w:r>
    </w:p>
    <w:p w:rsidR="005E202E" w:rsidRDefault="005229B6" w:rsidP="00B30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деятельности</w:t>
      </w:r>
      <w:r w:rsidR="005E202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233A8">
        <w:rPr>
          <w:rFonts w:ascii="Times New Roman" w:hAnsi="Times New Roman" w:cs="Times New Roman"/>
          <w:sz w:val="28"/>
          <w:szCs w:val="28"/>
        </w:rPr>
        <w:t>С</w:t>
      </w:r>
      <w:r w:rsidR="003233A8" w:rsidRPr="003233A8">
        <w:rPr>
          <w:rFonts w:ascii="Times New Roman" w:hAnsi="Times New Roman" w:cs="Times New Roman"/>
          <w:sz w:val="28"/>
          <w:szCs w:val="28"/>
        </w:rPr>
        <w:t>оздание условий для эффективного  функционирования востребованной площадки в молодежной среде города Новосибирска.</w:t>
      </w:r>
      <w:r w:rsidR="003233A8" w:rsidRPr="003233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6B82" w:rsidRPr="00546B82">
        <w:rPr>
          <w:rFonts w:ascii="Times New Roman" w:hAnsi="Times New Roman" w:cs="Times New Roman"/>
          <w:sz w:val="28"/>
          <w:szCs w:val="28"/>
        </w:rPr>
        <w:t>Данная цель стоит</w:t>
      </w:r>
      <w:r w:rsidR="00546B82">
        <w:rPr>
          <w:rFonts w:ascii="Times New Roman" w:hAnsi="Times New Roman" w:cs="Times New Roman"/>
          <w:sz w:val="28"/>
          <w:szCs w:val="28"/>
        </w:rPr>
        <w:t xml:space="preserve"> перед учреждением до конца 2023 года.</w:t>
      </w:r>
    </w:p>
    <w:p w:rsidR="00647549" w:rsidRPr="00647549" w:rsidRDefault="00FE66F5" w:rsidP="0064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2022</w:t>
      </w:r>
      <w:r w:rsidR="005229B6" w:rsidRPr="005229B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учреждением поставлены следующие задачи:</w:t>
      </w:r>
    </w:p>
    <w:p w:rsidR="00546B82" w:rsidRDefault="00546B82" w:rsidP="0064754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47549">
        <w:rPr>
          <w:rFonts w:ascii="Times New Roman" w:eastAsia="Times New Roman" w:hAnsi="Times New Roman" w:cs="Times New Roman"/>
          <w:sz w:val="28"/>
          <w:szCs w:val="28"/>
        </w:rPr>
        <w:t>Продолжить сотрудничество с социальным</w:t>
      </w:r>
      <w:r>
        <w:rPr>
          <w:rFonts w:ascii="Times New Roman" w:eastAsia="Times New Roman" w:hAnsi="Times New Roman" w:cs="Times New Roman"/>
          <w:sz w:val="28"/>
          <w:szCs w:val="28"/>
        </w:rPr>
        <w:t>и партнерами по данной проблеме, расширить сеть взаимодействия.</w:t>
      </w:r>
    </w:p>
    <w:p w:rsidR="00647549" w:rsidRDefault="00647549" w:rsidP="0064754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47549">
        <w:rPr>
          <w:rFonts w:ascii="Times New Roman" w:eastAsia="Times New Roman" w:hAnsi="Times New Roman" w:cs="Times New Roman"/>
          <w:sz w:val="28"/>
          <w:szCs w:val="28"/>
        </w:rPr>
        <w:t>Содействовать организации деятельности центра по сохранению авторитета института семьи у молодых людей.</w:t>
      </w:r>
    </w:p>
    <w:p w:rsidR="005E202E" w:rsidRPr="00647549" w:rsidRDefault="00546B82" w:rsidP="0064754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46B82">
        <w:rPr>
          <w:rFonts w:ascii="Times New Roman" w:eastAsia="Times New Roman" w:hAnsi="Times New Roman" w:cs="Times New Roman"/>
          <w:sz w:val="28"/>
          <w:szCs w:val="28"/>
        </w:rPr>
        <w:t xml:space="preserve">Создать пространство для </w:t>
      </w:r>
      <w:proofErr w:type="spellStart"/>
      <w:r w:rsidRPr="00546B82">
        <w:rPr>
          <w:rFonts w:ascii="Times New Roman" w:eastAsia="Times New Roman" w:hAnsi="Times New Roman" w:cs="Times New Roman"/>
          <w:sz w:val="28"/>
          <w:szCs w:val="28"/>
        </w:rPr>
        <w:t>коллаборации</w:t>
      </w:r>
      <w:proofErr w:type="spellEnd"/>
      <w:r w:rsidRPr="00546B82">
        <w:rPr>
          <w:rFonts w:ascii="Times New Roman" w:eastAsia="Times New Roman" w:hAnsi="Times New Roman" w:cs="Times New Roman"/>
          <w:sz w:val="28"/>
          <w:szCs w:val="28"/>
        </w:rPr>
        <w:t xml:space="preserve"> идей, проектов и людей на базе основного отдела «Кислоро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д» с реализацией разнообразной </w:t>
      </w:r>
      <w:r w:rsidRPr="00546B82">
        <w:rPr>
          <w:rFonts w:ascii="Times New Roman" w:eastAsia="Times New Roman" w:hAnsi="Times New Roman" w:cs="Times New Roman"/>
          <w:sz w:val="28"/>
          <w:szCs w:val="28"/>
        </w:rPr>
        <w:t>и востребованной комплексной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5D9" w:rsidRPr="00FE66F5" w:rsidRDefault="002355D9" w:rsidP="0064754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b/>
          <w:sz w:val="28"/>
          <w:szCs w:val="28"/>
        </w:rPr>
        <w:t>Направления работы учреждения</w:t>
      </w:r>
    </w:p>
    <w:p w:rsidR="002355D9" w:rsidRPr="00FE66F5" w:rsidRDefault="005810E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Н</w:t>
      </w:r>
      <w:r w:rsidR="002355D9" w:rsidRPr="00FE66F5">
        <w:rPr>
          <w:rFonts w:ascii="Times New Roman" w:eastAsia="Calibri" w:hAnsi="Times New Roman" w:cs="Times New Roman"/>
          <w:sz w:val="28"/>
          <w:szCs w:val="28"/>
        </w:rPr>
        <w:t>а отчетный период в качестве приоритетов были определены все семь  направлений молодежной политики:</w:t>
      </w:r>
    </w:p>
    <w:p w:rsidR="002355D9" w:rsidRPr="00FE66F5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Гражданское и патриотическое воспитание молодежи;</w:t>
      </w:r>
    </w:p>
    <w:p w:rsidR="002355D9" w:rsidRPr="00FE66F5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Поддержка молодой семьи;</w:t>
      </w:r>
    </w:p>
    <w:p w:rsidR="002355D9" w:rsidRPr="00FE66F5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Содействие формированию здорового образа жизни в молодёжной среде;</w:t>
      </w:r>
    </w:p>
    <w:p w:rsidR="002355D9" w:rsidRPr="00FE66F5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Содействие в выборе профессии и ориентирование на рынке труда;</w:t>
      </w:r>
    </w:p>
    <w:p w:rsidR="002355D9" w:rsidRPr="00FE66F5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Содействие развитию активной жизненной позиции молодежи; </w:t>
      </w:r>
    </w:p>
    <w:p w:rsidR="002355D9" w:rsidRPr="00FE66F5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Содействие молодёжи в трудной жизненной ситуации;</w:t>
      </w:r>
    </w:p>
    <w:p w:rsidR="002355D9" w:rsidRPr="00FE66F5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Развитие инфраструктуры, кадрового потенциала  и информационно-аналитического   обеспечения муниципальной молодёжной политики. </w:t>
      </w:r>
    </w:p>
    <w:p w:rsidR="002355D9" w:rsidRPr="002355D9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55D9" w:rsidRPr="00FE66F5" w:rsidRDefault="002355D9" w:rsidP="006475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E66F5">
        <w:rPr>
          <w:rFonts w:ascii="Times New Roman" w:eastAsia="Calibri" w:hAnsi="Times New Roman" w:cs="Times New Roman"/>
          <w:b/>
          <w:sz w:val="28"/>
          <w:szCs w:val="28"/>
        </w:rPr>
        <w:t>Анализ результативности деятельности учреждения.</w:t>
      </w:r>
    </w:p>
    <w:p w:rsidR="005229B6" w:rsidRPr="00FE66F5" w:rsidRDefault="005229B6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b/>
          <w:i/>
          <w:sz w:val="28"/>
          <w:szCs w:val="28"/>
        </w:rPr>
        <w:t>Ожидаемый результат п.1.1, 1.2, 1.3: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 выполнение муниципального задания в полном объеме - организация работы</w:t>
      </w:r>
      <w:r w:rsidR="00782BEB" w:rsidRPr="00FE66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AB3" w:rsidRPr="00FE66F5">
        <w:rPr>
          <w:rFonts w:ascii="Times New Roman" w:eastAsia="Calibri" w:hAnsi="Times New Roman" w:cs="Times New Roman"/>
          <w:sz w:val="28"/>
          <w:szCs w:val="28"/>
        </w:rPr>
        <w:t>18</w:t>
      </w:r>
      <w:r w:rsidR="00782BEB" w:rsidRPr="00FE66F5">
        <w:rPr>
          <w:rFonts w:ascii="Times New Roman" w:eastAsia="Calibri" w:hAnsi="Times New Roman" w:cs="Times New Roman"/>
          <w:sz w:val="28"/>
          <w:szCs w:val="28"/>
        </w:rPr>
        <w:t xml:space="preserve"> клубных </w:t>
      </w:r>
      <w:r w:rsidR="00116BF7" w:rsidRPr="00FE66F5">
        <w:rPr>
          <w:rFonts w:ascii="Times New Roman" w:eastAsia="Calibri" w:hAnsi="Times New Roman" w:cs="Times New Roman"/>
          <w:sz w:val="28"/>
          <w:szCs w:val="28"/>
        </w:rPr>
        <w:t xml:space="preserve">формирований </w:t>
      </w:r>
      <w:r w:rsidR="00225A0E" w:rsidRPr="00FE66F5">
        <w:rPr>
          <w:rFonts w:ascii="Times New Roman" w:eastAsia="Calibri" w:hAnsi="Times New Roman" w:cs="Times New Roman"/>
          <w:sz w:val="28"/>
          <w:szCs w:val="28"/>
        </w:rPr>
        <w:t xml:space="preserve">ежемесячно </w:t>
      </w:r>
      <w:r w:rsidR="00972AB3" w:rsidRPr="00FE66F5">
        <w:rPr>
          <w:rFonts w:ascii="Times New Roman" w:eastAsia="Calibri" w:hAnsi="Times New Roman" w:cs="Times New Roman"/>
          <w:sz w:val="28"/>
          <w:szCs w:val="28"/>
        </w:rPr>
        <w:t>(18</w:t>
      </w:r>
      <w:r w:rsidR="00782BEB" w:rsidRPr="00FE66F5">
        <w:rPr>
          <w:rFonts w:ascii="Times New Roman" w:eastAsia="Calibri" w:hAnsi="Times New Roman" w:cs="Times New Roman"/>
          <w:sz w:val="28"/>
          <w:szCs w:val="28"/>
        </w:rPr>
        <w:t xml:space="preserve"> клубных формирований</w:t>
      </w:r>
      <w:r w:rsidR="00225A0E" w:rsidRPr="00FE66F5">
        <w:rPr>
          <w:rFonts w:ascii="Times New Roman" w:eastAsia="Calibri" w:hAnsi="Times New Roman" w:cs="Times New Roman"/>
          <w:sz w:val="28"/>
          <w:szCs w:val="28"/>
        </w:rPr>
        <w:t xml:space="preserve"> в течение года</w:t>
      </w:r>
      <w:r w:rsidR="00782BEB" w:rsidRPr="00FE66F5">
        <w:rPr>
          <w:rFonts w:ascii="Times New Roman" w:eastAsia="Calibri" w:hAnsi="Times New Roman" w:cs="Times New Roman"/>
          <w:sz w:val="28"/>
          <w:szCs w:val="28"/>
        </w:rPr>
        <w:t>)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 которые посещают 4</w:t>
      </w:r>
      <w:r w:rsidR="00972AB3" w:rsidRPr="00FE66F5">
        <w:rPr>
          <w:rFonts w:ascii="Times New Roman" w:eastAsia="Calibri" w:hAnsi="Times New Roman" w:cs="Times New Roman"/>
          <w:sz w:val="28"/>
          <w:szCs w:val="28"/>
        </w:rPr>
        <w:t>78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 человек, из них: по направлению </w:t>
      </w:r>
    </w:p>
    <w:p w:rsidR="005229B6" w:rsidRPr="00FE66F5" w:rsidRDefault="005229B6" w:rsidP="00B30DAB">
      <w:pPr>
        <w:pStyle w:val="ab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«Содействие развитию активной жизненной позиции молодёжи» -</w:t>
      </w:r>
      <w:r w:rsidR="00AB070D" w:rsidRPr="00FE66F5">
        <w:rPr>
          <w:rFonts w:ascii="Times New Roman" w:eastAsia="Calibri" w:hAnsi="Times New Roman" w:cs="Times New Roman"/>
          <w:sz w:val="28"/>
          <w:szCs w:val="28"/>
        </w:rPr>
        <w:t>10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 КФ </w:t>
      </w:r>
      <w:r w:rsidR="00FE66F5" w:rsidRPr="00FE66F5">
        <w:rPr>
          <w:rFonts w:ascii="Times New Roman" w:eastAsia="Calibri" w:hAnsi="Times New Roman" w:cs="Times New Roman"/>
          <w:sz w:val="28"/>
          <w:szCs w:val="28"/>
        </w:rPr>
        <w:t>285</w:t>
      </w:r>
      <w:r w:rsidR="00626064" w:rsidRPr="00FE66F5">
        <w:rPr>
          <w:rFonts w:ascii="Times New Roman" w:eastAsia="Calibri" w:hAnsi="Times New Roman" w:cs="Times New Roman"/>
          <w:sz w:val="28"/>
          <w:szCs w:val="28"/>
        </w:rPr>
        <w:t xml:space="preserve">  человек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229B6" w:rsidRPr="00FE66F5" w:rsidRDefault="005229B6" w:rsidP="00B30DAB">
      <w:pPr>
        <w:pStyle w:val="ab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«Содействие формированию здорового образа жизни в моло</w:t>
      </w:r>
      <w:r w:rsidR="00626064" w:rsidRPr="00FE66F5">
        <w:rPr>
          <w:rFonts w:ascii="Times New Roman" w:eastAsia="Calibri" w:hAnsi="Times New Roman" w:cs="Times New Roman"/>
          <w:sz w:val="28"/>
          <w:szCs w:val="28"/>
        </w:rPr>
        <w:t xml:space="preserve">дежной среде» </w:t>
      </w:r>
      <w:r w:rsidR="00225A0E" w:rsidRPr="00FE66F5">
        <w:rPr>
          <w:rFonts w:ascii="Times New Roman" w:eastAsia="Calibri" w:hAnsi="Times New Roman" w:cs="Times New Roman"/>
          <w:sz w:val="28"/>
          <w:szCs w:val="28"/>
        </w:rPr>
        <w:t>2</w:t>
      </w:r>
      <w:r w:rsidR="00626064" w:rsidRPr="00FE66F5">
        <w:rPr>
          <w:rFonts w:ascii="Times New Roman" w:eastAsia="Calibri" w:hAnsi="Times New Roman" w:cs="Times New Roman"/>
          <w:sz w:val="28"/>
          <w:szCs w:val="28"/>
        </w:rPr>
        <w:t xml:space="preserve"> КФ – </w:t>
      </w:r>
      <w:r w:rsidR="00FE66F5" w:rsidRPr="00FE66F5">
        <w:rPr>
          <w:rFonts w:ascii="Times New Roman" w:eastAsia="Calibri" w:hAnsi="Times New Roman" w:cs="Times New Roman"/>
          <w:sz w:val="28"/>
          <w:szCs w:val="28"/>
        </w:rPr>
        <w:t>32</w:t>
      </w:r>
      <w:r w:rsidR="00626064" w:rsidRPr="00FE66F5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FE66F5" w:rsidRPr="00FE66F5">
        <w:rPr>
          <w:rFonts w:ascii="Times New Roman" w:eastAsia="Calibri" w:hAnsi="Times New Roman" w:cs="Times New Roman"/>
          <w:sz w:val="28"/>
          <w:szCs w:val="28"/>
        </w:rPr>
        <w:t>а</w:t>
      </w:r>
      <w:r w:rsidR="00782BEB" w:rsidRPr="00FE66F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29B6" w:rsidRPr="00FE66F5" w:rsidRDefault="00FE66F5" w:rsidP="00B30DAB">
      <w:pPr>
        <w:pStyle w:val="ab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«Поддержка молодой семьи»- 3</w:t>
      </w:r>
      <w:r w:rsidR="005229B6" w:rsidRPr="00FE66F5">
        <w:rPr>
          <w:rFonts w:ascii="Times New Roman" w:eastAsia="Calibri" w:hAnsi="Times New Roman" w:cs="Times New Roman"/>
          <w:sz w:val="28"/>
          <w:szCs w:val="28"/>
        </w:rPr>
        <w:t xml:space="preserve"> КФ-</w:t>
      </w:r>
      <w:r w:rsidR="00072E3C" w:rsidRPr="00FE66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22E" w:rsidRPr="00FE66F5">
        <w:rPr>
          <w:rFonts w:ascii="Times New Roman" w:eastAsia="Calibri" w:hAnsi="Times New Roman" w:cs="Times New Roman"/>
          <w:sz w:val="28"/>
          <w:szCs w:val="28"/>
        </w:rPr>
        <w:t>7</w:t>
      </w:r>
      <w:r w:rsidR="00072E3C" w:rsidRPr="00FE66F5">
        <w:rPr>
          <w:rFonts w:ascii="Times New Roman" w:eastAsia="Calibri" w:hAnsi="Times New Roman" w:cs="Times New Roman"/>
          <w:sz w:val="28"/>
          <w:szCs w:val="28"/>
        </w:rPr>
        <w:t>0</w:t>
      </w:r>
      <w:r w:rsidR="00782BEB" w:rsidRPr="00FE66F5">
        <w:rPr>
          <w:rFonts w:ascii="Times New Roman" w:eastAsia="Calibri" w:hAnsi="Times New Roman" w:cs="Times New Roman"/>
          <w:sz w:val="28"/>
          <w:szCs w:val="28"/>
        </w:rPr>
        <w:t xml:space="preserve"> семей</w:t>
      </w:r>
      <w:r w:rsidR="00072E3C" w:rsidRPr="00FE66F5">
        <w:rPr>
          <w:rFonts w:ascii="Times New Roman" w:eastAsia="Calibri" w:hAnsi="Times New Roman" w:cs="Times New Roman"/>
          <w:sz w:val="28"/>
          <w:szCs w:val="28"/>
        </w:rPr>
        <w:t>;</w:t>
      </w:r>
      <w:r w:rsidR="005229B6" w:rsidRPr="00FE66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29B6" w:rsidRPr="00FE66F5" w:rsidRDefault="005229B6" w:rsidP="00B30DAB">
      <w:pPr>
        <w:pStyle w:val="ab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«Гражданское и патрио</w:t>
      </w:r>
      <w:r w:rsidR="007E322E" w:rsidRPr="00FE66F5">
        <w:rPr>
          <w:rFonts w:ascii="Times New Roman" w:eastAsia="Calibri" w:hAnsi="Times New Roman" w:cs="Times New Roman"/>
          <w:sz w:val="28"/>
          <w:szCs w:val="28"/>
        </w:rPr>
        <w:t>тическое воспитание молодежи»- 1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 КФ</w:t>
      </w:r>
      <w:r w:rsidR="00626064" w:rsidRPr="00FE66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82BEB" w:rsidRPr="00FE66F5">
        <w:rPr>
          <w:rFonts w:ascii="Times New Roman" w:eastAsia="Calibri" w:hAnsi="Times New Roman" w:cs="Times New Roman"/>
          <w:sz w:val="28"/>
          <w:szCs w:val="28"/>
        </w:rPr>
        <w:t>3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5 человек; </w:t>
      </w:r>
    </w:p>
    <w:p w:rsidR="005229B6" w:rsidRPr="00FE66F5" w:rsidRDefault="005229B6" w:rsidP="00B30DAB">
      <w:pPr>
        <w:pStyle w:val="ab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«Содействие в выборе профессии и ориентировании на рынке труда»- </w:t>
      </w:r>
      <w:r w:rsidR="007E322E" w:rsidRPr="00FE66F5">
        <w:rPr>
          <w:rFonts w:ascii="Times New Roman" w:eastAsia="Calibri" w:hAnsi="Times New Roman" w:cs="Times New Roman"/>
          <w:sz w:val="28"/>
          <w:szCs w:val="28"/>
        </w:rPr>
        <w:t>2</w:t>
      </w:r>
      <w:r w:rsidR="00FE66F5" w:rsidRPr="00FE66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6F5">
        <w:rPr>
          <w:rFonts w:ascii="Times New Roman" w:eastAsia="Calibri" w:hAnsi="Times New Roman" w:cs="Times New Roman"/>
          <w:sz w:val="28"/>
          <w:szCs w:val="28"/>
        </w:rPr>
        <w:t>КФ</w:t>
      </w:r>
      <w:r w:rsidR="00626064" w:rsidRPr="00FE66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322E" w:rsidRPr="00FE66F5">
        <w:rPr>
          <w:rFonts w:ascii="Times New Roman" w:eastAsia="Calibri" w:hAnsi="Times New Roman" w:cs="Times New Roman"/>
          <w:sz w:val="28"/>
          <w:szCs w:val="28"/>
        </w:rPr>
        <w:t>3</w:t>
      </w:r>
      <w:r w:rsidR="00072E3C" w:rsidRPr="00FE66F5">
        <w:rPr>
          <w:rFonts w:ascii="Times New Roman" w:eastAsia="Calibri" w:hAnsi="Times New Roman" w:cs="Times New Roman"/>
          <w:sz w:val="28"/>
          <w:szCs w:val="28"/>
        </w:rPr>
        <w:t>2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072E3C" w:rsidRPr="00FE66F5">
        <w:rPr>
          <w:rFonts w:ascii="Times New Roman" w:eastAsia="Calibri" w:hAnsi="Times New Roman" w:cs="Times New Roman"/>
          <w:sz w:val="28"/>
          <w:szCs w:val="28"/>
        </w:rPr>
        <w:t>а</w:t>
      </w:r>
      <w:r w:rsidRPr="00FE66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070D" w:rsidRPr="001D55AE" w:rsidRDefault="005229B6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5AE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клубных формирований соответствует выполнению показателей, запланированных в муниципальном задании, при этом </w:t>
      </w:r>
      <w:r w:rsidR="001D55AE" w:rsidRPr="001D55AE">
        <w:rPr>
          <w:rFonts w:ascii="Times New Roman" w:eastAsia="Calibri" w:hAnsi="Times New Roman" w:cs="Times New Roman"/>
          <w:sz w:val="28"/>
          <w:szCs w:val="28"/>
        </w:rPr>
        <w:t>стоит отметить некоторое перераспределение по клубным формированиям потребителей услуг: увеличилось количество потр</w:t>
      </w:r>
      <w:r w:rsidR="002D0FEE">
        <w:rPr>
          <w:rFonts w:ascii="Times New Roman" w:eastAsia="Calibri" w:hAnsi="Times New Roman" w:cs="Times New Roman"/>
          <w:sz w:val="28"/>
          <w:szCs w:val="28"/>
        </w:rPr>
        <w:t>е</w:t>
      </w:r>
      <w:r w:rsidR="001D55AE" w:rsidRPr="001D55AE">
        <w:rPr>
          <w:rFonts w:ascii="Times New Roman" w:eastAsia="Calibri" w:hAnsi="Times New Roman" w:cs="Times New Roman"/>
          <w:sz w:val="28"/>
          <w:szCs w:val="28"/>
        </w:rPr>
        <w:t xml:space="preserve">бителей по направлению «Содействие развитию активной жизненной позиции молодёжи», а по направлению «Поддержка молодой семьи» уменьшилось. В других направлениях </w:t>
      </w:r>
      <w:r w:rsidR="00AB070D" w:rsidRPr="001D55AE">
        <w:rPr>
          <w:rFonts w:ascii="Times New Roman" w:eastAsia="Calibri" w:hAnsi="Times New Roman" w:cs="Times New Roman"/>
          <w:sz w:val="28"/>
          <w:szCs w:val="28"/>
        </w:rPr>
        <w:t>существенных изменений</w:t>
      </w:r>
      <w:r w:rsidRPr="001D55AE">
        <w:rPr>
          <w:rFonts w:ascii="Times New Roman" w:eastAsia="Calibri" w:hAnsi="Times New Roman" w:cs="Times New Roman"/>
          <w:sz w:val="28"/>
          <w:szCs w:val="28"/>
        </w:rPr>
        <w:t xml:space="preserve"> в количественных </w:t>
      </w:r>
      <w:r w:rsidR="00AB4AD7" w:rsidRPr="001D55AE">
        <w:rPr>
          <w:rFonts w:ascii="Times New Roman" w:eastAsia="Calibri" w:hAnsi="Times New Roman" w:cs="Times New Roman"/>
          <w:sz w:val="28"/>
          <w:szCs w:val="28"/>
        </w:rPr>
        <w:t xml:space="preserve">показателях </w:t>
      </w:r>
      <w:r w:rsidRPr="001D55AE">
        <w:rPr>
          <w:rFonts w:ascii="Times New Roman" w:eastAsia="Calibri" w:hAnsi="Times New Roman" w:cs="Times New Roman"/>
          <w:sz w:val="28"/>
          <w:szCs w:val="28"/>
        </w:rPr>
        <w:t xml:space="preserve">КФ </w:t>
      </w:r>
      <w:r w:rsidR="00AB070D" w:rsidRPr="001D55AE">
        <w:rPr>
          <w:rFonts w:ascii="Times New Roman" w:eastAsia="Calibri" w:hAnsi="Times New Roman" w:cs="Times New Roman"/>
          <w:sz w:val="28"/>
          <w:szCs w:val="28"/>
        </w:rPr>
        <w:t>нет.</w:t>
      </w:r>
    </w:p>
    <w:p w:rsidR="002355D9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FEE">
        <w:rPr>
          <w:rFonts w:ascii="Times New Roman" w:eastAsia="Calibri" w:hAnsi="Times New Roman" w:cs="Times New Roman"/>
          <w:sz w:val="28"/>
          <w:szCs w:val="28"/>
        </w:rPr>
        <w:t>Наибольшей популярностью пользуются клубные формирования по направлению «содействие развитию активной жизненной позиции молодежи</w:t>
      </w:r>
      <w:r w:rsidR="00906426" w:rsidRPr="002D0FEE">
        <w:rPr>
          <w:rFonts w:ascii="Times New Roman" w:eastAsia="Calibri" w:hAnsi="Times New Roman" w:cs="Times New Roman"/>
          <w:sz w:val="28"/>
          <w:szCs w:val="28"/>
        </w:rPr>
        <w:t>»</w:t>
      </w:r>
      <w:r w:rsidRPr="002D0F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C36DA" w:rsidRPr="002D0FEE">
        <w:rPr>
          <w:rFonts w:ascii="Times New Roman" w:eastAsia="Calibri" w:hAnsi="Times New Roman" w:cs="Times New Roman"/>
          <w:color w:val="000000"/>
          <w:sz w:val="28"/>
          <w:szCs w:val="28"/>
        </w:rPr>
        <w:t>и «поддержка молодо</w:t>
      </w:r>
      <w:r w:rsidR="001D55AE" w:rsidRPr="002D0FEE">
        <w:rPr>
          <w:rFonts w:ascii="Times New Roman" w:eastAsia="Calibri" w:hAnsi="Times New Roman" w:cs="Times New Roman"/>
          <w:color w:val="000000"/>
          <w:sz w:val="28"/>
          <w:szCs w:val="28"/>
        </w:rPr>
        <w:t>й семьи».</w:t>
      </w:r>
      <w:r w:rsidR="001D55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будущий год появился запрос на введение клубного формирования по развитию изобразительных навыков у подростков и молодежи</w:t>
      </w:r>
      <w:r w:rsidR="002D0FEE">
        <w:rPr>
          <w:rFonts w:ascii="Times New Roman" w:eastAsia="Calibri" w:hAnsi="Times New Roman" w:cs="Times New Roman"/>
          <w:color w:val="000000"/>
          <w:sz w:val="28"/>
          <w:szCs w:val="28"/>
        </w:rPr>
        <w:t>. Планируется перепрофилировать одно из клубных формирований под запрос.</w:t>
      </w:r>
    </w:p>
    <w:p w:rsidR="00976621" w:rsidRDefault="00976621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6621" w:rsidRDefault="00976621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431BF2F" wp14:editId="1380425F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6621" w:rsidRDefault="00976621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6621" w:rsidRDefault="00976621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06A0" w:rsidRPr="00976621" w:rsidRDefault="007E322E" w:rsidP="00976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2DB43D4" wp14:editId="40C6036B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06A0" w:rsidRDefault="001B06A0" w:rsidP="006260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5D9" w:rsidRPr="002355D9" w:rsidRDefault="00626064" w:rsidP="006260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Статистика </w:t>
      </w:r>
      <w:r w:rsidR="002355D9" w:rsidRPr="002355D9">
        <w:rPr>
          <w:rFonts w:ascii="Times New Roman" w:eastAsia="Calibri" w:hAnsi="Times New Roman" w:cs="Times New Roman"/>
          <w:b/>
          <w:sz w:val="28"/>
          <w:szCs w:val="28"/>
        </w:rPr>
        <w:t>численности участников клубных формирований: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611"/>
        <w:gridCol w:w="1984"/>
        <w:gridCol w:w="2977"/>
        <w:gridCol w:w="2126"/>
      </w:tblGrid>
      <w:tr w:rsidR="002355D9" w:rsidRPr="002355D9" w:rsidTr="00626064">
        <w:tc>
          <w:tcPr>
            <w:tcW w:w="1191" w:type="dxa"/>
          </w:tcPr>
          <w:p w:rsidR="002355D9" w:rsidRPr="002355D9" w:rsidRDefault="002355D9" w:rsidP="00B30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611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2355D9">
              <w:rPr>
                <w:rFonts w:ascii="Times New Roman" w:eastAsia="Calibri" w:hAnsi="Times New Roman" w:cs="Times New Roman"/>
              </w:rPr>
              <w:t>Число клубных формирований за год</w:t>
            </w:r>
          </w:p>
        </w:tc>
        <w:tc>
          <w:tcPr>
            <w:tcW w:w="1984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</w:rPr>
            </w:pPr>
            <w:r w:rsidRPr="002355D9">
              <w:rPr>
                <w:rFonts w:ascii="Times New Roman" w:eastAsia="Calibri" w:hAnsi="Times New Roman" w:cs="Times New Roman"/>
              </w:rPr>
              <w:t>В них численность занимающихся</w:t>
            </w:r>
          </w:p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2355D9">
              <w:rPr>
                <w:rFonts w:ascii="Times New Roman" w:eastAsia="Calibri" w:hAnsi="Times New Roman" w:cs="Times New Roman"/>
              </w:rPr>
              <w:t>Число клубных формирований, организованных на базе других учреждений</w:t>
            </w:r>
          </w:p>
        </w:tc>
        <w:tc>
          <w:tcPr>
            <w:tcW w:w="2126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2355D9">
              <w:rPr>
                <w:rFonts w:ascii="Times New Roman" w:eastAsia="Calibri" w:hAnsi="Times New Roman" w:cs="Times New Roman"/>
              </w:rPr>
              <w:t>В них численность занимающихся</w:t>
            </w:r>
          </w:p>
          <w:p w:rsidR="002355D9" w:rsidRPr="002355D9" w:rsidRDefault="002355D9" w:rsidP="00B30DA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</w:tr>
      <w:tr w:rsidR="002355D9" w:rsidRPr="002355D9" w:rsidTr="00626064">
        <w:trPr>
          <w:trHeight w:val="225"/>
        </w:trPr>
        <w:tc>
          <w:tcPr>
            <w:tcW w:w="1191" w:type="dxa"/>
          </w:tcPr>
          <w:p w:rsidR="002355D9" w:rsidRPr="002355D9" w:rsidRDefault="002355D9" w:rsidP="00B30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55D9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1611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2355D9" w:rsidRPr="002355D9" w:rsidRDefault="00747F72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2977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355D9" w:rsidRPr="002355D9" w:rsidRDefault="00B03D90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03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C31986" w:rsidRPr="002355D9" w:rsidTr="00626064">
        <w:trPr>
          <w:trHeight w:val="225"/>
        </w:trPr>
        <w:tc>
          <w:tcPr>
            <w:tcW w:w="1191" w:type="dxa"/>
          </w:tcPr>
          <w:p w:rsidR="00C31986" w:rsidRPr="002355D9" w:rsidRDefault="00C31986" w:rsidP="00B30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1611" w:type="dxa"/>
          </w:tcPr>
          <w:p w:rsidR="00C31986" w:rsidRPr="002355D9" w:rsidRDefault="00C31986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C31986" w:rsidRDefault="00C21D45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592</w:t>
            </w:r>
          </w:p>
        </w:tc>
        <w:tc>
          <w:tcPr>
            <w:tcW w:w="2977" w:type="dxa"/>
          </w:tcPr>
          <w:p w:rsidR="00C31986" w:rsidRPr="002355D9" w:rsidRDefault="00C31986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31986" w:rsidRPr="00B03D90" w:rsidRDefault="00C31986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21A4" w:rsidRPr="002355D9" w:rsidTr="00626064">
        <w:trPr>
          <w:trHeight w:val="225"/>
        </w:trPr>
        <w:tc>
          <w:tcPr>
            <w:tcW w:w="1191" w:type="dxa"/>
          </w:tcPr>
          <w:p w:rsidR="000B21A4" w:rsidRPr="007A3A65" w:rsidRDefault="000B21A4" w:rsidP="00B30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3A65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1611" w:type="dxa"/>
          </w:tcPr>
          <w:p w:rsidR="000B21A4" w:rsidRPr="007A3A65" w:rsidRDefault="007A3A65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A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21A4" w:rsidRPr="00FF4B6C" w:rsidRDefault="000B21A4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30D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AC36DA" w:rsidRPr="00B30D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0B21A4" w:rsidRPr="007A3A65" w:rsidRDefault="000B21A4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A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B21A4" w:rsidRPr="007A3A65" w:rsidRDefault="000B21A4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A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2197E" w:rsidRPr="002355D9" w:rsidTr="00626064">
        <w:trPr>
          <w:trHeight w:val="225"/>
        </w:trPr>
        <w:tc>
          <w:tcPr>
            <w:tcW w:w="1191" w:type="dxa"/>
          </w:tcPr>
          <w:p w:rsidR="0072197E" w:rsidRPr="007A3A65" w:rsidRDefault="0072197E" w:rsidP="00B30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611" w:type="dxa"/>
          </w:tcPr>
          <w:p w:rsidR="0072197E" w:rsidRPr="007A3A65" w:rsidRDefault="0072197E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72197E" w:rsidRPr="00B30DAB" w:rsidRDefault="0072197E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428</w:t>
            </w:r>
          </w:p>
        </w:tc>
        <w:tc>
          <w:tcPr>
            <w:tcW w:w="2977" w:type="dxa"/>
          </w:tcPr>
          <w:p w:rsidR="0072197E" w:rsidRPr="007A3A65" w:rsidRDefault="00044BD5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2197E" w:rsidRPr="007A3A65" w:rsidRDefault="00044BD5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6064" w:rsidRPr="002355D9" w:rsidTr="00626064">
        <w:trPr>
          <w:trHeight w:val="225"/>
        </w:trPr>
        <w:tc>
          <w:tcPr>
            <w:tcW w:w="1191" w:type="dxa"/>
          </w:tcPr>
          <w:p w:rsidR="00626064" w:rsidRDefault="00626064" w:rsidP="00B30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611" w:type="dxa"/>
          </w:tcPr>
          <w:p w:rsidR="00626064" w:rsidRDefault="0092575D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626064" w:rsidRDefault="0013211D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2977" w:type="dxa"/>
          </w:tcPr>
          <w:p w:rsidR="00626064" w:rsidRDefault="00D21CE0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26064" w:rsidRPr="009801E5" w:rsidRDefault="00D21CE0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2AB3" w:rsidRPr="002355D9" w:rsidTr="00626064">
        <w:trPr>
          <w:trHeight w:val="225"/>
        </w:trPr>
        <w:tc>
          <w:tcPr>
            <w:tcW w:w="1191" w:type="dxa"/>
          </w:tcPr>
          <w:p w:rsidR="00972AB3" w:rsidRDefault="00972AB3" w:rsidP="00B30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611" w:type="dxa"/>
          </w:tcPr>
          <w:p w:rsidR="00972AB3" w:rsidRDefault="00972AB3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972AB3" w:rsidRDefault="00357016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454</w:t>
            </w:r>
          </w:p>
        </w:tc>
        <w:tc>
          <w:tcPr>
            <w:tcW w:w="2977" w:type="dxa"/>
          </w:tcPr>
          <w:p w:rsidR="00972AB3" w:rsidRDefault="00972AB3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72AB3" w:rsidRDefault="00972AB3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747F72" w:rsidRDefault="00747F72" w:rsidP="00647549">
      <w:pPr>
        <w:keepNext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0DAB" w:rsidRDefault="00357016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 wp14:anchorId="71E12D62" wp14:editId="6696FA44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26064" w:rsidRDefault="00626064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</w:rPr>
      </w:pPr>
    </w:p>
    <w:p w:rsidR="00357016" w:rsidRDefault="00357016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26064" w:rsidRDefault="00626064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72AB3" w:rsidRDefault="00976621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72AB3" w:rsidRDefault="00972AB3" w:rsidP="002D0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02600D" w:rsidRPr="002D0FEE" w:rsidRDefault="0002600D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D0FEE">
        <w:rPr>
          <w:rFonts w:ascii="Times New Roman" w:eastAsia="Calibri" w:hAnsi="Times New Roman" w:cs="Times New Roman"/>
          <w:sz w:val="28"/>
        </w:rPr>
        <w:t>МБУ Молодёжный Центр «Патриот» - является единственным учреждением сферы муниципальной молодёжной политики в Калининском районе города Новосибирска, что заставляет его на сегодняшний день функционировать, как многопрофильное учреждение по работе с различными категориями жителей.</w:t>
      </w:r>
      <w:r w:rsidR="002D0FEE" w:rsidRPr="002D0FEE">
        <w:rPr>
          <w:rFonts w:ascii="Times New Roman" w:eastAsia="Calibri" w:hAnsi="Times New Roman" w:cs="Times New Roman"/>
          <w:sz w:val="28"/>
        </w:rPr>
        <w:t xml:space="preserve"> В то же время ОО «Культурный кластер «Кислород» реализует свою деятельность, согласно своей концепции, по развитию визуальных искусств.</w:t>
      </w:r>
    </w:p>
    <w:p w:rsidR="001C19C4" w:rsidRDefault="005C027D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2D0FEE">
        <w:rPr>
          <w:rFonts w:ascii="Times New Roman" w:eastAsia="Calibri" w:hAnsi="Times New Roman" w:cs="Times New Roman"/>
          <w:sz w:val="28"/>
        </w:rPr>
        <w:t>Анализируя возрастной состав контингента учреждения катег</w:t>
      </w:r>
      <w:r w:rsidR="00F76EE8" w:rsidRPr="002D0FEE">
        <w:rPr>
          <w:rFonts w:ascii="Times New Roman" w:eastAsia="Calibri" w:hAnsi="Times New Roman" w:cs="Times New Roman"/>
          <w:sz w:val="28"/>
        </w:rPr>
        <w:t xml:space="preserve">ория </w:t>
      </w:r>
      <w:r w:rsidR="00334233" w:rsidRPr="002D0FEE">
        <w:rPr>
          <w:rFonts w:ascii="Times New Roman" w:eastAsia="Calibri" w:hAnsi="Times New Roman" w:cs="Times New Roman"/>
          <w:sz w:val="28"/>
        </w:rPr>
        <w:t>от 14 до 18 лет</w:t>
      </w:r>
      <w:r w:rsidR="00EC16B3" w:rsidRPr="002D0FEE">
        <w:rPr>
          <w:rFonts w:ascii="Times New Roman" w:eastAsia="Calibri" w:hAnsi="Times New Roman" w:cs="Times New Roman"/>
          <w:sz w:val="28"/>
        </w:rPr>
        <w:t xml:space="preserve"> и от 19 до 30 лет</w:t>
      </w:r>
      <w:r w:rsidR="00334233" w:rsidRPr="002D0FEE">
        <w:rPr>
          <w:rFonts w:ascii="Times New Roman" w:eastAsia="Calibri" w:hAnsi="Times New Roman" w:cs="Times New Roman"/>
          <w:sz w:val="28"/>
        </w:rPr>
        <w:t xml:space="preserve"> – стабильна, </w:t>
      </w:r>
      <w:r w:rsidR="00EC16B3" w:rsidRPr="002D0FEE">
        <w:rPr>
          <w:rFonts w:ascii="Times New Roman" w:eastAsia="Calibri" w:hAnsi="Times New Roman" w:cs="Times New Roman"/>
          <w:sz w:val="28"/>
        </w:rPr>
        <w:t>категория от 3 до 7 лет и от 31 до 35 увеличилась, от 8 до 13 –и</w:t>
      </w:r>
      <w:r w:rsidR="00AC36DA" w:rsidRPr="002D0FEE">
        <w:rPr>
          <w:rFonts w:ascii="Times New Roman" w:eastAsia="Calibri" w:hAnsi="Times New Roman" w:cs="Times New Roman"/>
          <w:sz w:val="28"/>
        </w:rPr>
        <w:t xml:space="preserve"> возрас</w:t>
      </w:r>
      <w:r w:rsidR="00D22605" w:rsidRPr="002D0FEE">
        <w:rPr>
          <w:rFonts w:ascii="Times New Roman" w:eastAsia="Calibri" w:hAnsi="Times New Roman" w:cs="Times New Roman"/>
          <w:sz w:val="28"/>
        </w:rPr>
        <w:t>тная категория</w:t>
      </w:r>
      <w:r w:rsidR="00AC36DA" w:rsidRPr="002D0FEE">
        <w:rPr>
          <w:rFonts w:ascii="Times New Roman" w:eastAsia="Calibri" w:hAnsi="Times New Roman" w:cs="Times New Roman"/>
          <w:sz w:val="28"/>
        </w:rPr>
        <w:t xml:space="preserve"> </w:t>
      </w:r>
      <w:r w:rsidR="00EC16B3" w:rsidRPr="002D0FEE">
        <w:rPr>
          <w:rFonts w:ascii="Times New Roman" w:eastAsia="Calibri" w:hAnsi="Times New Roman" w:cs="Times New Roman"/>
          <w:sz w:val="28"/>
        </w:rPr>
        <w:t>от 36</w:t>
      </w:r>
      <w:r w:rsidR="000470B2" w:rsidRPr="002D0FEE">
        <w:rPr>
          <w:rFonts w:ascii="Times New Roman" w:eastAsia="Calibri" w:hAnsi="Times New Roman" w:cs="Times New Roman"/>
          <w:sz w:val="28"/>
        </w:rPr>
        <w:t xml:space="preserve"> и старше </w:t>
      </w:r>
      <w:r w:rsidR="00EC16B3" w:rsidRPr="002D0FEE">
        <w:rPr>
          <w:rFonts w:ascii="Times New Roman" w:eastAsia="Calibri" w:hAnsi="Times New Roman" w:cs="Times New Roman"/>
          <w:sz w:val="28"/>
        </w:rPr>
        <w:t>уменьшилась</w:t>
      </w:r>
      <w:r w:rsidRPr="002D0FEE">
        <w:rPr>
          <w:rFonts w:ascii="Times New Roman" w:eastAsia="Calibri" w:hAnsi="Times New Roman" w:cs="Times New Roman"/>
          <w:sz w:val="28"/>
        </w:rPr>
        <w:t xml:space="preserve"> Причина данного изменения в переходе получателей услуг из одн</w:t>
      </w:r>
      <w:r w:rsidR="00EC74FF" w:rsidRPr="002D0FEE">
        <w:rPr>
          <w:rFonts w:ascii="Times New Roman" w:eastAsia="Calibri" w:hAnsi="Times New Roman" w:cs="Times New Roman"/>
          <w:sz w:val="28"/>
        </w:rPr>
        <w:t>ой возрастной критерии в другую</w:t>
      </w:r>
      <w:r w:rsidRPr="002D0FEE">
        <w:rPr>
          <w:rFonts w:ascii="Times New Roman" w:eastAsia="Calibri" w:hAnsi="Times New Roman" w:cs="Times New Roman"/>
          <w:sz w:val="28"/>
        </w:rPr>
        <w:t>,</w:t>
      </w:r>
      <w:r w:rsidR="00EC74FF" w:rsidRPr="002D0FEE">
        <w:rPr>
          <w:rFonts w:ascii="Times New Roman" w:eastAsia="Calibri" w:hAnsi="Times New Roman" w:cs="Times New Roman"/>
          <w:sz w:val="28"/>
        </w:rPr>
        <w:t xml:space="preserve"> </w:t>
      </w:r>
      <w:r w:rsidRPr="002D0FEE">
        <w:rPr>
          <w:rFonts w:ascii="Times New Roman" w:eastAsia="Calibri" w:hAnsi="Times New Roman" w:cs="Times New Roman"/>
          <w:sz w:val="28"/>
        </w:rPr>
        <w:t xml:space="preserve">что в </w:t>
      </w:r>
      <w:r w:rsidR="00D542F8" w:rsidRPr="002D0FEE">
        <w:rPr>
          <w:rFonts w:ascii="Times New Roman" w:eastAsia="Calibri" w:hAnsi="Times New Roman" w:cs="Times New Roman"/>
          <w:sz w:val="28"/>
        </w:rPr>
        <w:t>целом говорит</w:t>
      </w:r>
      <w:r w:rsidRPr="002D0FEE">
        <w:rPr>
          <w:rFonts w:ascii="Times New Roman" w:eastAsia="Calibri" w:hAnsi="Times New Roman" w:cs="Times New Roman"/>
          <w:sz w:val="28"/>
        </w:rPr>
        <w:t xml:space="preserve"> планомерной</w:t>
      </w:r>
      <w:proofErr w:type="gramEnd"/>
      <w:r w:rsidRPr="002D0FEE">
        <w:rPr>
          <w:rFonts w:ascii="Times New Roman" w:eastAsia="Calibri" w:hAnsi="Times New Roman" w:cs="Times New Roman"/>
          <w:sz w:val="28"/>
        </w:rPr>
        <w:t xml:space="preserve"> и стабильной работе коллектива центра.</w:t>
      </w:r>
    </w:p>
    <w:p w:rsidR="00B30DAB" w:rsidRPr="00CA009B" w:rsidRDefault="00B30DAB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30DAB" w:rsidRPr="00C45E3B" w:rsidRDefault="009C6EA3" w:rsidP="0064754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C45E3B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Пункт 1.3 Участие в социально-значимой деятельности</w:t>
      </w:r>
      <w:r w:rsidR="00B30DAB" w:rsidRPr="00C45E3B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.</w:t>
      </w:r>
    </w:p>
    <w:p w:rsidR="0079365C" w:rsidRPr="00C45E3B" w:rsidRDefault="0079365C" w:rsidP="00B30D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45E3B"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Анализируя степень участия воспитанников клубных формирований в социально значимой деятельности, следует отметить, что воспитанники большинства клубов вовлечены в активную социально-значимую деятельность. В рамках данного направления эта задача решается в учреждении в различных направлениях, исходя из существующих особенностей клубных формирований. Формы вовлечения воспитанников, как правило, апробированы годами. Это всевозможные социальные, благотворительные акции, трудовые десанты. </w:t>
      </w:r>
    </w:p>
    <w:p w:rsidR="009C6EA3" w:rsidRPr="00C45E3B" w:rsidRDefault="00D22605" w:rsidP="00B30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E3B">
        <w:rPr>
          <w:rFonts w:ascii="Times New Roman" w:eastAsia="Times New Roman" w:hAnsi="Times New Roman" w:cs="Times New Roman"/>
          <w:sz w:val="28"/>
          <w:szCs w:val="28"/>
        </w:rPr>
        <w:t>В этом году МБУ МЦ «Патриот» принял уч</w:t>
      </w:r>
      <w:r w:rsidR="00C45E3B" w:rsidRPr="00C45E3B">
        <w:rPr>
          <w:rFonts w:ascii="Times New Roman" w:eastAsia="Times New Roman" w:hAnsi="Times New Roman" w:cs="Times New Roman"/>
          <w:sz w:val="28"/>
          <w:szCs w:val="28"/>
        </w:rPr>
        <w:t>астие в 12</w:t>
      </w:r>
      <w:r w:rsidR="000470B2" w:rsidRPr="00C45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48" w:rsidRPr="00C45E3B">
        <w:rPr>
          <w:rFonts w:ascii="Times New Roman" w:eastAsia="Times New Roman" w:hAnsi="Times New Roman" w:cs="Times New Roman"/>
          <w:sz w:val="28"/>
          <w:szCs w:val="28"/>
        </w:rPr>
        <w:t>социально зна</w:t>
      </w:r>
      <w:r w:rsidR="00924A51" w:rsidRPr="00C45E3B">
        <w:rPr>
          <w:rFonts w:ascii="Times New Roman" w:eastAsia="Times New Roman" w:hAnsi="Times New Roman" w:cs="Times New Roman"/>
          <w:sz w:val="28"/>
          <w:szCs w:val="28"/>
        </w:rPr>
        <w:t xml:space="preserve">чимых </w:t>
      </w:r>
      <w:r w:rsidR="000470B2" w:rsidRPr="00C45E3B">
        <w:rPr>
          <w:rFonts w:ascii="Times New Roman" w:eastAsia="Times New Roman" w:hAnsi="Times New Roman" w:cs="Times New Roman"/>
          <w:sz w:val="28"/>
          <w:szCs w:val="28"/>
        </w:rPr>
        <w:t>акциях</w:t>
      </w:r>
      <w:r w:rsidR="00D93848" w:rsidRPr="00C45E3B">
        <w:rPr>
          <w:rFonts w:ascii="Times New Roman" w:eastAsia="Times New Roman" w:hAnsi="Times New Roman" w:cs="Times New Roman"/>
          <w:sz w:val="28"/>
          <w:szCs w:val="28"/>
        </w:rPr>
        <w:t xml:space="preserve">. Таких ка </w:t>
      </w:r>
      <w:r w:rsidR="00C45E3B" w:rsidRPr="00C45E3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C45E3B" w:rsidRPr="00C45E3B">
        <w:rPr>
          <w:rFonts w:ascii="Times New Roman" w:eastAsia="Times New Roman" w:hAnsi="Times New Roman" w:cs="Times New Roman"/>
          <w:sz w:val="28"/>
          <w:szCs w:val="28"/>
        </w:rPr>
        <w:t>Экофест</w:t>
      </w:r>
      <w:proofErr w:type="spellEnd"/>
      <w:r w:rsidR="00C45E3B" w:rsidRPr="00C45E3B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C45E3B" w:rsidRPr="00C45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48" w:rsidRPr="00C45E3B">
        <w:rPr>
          <w:rFonts w:ascii="Times New Roman" w:eastAsia="Times New Roman" w:hAnsi="Times New Roman" w:cs="Times New Roman"/>
          <w:sz w:val="28"/>
          <w:szCs w:val="28"/>
        </w:rPr>
        <w:t>«Трудовой десант», «</w:t>
      </w:r>
      <w:proofErr w:type="spellStart"/>
      <w:r w:rsidR="00D93848" w:rsidRPr="00C45E3B">
        <w:rPr>
          <w:rFonts w:ascii="Times New Roman" w:eastAsia="Times New Roman" w:hAnsi="Times New Roman" w:cs="Times New Roman"/>
          <w:sz w:val="28"/>
          <w:szCs w:val="28"/>
        </w:rPr>
        <w:t>Снегоборцы</w:t>
      </w:r>
      <w:proofErr w:type="spellEnd"/>
      <w:r w:rsidR="00D93848" w:rsidRPr="00C45E3B">
        <w:rPr>
          <w:rFonts w:ascii="Times New Roman" w:eastAsia="Times New Roman" w:hAnsi="Times New Roman" w:cs="Times New Roman"/>
          <w:sz w:val="28"/>
          <w:szCs w:val="28"/>
        </w:rPr>
        <w:t>», «Четыр</w:t>
      </w:r>
      <w:r w:rsidR="00C76139" w:rsidRPr="00C45E3B">
        <w:rPr>
          <w:rFonts w:ascii="Times New Roman" w:eastAsia="Times New Roman" w:hAnsi="Times New Roman" w:cs="Times New Roman"/>
          <w:sz w:val="28"/>
          <w:szCs w:val="28"/>
        </w:rPr>
        <w:t xml:space="preserve">е лапы», «Ветеран живет рядом», </w:t>
      </w:r>
      <w:r w:rsidR="009C6EA3" w:rsidRPr="00C45E3B">
        <w:rPr>
          <w:rFonts w:ascii="Times New Roman" w:eastAsia="Times New Roman" w:hAnsi="Times New Roman" w:cs="Times New Roman"/>
          <w:sz w:val="28"/>
          <w:szCs w:val="28"/>
        </w:rPr>
        <w:t xml:space="preserve">Количество вовлеченных в данные мероприятия воспитанников составило </w:t>
      </w:r>
      <w:r w:rsidR="00C76139" w:rsidRPr="00C45E3B">
        <w:rPr>
          <w:rFonts w:ascii="Times New Roman" w:eastAsia="Times New Roman" w:hAnsi="Times New Roman" w:cs="Times New Roman"/>
          <w:sz w:val="28"/>
          <w:szCs w:val="28"/>
        </w:rPr>
        <w:t xml:space="preserve">свыше </w:t>
      </w:r>
      <w:r w:rsidR="00C45E3B" w:rsidRPr="00C45E3B">
        <w:rPr>
          <w:rFonts w:ascii="Times New Roman" w:eastAsia="Times New Roman" w:hAnsi="Times New Roman" w:cs="Times New Roman"/>
          <w:sz w:val="28"/>
          <w:szCs w:val="28"/>
        </w:rPr>
        <w:t xml:space="preserve"> 850</w:t>
      </w:r>
      <w:r w:rsidR="009C6EA3" w:rsidRPr="00C45E3B">
        <w:rPr>
          <w:rFonts w:ascii="Times New Roman" w:eastAsia="Times New Roman" w:hAnsi="Times New Roman" w:cs="Times New Roman"/>
          <w:sz w:val="28"/>
          <w:szCs w:val="28"/>
        </w:rPr>
        <w:t xml:space="preserve"> чел. </w:t>
      </w:r>
    </w:p>
    <w:p w:rsidR="005B2B3A" w:rsidRPr="00C45E3B" w:rsidRDefault="005B2B3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E3B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5B2B3A" w:rsidRPr="00C45E3B" w:rsidRDefault="005B2B3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E3B">
        <w:rPr>
          <w:rFonts w:ascii="Times New Roman" w:eastAsia="Calibri" w:hAnsi="Times New Roman" w:cs="Times New Roman"/>
          <w:sz w:val="28"/>
          <w:szCs w:val="28"/>
        </w:rPr>
        <w:t xml:space="preserve">Таким образом, обобщая представленные статистические данные, можно констатировать, что деятельность по организации муниципальной услуги «Организация работы клубных формирований различной направленности» </w:t>
      </w:r>
      <w:r w:rsidRPr="00C45E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стабильна. Сохранность контингента позволяет учреждению выполнять муниципальное задание на высоком уровне. </w:t>
      </w:r>
    </w:p>
    <w:p w:rsidR="005B2B3A" w:rsidRPr="00C45E3B" w:rsidRDefault="005B2B3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E3B">
        <w:rPr>
          <w:rFonts w:ascii="Times New Roman" w:eastAsia="Calibri" w:hAnsi="Times New Roman" w:cs="Times New Roman"/>
          <w:sz w:val="28"/>
          <w:szCs w:val="28"/>
        </w:rPr>
        <w:t xml:space="preserve">Дальнейшее развитие данного вида деятельности мы видим в организации разноплановой и </w:t>
      </w:r>
      <w:proofErr w:type="spellStart"/>
      <w:r w:rsidRPr="00C45E3B">
        <w:rPr>
          <w:rFonts w:ascii="Times New Roman" w:eastAsia="Calibri" w:hAnsi="Times New Roman" w:cs="Times New Roman"/>
          <w:sz w:val="28"/>
          <w:szCs w:val="28"/>
        </w:rPr>
        <w:t>разноуровневой</w:t>
      </w:r>
      <w:proofErr w:type="spellEnd"/>
      <w:r w:rsidRPr="00C45E3B">
        <w:rPr>
          <w:rFonts w:ascii="Times New Roman" w:eastAsia="Calibri" w:hAnsi="Times New Roman" w:cs="Times New Roman"/>
          <w:sz w:val="28"/>
          <w:szCs w:val="28"/>
        </w:rPr>
        <w:t xml:space="preserve"> работы с молодежью, формирование новых предложений в рамках действующих КФ</w:t>
      </w:r>
      <w:r w:rsidR="00C45E3B" w:rsidRPr="00C45E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45E3B">
        <w:rPr>
          <w:rFonts w:ascii="Times New Roman" w:eastAsia="Calibri" w:hAnsi="Times New Roman" w:cs="Times New Roman"/>
          <w:sz w:val="28"/>
          <w:szCs w:val="28"/>
        </w:rPr>
        <w:t xml:space="preserve">а также организации деятельности на привлечение </w:t>
      </w:r>
      <w:r w:rsidR="00A60073" w:rsidRPr="00C45E3B">
        <w:rPr>
          <w:rFonts w:ascii="Times New Roman" w:eastAsia="Calibri" w:hAnsi="Times New Roman" w:cs="Times New Roman"/>
          <w:sz w:val="28"/>
          <w:szCs w:val="28"/>
        </w:rPr>
        <w:t xml:space="preserve">подростков и молодежи </w:t>
      </w:r>
      <w:r w:rsidRPr="00C45E3B">
        <w:rPr>
          <w:rFonts w:ascii="Times New Roman" w:eastAsia="Calibri" w:hAnsi="Times New Roman" w:cs="Times New Roman"/>
          <w:sz w:val="28"/>
          <w:szCs w:val="28"/>
        </w:rPr>
        <w:t>к социально значимой деятельности.</w:t>
      </w:r>
    </w:p>
    <w:p w:rsidR="002355D9" w:rsidRPr="005B2B3A" w:rsidRDefault="005B2B3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E3B">
        <w:rPr>
          <w:rFonts w:ascii="Times New Roman" w:eastAsia="Calibri" w:hAnsi="Times New Roman" w:cs="Times New Roman"/>
          <w:sz w:val="28"/>
          <w:szCs w:val="28"/>
        </w:rPr>
        <w:t>Продолжить поиск и внедрение новых форм, направленных на развитие активности молодежи. Необходимо увеличить к</w:t>
      </w:r>
      <w:r w:rsidR="00A60073" w:rsidRPr="00C45E3B">
        <w:rPr>
          <w:rFonts w:ascii="Times New Roman" w:eastAsia="Calibri" w:hAnsi="Times New Roman" w:cs="Times New Roman"/>
          <w:sz w:val="28"/>
          <w:szCs w:val="28"/>
        </w:rPr>
        <w:t>оличество мероприятий социально значимой</w:t>
      </w:r>
      <w:r w:rsidR="00C45E3B" w:rsidRPr="00C45E3B">
        <w:rPr>
          <w:rFonts w:ascii="Times New Roman" w:eastAsia="Calibri" w:hAnsi="Times New Roman" w:cs="Times New Roman"/>
          <w:sz w:val="28"/>
          <w:szCs w:val="28"/>
        </w:rPr>
        <w:t xml:space="preserve"> направленности, организовать</w:t>
      </w:r>
      <w:r w:rsidR="00C45E3B" w:rsidRPr="00C45E3B">
        <w:rPr>
          <w:rFonts w:ascii="Times New Roman" w:eastAsia="Calibri" w:hAnsi="Times New Roman" w:cs="Times New Roman"/>
          <w:sz w:val="28"/>
          <w:szCs w:val="28"/>
        </w:rPr>
        <w:t xml:space="preserve"> на территории Калининского района волонтерск</w:t>
      </w:r>
      <w:r w:rsidR="00C45E3B" w:rsidRPr="00C45E3B">
        <w:rPr>
          <w:rFonts w:ascii="Times New Roman" w:eastAsia="Calibri" w:hAnsi="Times New Roman" w:cs="Times New Roman"/>
          <w:sz w:val="28"/>
          <w:szCs w:val="28"/>
        </w:rPr>
        <w:t xml:space="preserve">ий штаб,  </w:t>
      </w:r>
      <w:r w:rsidRPr="00C45E3B">
        <w:rPr>
          <w:rFonts w:ascii="Times New Roman" w:eastAsia="Calibri" w:hAnsi="Times New Roman" w:cs="Times New Roman"/>
          <w:sz w:val="28"/>
          <w:szCs w:val="28"/>
        </w:rPr>
        <w:t>что, несомненно, будет способствовать развитию социальной и гражданской активности молодежной аудитории.</w:t>
      </w:r>
      <w:r w:rsidRPr="005B2B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2B3B" w:rsidRDefault="003A2B3B" w:rsidP="006475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340" w:rsidRPr="004A4340" w:rsidRDefault="004A4340" w:rsidP="004A43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b/>
          <w:sz w:val="28"/>
          <w:szCs w:val="28"/>
        </w:rPr>
        <w:t>Проектная деятельность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b/>
          <w:i/>
          <w:sz w:val="28"/>
          <w:szCs w:val="28"/>
        </w:rPr>
        <w:t>Ожидаемые результаты п.2.:</w:t>
      </w: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выполнение в полном объеме муниципальной услуги «Реализация проектной деятельности»;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В 2022 г. специалистами учреждения реализовано 12 проектов. В </w:t>
      </w: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проектную деятельность 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>включена молодежь от 14 лет актив проектов составил</w:t>
      </w:r>
      <w:proofErr w:type="gram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  182 человека. Охват проектными мероприятиями составил около 5000 человек. Фактические показатели соответствуют 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>запланированным</w:t>
      </w:r>
      <w:proofErr w:type="gram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в МЗ.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4340" w:rsidRPr="004A4340" w:rsidRDefault="004A4340" w:rsidP="004A4340">
      <w:pPr>
        <w:numPr>
          <w:ilvl w:val="0"/>
          <w:numId w:val="2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Гражданское и патриотическое воспитание молодежи</w:t>
      </w:r>
    </w:p>
    <w:p w:rsidR="004A4340" w:rsidRPr="004A4340" w:rsidRDefault="004A4340" w:rsidP="004A43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sz w:val="28"/>
          <w:szCs w:val="28"/>
        </w:rPr>
        <w:t>Проект «</w:t>
      </w:r>
      <w:proofErr w:type="gramStart"/>
      <w:r w:rsidRPr="004A4340">
        <w:rPr>
          <w:rFonts w:ascii="Times New Roman" w:eastAsia="Calibri" w:hAnsi="Times New Roman" w:cs="Times New Roman"/>
          <w:b/>
          <w:sz w:val="28"/>
          <w:szCs w:val="28"/>
        </w:rPr>
        <w:t>Я-патриот</w:t>
      </w:r>
      <w:proofErr w:type="gramEnd"/>
      <w:r w:rsidRPr="004A434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 мероприятия организованные и проведенные в рамках проекта проведены на достойном уровне в соответствии с заявленной темой. Данные мероприятия вызвали неподдельный интерес у их участников. К числу самых значимых мероприятий  можно отнести </w:t>
      </w:r>
      <w:proofErr w:type="gramStart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</w:t>
      </w:r>
      <w:proofErr w:type="gramEnd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-Участие в программе Международной научно-практической конференции «Государственная молодежная политика: практика и стратегия»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- Участие и во Всероссийском фестивал</w:t>
      </w:r>
      <w:proofErr w:type="gramStart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е(</w:t>
      </w:r>
      <w:proofErr w:type="gramEnd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онлайн-этап)  «АРТ-СОСТАВ 2022»,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-II Районный патриотический форум «Между прошлым и будущим»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-Викторины, выставки,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-6 тематических встреч в рамках данного направления и т.д.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Привлеченными участниками проекта являются  представителями военно-патриотических объединений, учащиеся среднеобразовательных и </w:t>
      </w:r>
      <w:proofErr w:type="spellStart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среднеспециальных</w:t>
      </w:r>
      <w:proofErr w:type="spellEnd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учебных заведений. Основной возраст участников мероприятий от 12 до 25 лет. Актив  проекта закрепил навыки и методики организации выставок и мероприятий этнической и краеведческой тематики, познакомился со спецификой подготовки презентаций и творческих встреч.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Степень активности участия в социально-значимой деятельности участников проектов высокая в силу актуальности выбранных тем. Участники проекта выступили с рядом предложений по темам новых встреч.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Примером  внедрения актуальных, инновационных форм работы с молодёжью может служить организация творческих встреч  актива проекта с активом учреждений-партнеров. Это позволяет выработать общую стратегию и детально продумать тематику и формат встреч, что позволит во много раз поднять эффективность проекта.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За отчетный период  укрепились партнерские отношения с теми учреждениями, которые активно проявили себя в первой половине года. Образовавшийся актив проекта из числа воспитанников организаций-партнеров участвовал в </w:t>
      </w:r>
      <w:proofErr w:type="spellStart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соорганизации</w:t>
      </w:r>
      <w:proofErr w:type="spellEnd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мероприятий в качестве спикеров и ответственных за отдельные участки подготовки.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2022 году окончательно отработали наиболее успешные и эффективные форматы работы и наметили планы на будущее. В 2023 году в приоритете будут стратегические игры, дискуссионные клубы, изучение истории Сибири и современная политическая повестка.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A4340" w:rsidRPr="004A4340" w:rsidRDefault="004A4340" w:rsidP="004A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2.Содействие развитию активной жизненной позиции молодежи</w:t>
      </w:r>
    </w:p>
    <w:p w:rsidR="004A4340" w:rsidRPr="004A4340" w:rsidRDefault="004A4340" w:rsidP="004A43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2.1.Проект «Дари добро другим!».</w:t>
      </w:r>
    </w:p>
    <w:p w:rsidR="004A4340" w:rsidRPr="004A4340" w:rsidRDefault="004A4340" w:rsidP="004A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Долгосрочный проект 2022-2023 год.  Проект реализуется в рамках направления «Содействие активной жизненной позиции».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В проекте принимают участие студенты Новосибирского машиностроительного колледжа,  Новосибирского лицея питания, МБУ СОШ № 103, МБУ СОШ № 211, МБУ СОШ №78 , </w:t>
      </w:r>
      <w:proofErr w:type="gramStart"/>
      <w:r w:rsidRPr="004A4340">
        <w:rPr>
          <w:rFonts w:ascii="Times New Roman" w:eastAsia="Times New Roman" w:hAnsi="Times New Roman" w:cs="Times New Roman"/>
          <w:sz w:val="28"/>
          <w:szCs w:val="28"/>
        </w:rPr>
        <w:t>молодежь</w:t>
      </w:r>
      <w:proofErr w:type="gram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проживающая в общежитии  по адресу Фадеева 89, молодежь города Новосибирска.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Среди мероприятий  проекта «Дари добро другим!» особо значимыми являются социальные акции «Трудовой десант», «Благодаря и вопреки», «Будем милосердны», «Ветеран живет рядом»,  «Помоги делом»,  «Дарим маленькие радости ветеранам»</w:t>
      </w:r>
      <w:proofErr w:type="gramStart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«Меняем сигарету на конфету», «Я помню! Я горжусь!», «Посади дерево» в рамках Всероссийской акции «Сад памяти», «Мы за чистый город» по сбору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фторсырья</w:t>
      </w:r>
      <w:proofErr w:type="spellEnd"/>
      <w:proofErr w:type="gramStart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помощь приюту бездомных животных(снабжение кормом, помощь в уборке и содержании вольеров) , «Каждый ребенок особенный, все дети равные» (организация  и проведение развлекательных игр с детьми ОВЗ). Важное место в проекте занимает адресная помощь «Если не мы, то кто?». Проект активно сотрудничает с социальными партнерами, в числе которых  ТОС «Северный», совет ветеранов Калининского района.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Налажено сотрудничество с НРОО «Экологи», с городским штабом добровольцев, с комплексным центром социального обслуживания населения Калининского района, с учебными заведениями Калининского района (Новосибирский машиностроительный колледж, Новосибирский лицей питания, Новосибирский </w:t>
      </w:r>
      <w:proofErr w:type="gramStart"/>
      <w:r w:rsidRPr="004A4340">
        <w:rPr>
          <w:rFonts w:ascii="Times New Roman" w:eastAsia="Times New Roman" w:hAnsi="Times New Roman" w:cs="Times New Roman"/>
          <w:sz w:val="28"/>
          <w:szCs w:val="28"/>
        </w:rPr>
        <w:t>строительно- монтажный</w:t>
      </w:r>
      <w:proofErr w:type="gram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колледж). Большую  помощь оказывают ребят</w:t>
      </w:r>
      <w:proofErr w:type="gramStart"/>
      <w:r w:rsidRPr="004A4340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участники проекта приюту для животных «Бумеранг добра». В этом году организовали гуманитарный сбор для жителей ДНР  и ЛНР.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Информирование происходит через беседу в контакте, через группу в контакте  ДМД,  официальные письма на администрацию колледжа, лицея и школы.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Немаловажную роль играет поддержка центра «Патриот» и администрации Калининского района.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В 2022 проекту активно  помогает Совет ветеранов Калининского района. Они оказали волонтерам помощь в виде  2 пары  валенок для проведения акций в зимний период времени, сформировали сладкие подарки на 40 волонтеров из кондитерских изделий для поздравления за участие в акции «Трудовой десант». Неоднократно награждали ребят благодарственными письмами.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Активно ребят поддерживает  ИП.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Аноров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Н. В этом году для ребят была организована выездная фотоссесия, где спонсорскую помощь оказал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Аноров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Наврузжон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Молодежью  приобретается опыт волонтерской деятельности, привлечение молодежи способствует к решению районных социальных проблем.  Большая гордость нашего проекта, что  волонтеры, с таким огромным опытом становятся нашими сотрудниками центра.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Перспективами проекта на будущее являются привлечение к реализации проекта еще большего количества молодежи города Новосибирска. Продолжиться поиск социальных партнеров, планируется наладить сотрудничество с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Добро</w:t>
      </w:r>
      <w:proofErr w:type="gramStart"/>
      <w:r w:rsidRPr="004A4340">
        <w:rPr>
          <w:rFonts w:ascii="Times New Roman" w:eastAsia="Times New Roman" w:hAnsi="Times New Roman" w:cs="Times New Roman"/>
          <w:sz w:val="28"/>
          <w:szCs w:val="28"/>
        </w:rPr>
        <w:t>.Ц</w:t>
      </w:r>
      <w:proofErr w:type="gramEnd"/>
      <w:r w:rsidRPr="004A4340">
        <w:rPr>
          <w:rFonts w:ascii="Times New Roman" w:eastAsia="Times New Roman" w:hAnsi="Times New Roman" w:cs="Times New Roman"/>
          <w:sz w:val="28"/>
          <w:szCs w:val="28"/>
        </w:rPr>
        <w:t>ентром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окрывшимся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на базе «Центра молодежных инициатив Пионер». </w:t>
      </w:r>
    </w:p>
    <w:p w:rsidR="004A4340" w:rsidRPr="004A4340" w:rsidRDefault="004A4340" w:rsidP="004A43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4340" w:rsidRPr="004A4340" w:rsidRDefault="004A4340" w:rsidP="004A4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sz w:val="28"/>
          <w:szCs w:val="28"/>
        </w:rPr>
        <w:t>2.2. Районный штаб трудовых отрядов</w:t>
      </w:r>
    </w:p>
    <w:p w:rsidR="004A4340" w:rsidRPr="004A4340" w:rsidRDefault="004A4340" w:rsidP="004A43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Основной задачей данного проекта является организация трудоустройства несовершеннолетних. Также данный проект помогает вовлечь несовершеннолетнюю молодежь в трудовую деятельность и организовать летнюю занятость подростков. Среди задач проекта не только занятость участников, но разностороннее развитие, развитие социальной активности, гражданско-патриотическое воспитание, что даст возможность целевой аудитории найти что-то интересное. Ребята осуществляют помощь в организации мероприятий различного уровня: городских, районных, по месту жительства. Участие в мероприятиях Новосибирского штаба трудовых отрядов таких как: </w:t>
      </w:r>
      <w:r w:rsidRPr="004A4340">
        <w:rPr>
          <w:rFonts w:ascii="Times New Roman" w:hAnsi="Times New Roman" w:cs="Times New Roman"/>
          <w:color w:val="000000"/>
          <w:sz w:val="28"/>
          <w:szCs w:val="28"/>
        </w:rPr>
        <w:t>Спартакиада трудовых отрядов, Кубок КВН, Ярмарка ТО, Школа командного состава и т.д. Значимое место занимают в проекте социально-значимые акции «Трудовой десант», «</w:t>
      </w:r>
      <w:proofErr w:type="spellStart"/>
      <w:r w:rsidRPr="004A4340">
        <w:rPr>
          <w:rFonts w:ascii="Times New Roman" w:hAnsi="Times New Roman" w:cs="Times New Roman"/>
          <w:color w:val="000000"/>
          <w:sz w:val="28"/>
          <w:szCs w:val="28"/>
        </w:rPr>
        <w:t>Снегоборцы</w:t>
      </w:r>
      <w:proofErr w:type="spellEnd"/>
      <w:r w:rsidRPr="004A4340">
        <w:rPr>
          <w:rFonts w:ascii="Times New Roman" w:hAnsi="Times New Roman" w:cs="Times New Roman"/>
          <w:color w:val="000000"/>
          <w:sz w:val="28"/>
          <w:szCs w:val="28"/>
        </w:rPr>
        <w:t xml:space="preserve">», «Четыре лапы». </w:t>
      </w:r>
      <w:r w:rsidRPr="004A434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состав участников проекта 30-ти курсантов: студенты Новосибирского машиностроительного колледжа, учащиеся школы 143, 211, кадетского корпуса.</w:t>
      </w:r>
      <w:r w:rsidRPr="004A43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4340" w:rsidRPr="004A4340" w:rsidRDefault="004A4340" w:rsidP="004A4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участников проекта происходит через беседу в контакте, через группу в контакте Штаб трудовых отрядов Калининского района.</w:t>
      </w:r>
      <w:r w:rsidRPr="004A4340">
        <w:rPr>
          <w:rFonts w:ascii="Times New Roman" w:hAnsi="Times New Roman" w:cs="Times New Roman"/>
          <w:color w:val="000000"/>
          <w:sz w:val="28"/>
          <w:szCs w:val="28"/>
        </w:rPr>
        <w:t xml:space="preserve"> Активно сотрудничаем с Новосибирским городским штабом трудовых отрядов, Волонтерским корпусом Новосибирской области, МКУ города Новосибирска «Городской центр психолого-педагогической поддержки «Родник», Совет ветеранов Калининского района, ТОС «Северный», «Калинка», Новосибирский машиностроительный колледж, депутаты города Новосибирска. </w:t>
      </w:r>
    </w:p>
    <w:p w:rsidR="004A4340" w:rsidRPr="004A4340" w:rsidRDefault="004A4340" w:rsidP="004A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340">
        <w:rPr>
          <w:rFonts w:ascii="Times New Roman" w:hAnsi="Times New Roman" w:cs="Times New Roman"/>
          <w:color w:val="000000"/>
          <w:sz w:val="28"/>
          <w:szCs w:val="28"/>
        </w:rPr>
        <w:t xml:space="preserve">Факторы, мешающие развитию проекта - это, прежде всего, нехватка мест для официального трудоустройства на территории района. Пути решения – поиск потенциальных работодателей совместно с администрацией района, а так же проектом Новосибирский штаб трудовых отрядов. </w:t>
      </w:r>
      <w:r w:rsidRPr="004A4340">
        <w:rPr>
          <w:rFonts w:ascii="Times New Roman" w:eastAsia="Calibri" w:hAnsi="Times New Roman" w:cs="Times New Roman"/>
          <w:sz w:val="28"/>
          <w:szCs w:val="28"/>
        </w:rPr>
        <w:t>На сегодняшний день проект завершает реализацию.</w:t>
      </w:r>
    </w:p>
    <w:p w:rsidR="004A4340" w:rsidRPr="004A4340" w:rsidRDefault="004A4340" w:rsidP="004A43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4340" w:rsidRPr="004A4340" w:rsidRDefault="004A4340" w:rsidP="004A4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sz w:val="28"/>
          <w:szCs w:val="28"/>
        </w:rPr>
        <w:t>2.3.Интеллектуальный проект «И книги и кино»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Целью проекта является</w:t>
      </w:r>
      <w:r w:rsidRPr="004A43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создание неформальной платформы для развития интереса и вкуса среди подростков и молодежи по отношению к книгам и кино.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данной цели были организованы следующие мероприятия. В рамках проекта еженедельно проводились встречи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книгоманов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(всего 27 встреч) на различные темы: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была проведена серия сходок книголюбов с элементами настольной ролевой игры по роману Фреда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Адра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«Лис Улисс»;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- были проведены встречи с приглашенными специалистами на темы: «От Стокера до Кинга. Литература ужасов»: Алиса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Милованова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>, психолог-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характеролог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>, Елена Шевченко, психолог; «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Фэнтези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и фантазия»: писатель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Мариэтта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А. Роз; «Профессия писателя»: писатель и сценарист Ольга Харитонова.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- были организованы и проведены еженедельные встречи книголюбов на Открытом пространстве «Веранда» - «Книжный пикник»;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открытие на базе Культурного кластера «Кислород»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буккроссинга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и точки доступа для читателей к книгам из библиотеки;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была организована и проведена запись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подкаста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«Писатель: Деньги или мнение» с писателем и сценаристом Ольгой Харитоновой;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была организована и проведена запись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подкаста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проекта «И книги и кино» по роману К.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Кизи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«Пролетая над гнездом кукушки»;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соорганизация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и проведение мероприятия в рамках городской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бибилионочи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в сотрудничестве с Центральной городской библиотекой им. К. Маркса.</w:t>
      </w:r>
      <w:proofErr w:type="gramEnd"/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В рамках проекта был проведен фестиваль настольных и компьютерных игр по мотивам книг и кино «Твой ход». Фестиваль является мероприятием культурно-просветительского характера, направленным на развитие творческого потенциала молодежи. Трехдневная программа фестиваля включала: организацию и проведение турниров по настольным и компьютерным играм: «Бункер»; «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Хоббит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»; «Ужас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Аркхема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>»; «Судный день»; «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Мортал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>-комбат»; организацию и проведение подвижных игр и соревнований: «Крысиные бега»; тир; организацию кинопоказов и обсуждений фильмов и книг «Бойцовский клуб», «Философы», «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Мортал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>-комбат». Целью фестиваля являлось: привлечение новой ЦА – молодежи, которой интересны настольные и ролевые игры по мотивам книг и кино; создание сообщества для проведения регулярных сходок\турниров. Фестиваль посетили 142 человека.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4A4340">
        <w:rPr>
          <w:rFonts w:ascii="Times New Roman" w:eastAsia="Times New Roman" w:hAnsi="Times New Roman" w:cs="Times New Roman"/>
          <w:sz w:val="28"/>
          <w:szCs w:val="28"/>
        </w:rPr>
        <w:t>Степень привлеченных участников проекта стабильная, динамика растет медленно. На первом мероприятии было - 10 человек, на последнем – 23 человека. Участники мероприятий привлекаются через рекламу в 20 группах в социальных сетях, агитацию среди школьников в общеобразовательных школах, освещение деятельности проекта в библиотеках Калининского района. Информирование о деятельности проекта «И книги и кино» осуществлялось через социальные сети: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Уровень взаимодействия с партнерами достаточный для выполнения поставленных задач. За отчетный  период было привлечено 6 партнёров: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- Алиса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Милованова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, психолог,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характеролог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- Елена Шевченко, психолог;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- Ольга Харитонова, сценарист, писатель, член Союза писателей России;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A4340">
        <w:rPr>
          <w:rFonts w:ascii="Times New Roman" w:eastAsia="Times New Roman" w:hAnsi="Times New Roman" w:cs="Times New Roman"/>
          <w:sz w:val="28"/>
          <w:szCs w:val="28"/>
        </w:rPr>
        <w:t>Мариэтта</w:t>
      </w:r>
      <w:proofErr w:type="spellEnd"/>
      <w:r w:rsidRPr="004A4340">
        <w:rPr>
          <w:rFonts w:ascii="Times New Roman" w:eastAsia="Times New Roman" w:hAnsi="Times New Roman" w:cs="Times New Roman"/>
          <w:sz w:val="28"/>
          <w:szCs w:val="28"/>
        </w:rPr>
        <w:t xml:space="preserve"> А. Роз (Марина Грачёва), писатель;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- Центральная городская библиотека им. К. Маркса;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340">
        <w:rPr>
          <w:rFonts w:ascii="Times New Roman" w:eastAsia="Times New Roman" w:hAnsi="Times New Roman" w:cs="Times New Roman"/>
          <w:sz w:val="28"/>
          <w:szCs w:val="28"/>
        </w:rPr>
        <w:t>- Библиотека им. Братьев Гримм.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4340" w:rsidRPr="004A4340" w:rsidRDefault="004A4340" w:rsidP="004A4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sz w:val="28"/>
          <w:szCs w:val="28"/>
        </w:rPr>
        <w:t>2.4 Проект «Я так вижу»</w:t>
      </w:r>
    </w:p>
    <w:p w:rsidR="004A4340" w:rsidRPr="004A4340" w:rsidRDefault="004A4340" w:rsidP="004A4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Целью проекта, является создание обучающей платформы неформального образования для развития художественных способностей и эстетического вкуса у молодого поколения города Новосибирска.</w:t>
      </w:r>
    </w:p>
    <w:p w:rsidR="004A4340" w:rsidRPr="004A4340" w:rsidRDefault="004A4340" w:rsidP="004A4340">
      <w:pPr>
        <w:spacing w:after="0" w:line="240" w:lineRule="auto"/>
        <w:ind w:firstLine="708"/>
        <w:jc w:val="both"/>
      </w:pPr>
      <w:r w:rsidRPr="004A4340">
        <w:rPr>
          <w:rFonts w:ascii="Times New Roman" w:eastAsia="Calibri" w:hAnsi="Times New Roman" w:cs="Times New Roman"/>
          <w:sz w:val="28"/>
          <w:szCs w:val="28"/>
        </w:rPr>
        <w:lastRenderedPageBreak/>
        <w:t>Проект содержит 4 блока, 2 содержат информацию о направлениях художественного стиля, другие 2 содержат идеи по созданию предмета интерьера или быта. Каждый блок содержит 5 - 6 мастер классов.</w:t>
      </w:r>
      <w:r w:rsidRPr="004A4340">
        <w:t xml:space="preserve"> </w:t>
      </w:r>
    </w:p>
    <w:p w:rsidR="004A4340" w:rsidRPr="004A4340" w:rsidRDefault="004A4340" w:rsidP="004A4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Посещаемость занятий в рамках проекта носит системный характер, что говорит о том, что люди в большей степени заинтересованы не только в рисовании картин, но и в создании предметов.</w:t>
      </w:r>
    </w:p>
    <w:p w:rsidR="004A4340" w:rsidRPr="004A4340" w:rsidRDefault="004A4340" w:rsidP="004A43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В рамках проекта организовано первое выездное мероприятие ООО «Центральный рынок», предоставил площадку для проведения открытого мастер класс «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Food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sketch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Приглашённые мастера Элина Зубарева, Тихонова Алёна и  Авилова Олеся проводили мастер классы в формате пленэра.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Одним из наиболее заметных плюсов стало формирование стабильного актива участников. Их стремление рисовать и создавать фотозоны поможет в будущем в реализации проекта.</w:t>
      </w:r>
    </w:p>
    <w:p w:rsidR="004A4340" w:rsidRPr="004A4340" w:rsidRDefault="004A4340" w:rsidP="004A43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4340" w:rsidRPr="004A4340" w:rsidRDefault="004A4340" w:rsidP="00337C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sz w:val="28"/>
          <w:szCs w:val="28"/>
        </w:rPr>
        <w:t xml:space="preserve">2.5 Проект </w:t>
      </w:r>
      <w:proofErr w:type="spellStart"/>
      <w:r w:rsidRPr="004A4340">
        <w:rPr>
          <w:rFonts w:ascii="Times New Roman" w:eastAsia="Calibri" w:hAnsi="Times New Roman" w:cs="Times New Roman"/>
          <w:b/>
          <w:sz w:val="28"/>
          <w:szCs w:val="28"/>
        </w:rPr>
        <w:t>StreetArt</w:t>
      </w:r>
      <w:bookmarkStart w:id="1" w:name="_GoBack"/>
      <w:bookmarkEnd w:id="1"/>
      <w:proofErr w:type="spellEnd"/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Целью проекта является  организация работы тренировочной базы уличного искусства для молодежи. Среди мероприятий проекта: обучение и организация социально-активной практики, проведение различных конкурсов, мастер-классов от именитых художников Сибири, но также расширение кругозора, привитие интереса к другим видам искусства: скульптура, аэрография, различные виды прикладного творчества. Беседы о стилях и истории уличного искусства, посещение выставок современного искусства и фестивалей по граффити и стрит-арту, организация  и активное участие в собственном фестивале Стрит-арт «Стена», демонстрация интересных видеороликов в группе</w:t>
      </w:r>
      <w:r w:rsidRPr="004A434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Самым интересным событием для участников проекта стало участие в качестве активных зрителей  в рамках фестиваля FROM STREET FOR EAT (FSFE). А также организация и проведение фестиваля Стрит-арт «Стена» и создание 2 работ основной группы и маленьких работ привлеченных участников.</w:t>
      </w:r>
      <w:r w:rsidRPr="004A4340">
        <w:t xml:space="preserve"> </w:t>
      </w:r>
      <w:r w:rsidRPr="004A4340">
        <w:rPr>
          <w:rFonts w:ascii="Times New Roman" w:eastAsia="Calibri" w:hAnsi="Times New Roman" w:cs="Times New Roman"/>
          <w:sz w:val="28"/>
          <w:szCs w:val="28"/>
        </w:rPr>
        <w:t>Результаты проекта:</w:t>
      </w:r>
    </w:p>
    <w:p w:rsidR="004A4340" w:rsidRPr="004A4340" w:rsidRDefault="004A4340" w:rsidP="004A434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Активная работа основного состава студенты художественных колледжей и ВУЗов, рабочая молодежь, одаренные школьники (10 чел.) Плюс активные зрители (16чел.);</w:t>
      </w:r>
    </w:p>
    <w:p w:rsidR="004A4340" w:rsidRPr="004A4340" w:rsidRDefault="004A4340" w:rsidP="004A434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Набрана новая команда из старших школьников (14 чел.);</w:t>
      </w:r>
    </w:p>
    <w:p w:rsidR="004A4340" w:rsidRPr="004A4340" w:rsidRDefault="004A4340" w:rsidP="004A434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Привлечение сторонних участников, желающих попробовать свои силы (10 чел.);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•</w:t>
      </w:r>
      <w:r w:rsidRPr="004A4340">
        <w:rPr>
          <w:rFonts w:ascii="Times New Roman" w:eastAsia="Calibri" w:hAnsi="Times New Roman" w:cs="Times New Roman"/>
          <w:sz w:val="28"/>
          <w:szCs w:val="28"/>
        </w:rPr>
        <w:tab/>
        <w:t>Дружеская поддержка местных жителей, интерес депутатов.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Информирование происходит через группу в контакте «Дизайн-студия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STARt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», в группе «Патриота».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налажено сотрудничество с Центром молодёжи «Альтаир». </w:t>
      </w:r>
    </w:p>
    <w:p w:rsidR="004A4340" w:rsidRPr="004A4340" w:rsidRDefault="004A4340" w:rsidP="00337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Благодаря широкому информированию о мероприятиях проекта в социальных сетях, растет количество привлеченных участников проекта. В связи с притоком новой неподготовленной молодежи с творческим потенциалом необходимо продолжать проект для развития эстетического вкуса и художественных навыков. </w:t>
      </w:r>
    </w:p>
    <w:p w:rsidR="004A4340" w:rsidRPr="004A4340" w:rsidRDefault="004A4340" w:rsidP="004A43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3.Поддержка молодой семьи</w:t>
      </w:r>
    </w:p>
    <w:p w:rsidR="004A4340" w:rsidRPr="004A4340" w:rsidRDefault="004A4340" w:rsidP="004A4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3.1. Проект «Родная Светлица»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Целью проекта является приобщение молодежи и родителей с детьми к духовно-нравственным ценностям с помощью изучения народных традиций и  ремесел,  ознакомления с культурно-историческим наследием родного края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К основному составу проекта в 2022 году  присоединились молодые семьи с детьми - первоклассниками.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Участники проекта мамы и дети в количестве 27 человек приняли участие в городском фестивале молодых семей «Семейный выходной», который проходил в Нарымском сквере. В народных костюмах семьи привлекали внимание гостей фестиваля, которые с удовольствием играли в народные игры и водили хороводы.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Новым направлением проекта в этот период было знакомство и красивыми природн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историческими местами малой Родины,  местами культурного наследия. Участники проекта семьями путешествовали по интересным местам города и области. Посетили музей «Сибирский дом», где ознакомились с утварью, бытом крестьян, поиграли в народные игры. Запомнилась поездка на Озеро Жемчужное. Неизвестное до этой поездки  для многих место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Заельцовского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района города, стало любимым местом отдыха участников проекта.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Новое и интересное в проекте - это  участие специалиста в качестве спикера на мероприятии проекта «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Суперсемейка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>» по теме «Традиционная семья» молодежного центра «Содружество».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Привлеченные в этом году молодые мамы и их дети первоклассники увеличили аудиторию участников проекта и сделали рекламу нашему проекту, так как патриотическое воспитание учащихс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одна из важных задач государственных задач.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Также привлекли через организацию мероприятия «Парад колясок»  новых участников проекта. Это было красочное действо, участниками которого стали  молодые мамочки с детьми.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Среди партнеров проекта хотелось бы отметить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следующих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4A4340">
        <w:rPr>
          <w:rFonts w:ascii="Times New Roman" w:eastAsia="Calibri" w:hAnsi="Times New Roman" w:cs="Times New Roman"/>
          <w:sz w:val="28"/>
          <w:szCs w:val="28"/>
        </w:rPr>
        <w:t>есное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сотрудничество с пространством «Как дома» МЦ Содружество Семьи, участники проекта «Родная светлица», были приглашены на городской фестиваль «Семейный выходной», где познакомились с клубами молодых семей молодежных центров города.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Уже не первый год сотрудничаем с центром  ЦТК «Сибирский дом». Лещинская М.С. провела мастер-класс по урало-сибирской росписи, мастер-класс по хороводным играм.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Участники проекта сами становятся инициаторами мероприятий, решают вопросы по организации транспорта для путешествий, питания и призов на праздниках. Творческие мамы проводят мастер-классы по ДПТ.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Родители заинтересованы в том, чтобы их дети изучали родную культуру, с удовольствием сами участвуют в мероприятиях и приводят на праздники родных и знакомых.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Среди перспектив развития проекта одна из зада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>ч-</w:t>
      </w:r>
      <w:proofErr w:type="gram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заинтересованность в новых  партнерах. Это КЦСОН «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Рябинушка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» Первомайский район, библиотека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им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Pr="004A4340">
        <w:rPr>
          <w:rFonts w:ascii="Times New Roman" w:eastAsia="Calibri" w:hAnsi="Times New Roman" w:cs="Times New Roman"/>
          <w:sz w:val="28"/>
          <w:szCs w:val="28"/>
        </w:rPr>
        <w:t>ихачева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 Калининского района. Продолжить привлечение молодых семей к изучению родной культуры, открыть новые горизонты через использование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сказкотерапии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4340" w:rsidRPr="004A4340" w:rsidRDefault="004A4340" w:rsidP="004A4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sz w:val="28"/>
          <w:szCs w:val="28"/>
        </w:rPr>
        <w:t>3.2. Семейный проект «8 чувство»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Долгосрочный проект 2021-2022 год, реализовывается в рамках направления «Поддержка молодой семьи». </w:t>
      </w:r>
      <w:r w:rsidRPr="004A4340">
        <w:rPr>
          <w:rFonts w:ascii="Times New Roman" w:hAnsi="Times New Roman" w:cs="Times New Roman"/>
          <w:sz w:val="28"/>
          <w:szCs w:val="28"/>
        </w:rPr>
        <w:t xml:space="preserve">Целевая аудитория молодые семьи с детьми, а так же молодые семьи без детей. Проект направлен на </w:t>
      </w:r>
      <w:r w:rsidRPr="004A4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неформальной платформы для совместного развития молодых семей Калининского района.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340">
        <w:rPr>
          <w:rFonts w:ascii="Times New Roman" w:hAnsi="Times New Roman" w:cs="Times New Roman"/>
          <w:sz w:val="28"/>
          <w:szCs w:val="28"/>
        </w:rPr>
        <w:t>Нами были выполнены следующие поставленные задачи: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340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spellStart"/>
      <w:r w:rsidRPr="004A4340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4A4340">
        <w:rPr>
          <w:rFonts w:ascii="Times New Roman" w:hAnsi="Times New Roman" w:cs="Times New Roman"/>
          <w:sz w:val="28"/>
          <w:szCs w:val="28"/>
        </w:rPr>
        <w:t xml:space="preserve"> психолого-педагогической работы с молодыми семьями, направленной на решение семейных проблем;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340">
        <w:rPr>
          <w:rFonts w:ascii="Times New Roman" w:hAnsi="Times New Roman" w:cs="Times New Roman"/>
          <w:sz w:val="28"/>
          <w:szCs w:val="28"/>
        </w:rPr>
        <w:t xml:space="preserve">           - способствовать укреплению статуса семьи в совместной досуговой деятельности детей и родителей;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340">
        <w:rPr>
          <w:rFonts w:ascii="Times New Roman" w:hAnsi="Times New Roman" w:cs="Times New Roman"/>
          <w:sz w:val="28"/>
          <w:szCs w:val="28"/>
        </w:rPr>
        <w:t xml:space="preserve">          - содействовать формированию в семьях позитивного отношения к активной общественной и социальной деятельности.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340">
        <w:rPr>
          <w:rFonts w:ascii="Times New Roman" w:hAnsi="Times New Roman" w:cs="Times New Roman"/>
          <w:sz w:val="28"/>
          <w:szCs w:val="28"/>
        </w:rPr>
        <w:t>На сегодняшний день актив проекта составляет 45 человек, 20 семей.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340">
        <w:rPr>
          <w:rFonts w:ascii="Times New Roman" w:hAnsi="Times New Roman" w:cs="Times New Roman"/>
          <w:sz w:val="28"/>
          <w:szCs w:val="28"/>
        </w:rPr>
        <w:t xml:space="preserve">Наиболее посещаемые и актуальные форматы мероприятий: арт-терапии, творческие мастер-классы для детей, просмотр мультфильма, а также мероприятия, направленные на ментальное и физическое развитие. Наименее посещаемый формат </w:t>
      </w:r>
      <w:proofErr w:type="spellStart"/>
      <w:r w:rsidRPr="004A4340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4A4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340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4A4340">
        <w:rPr>
          <w:rFonts w:ascii="Times New Roman" w:hAnsi="Times New Roman" w:cs="Times New Roman"/>
          <w:sz w:val="28"/>
          <w:szCs w:val="28"/>
        </w:rPr>
        <w:t xml:space="preserve">: людям такой формат непонятен </w:t>
      </w:r>
      <w:proofErr w:type="gramStart"/>
      <w:r w:rsidRPr="004A43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A4340">
        <w:rPr>
          <w:rFonts w:ascii="Times New Roman" w:hAnsi="Times New Roman" w:cs="Times New Roman"/>
          <w:sz w:val="28"/>
          <w:szCs w:val="28"/>
        </w:rPr>
        <w:t xml:space="preserve"> по мнению специалистов-психологов у людей присутствует страх говорить о своих проблемах в групповом формате.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340">
        <w:rPr>
          <w:rFonts w:ascii="Times New Roman" w:hAnsi="Times New Roman" w:cs="Times New Roman"/>
          <w:sz w:val="28"/>
          <w:szCs w:val="28"/>
        </w:rPr>
        <w:t xml:space="preserve">На сегодняшний день проект на стадии завершения.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4340" w:rsidRPr="004A4340" w:rsidRDefault="004A4340" w:rsidP="004A43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sz w:val="28"/>
          <w:szCs w:val="28"/>
        </w:rPr>
        <w:t xml:space="preserve">3.3. Социальный проект «Другой день. </w:t>
      </w:r>
      <w:proofErr w:type="gramStart"/>
      <w:r w:rsidRPr="004A4340">
        <w:rPr>
          <w:rFonts w:ascii="Times New Roman" w:eastAsia="Calibri" w:hAnsi="Times New Roman" w:cs="Times New Roman"/>
          <w:b/>
          <w:sz w:val="28"/>
          <w:szCs w:val="28"/>
        </w:rPr>
        <w:t>АРТ</w:t>
      </w:r>
      <w:proofErr w:type="gramEnd"/>
      <w:r w:rsidRPr="004A434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Цель проекта: поддержка семей, имеющих детей с ограниченными возможностями, посредством улучшения психоэмоционального состояния родителей и творческого развития  детей.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В рамках этого проекта, организована работа с семьями, воспитывающими детей с ОВЗ по двум направлениям: занятия вокалом с детьми с ОВЗ и рисование. А также организованы и ведутся: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•</w:t>
      </w:r>
      <w:r w:rsidRPr="004A4340">
        <w:rPr>
          <w:rFonts w:ascii="Times New Roman" w:eastAsia="Calibri" w:hAnsi="Times New Roman" w:cs="Times New Roman"/>
          <w:sz w:val="28"/>
          <w:szCs w:val="28"/>
        </w:rPr>
        <w:tab/>
        <w:t xml:space="preserve">Группа взаимопомощи для молодых матерей, воспитывающих детей с ОВЗ, инвалидностью и трудных подростков.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•</w:t>
      </w:r>
      <w:r w:rsidRPr="004A4340">
        <w:rPr>
          <w:rFonts w:ascii="Times New Roman" w:eastAsia="Calibri" w:hAnsi="Times New Roman" w:cs="Times New Roman"/>
          <w:sz w:val="28"/>
          <w:szCs w:val="28"/>
        </w:rPr>
        <w:tab/>
        <w:t xml:space="preserve">Телесно-ориентированная терапия с психотерапевтом - Козыревой Оксаной Викторовной.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•</w:t>
      </w:r>
      <w:r w:rsidRPr="004A4340">
        <w:rPr>
          <w:rFonts w:ascii="Times New Roman" w:eastAsia="Calibri" w:hAnsi="Times New Roman" w:cs="Times New Roman"/>
          <w:sz w:val="28"/>
          <w:szCs w:val="28"/>
        </w:rPr>
        <w:tab/>
        <w:t xml:space="preserve">Занятия вокалом с детьми с ОВЗ (один раз в неделю). Мы стараемся, чтобы эти занятия привели к конкретным результатам.  Дети выступают на сцене, учувствуют в конкурсах, записывают песни у нас в студии.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Занятия по рисованию (один раз в месяц)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Также регулярно организуются мероприятия для молодых семей, находящихся в ТЖС: праздники, индивидуальные консультации.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В этом году индивидуально с педагогом у нас занималось 7 детей с инвалидностью.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С мамами и с детьми проводятся различные мастер-классы, кулинарные занятия, занятия рисованием, кукольным театром.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Семьи с особыми детьми принимают участия в мероприятиях Патриота, участвуют в командных играх, конкурсах,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квестах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2 раза в год в рамках проекта мы проводим семейные инклюзивные фестивали: «Другой мир» и «Ералаш». В этом году прошел трехдневный фестиваль, </w:t>
      </w:r>
      <w:r w:rsidRPr="004A4340">
        <w:rPr>
          <w:rFonts w:ascii="Times New Roman" w:eastAsia="Calibri" w:hAnsi="Times New Roman" w:cs="Times New Roman"/>
          <w:sz w:val="28"/>
          <w:szCs w:val="28"/>
        </w:rPr>
        <w:lastRenderedPageBreak/>
        <w:t>в Бердске на Берегу Оби, в котором  приняли участие 26 семей, воспитывающие детей с ОВЗ.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В будущем планируем продолжить развитие проекта в творческом направлении, акцентировав внимание на декоративно-прикладных видах творчества.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4340" w:rsidRPr="004A4340" w:rsidRDefault="004A4340" w:rsidP="004A43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4.Содействие в выборе профессии и ориентировании на рынке труда</w:t>
      </w:r>
    </w:p>
    <w:p w:rsidR="004A4340" w:rsidRPr="004A4340" w:rsidRDefault="004A4340" w:rsidP="004A4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sz w:val="28"/>
          <w:szCs w:val="28"/>
        </w:rPr>
        <w:t>4.1. Проект</w:t>
      </w:r>
      <w:r w:rsidRPr="004A4340">
        <w:rPr>
          <w:b/>
          <w:sz w:val="28"/>
          <w:szCs w:val="28"/>
        </w:rPr>
        <w:t xml:space="preserve"> </w:t>
      </w:r>
      <w:r w:rsidRPr="004A434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A4340">
        <w:rPr>
          <w:rFonts w:ascii="Times New Roman" w:hAnsi="Times New Roman" w:cs="Times New Roman"/>
          <w:b/>
          <w:sz w:val="28"/>
          <w:szCs w:val="28"/>
        </w:rPr>
        <w:t>EVENTlab</w:t>
      </w:r>
      <w:proofErr w:type="spellEnd"/>
      <w:r w:rsidRPr="004A4340">
        <w:rPr>
          <w:rFonts w:ascii="Times New Roman" w:hAnsi="Times New Roman" w:cs="Times New Roman"/>
          <w:b/>
          <w:sz w:val="28"/>
          <w:szCs w:val="28"/>
        </w:rPr>
        <w:t>»</w:t>
      </w:r>
    </w:p>
    <w:p w:rsidR="004A4340" w:rsidRPr="004A4340" w:rsidRDefault="004A4340" w:rsidP="004A4340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ab/>
        <w:t xml:space="preserve">Целью проекта является: создание условий для получения организаторских навыков и развития творческого мышления у молодежи.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В рамках проекта было проведено большое количество разнообразных мероприятий разных направленностей.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Среди обучающего блока особенно хочется отметить мастер-класс Дарьи Прокофьевой по написанию сценария. Следующее мероприятие, которое очень хочется выделить это «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Сокральное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суарэ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» - коммерческий день рождения, на который некоторые участники проекта были приглашены в качестве координаторов. Такую возможность подарило нам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агенство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Pro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Счастье» и наш партнер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Канащук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Эльвира. Праздник получился интересным, масштабным и ярким, даже попал в глянцевый журнал. Активисты проекта получили возможность впервые попробовать себя на реальных мероприятиях, 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>посмотреть</w:t>
      </w:r>
      <w:proofErr w:type="gram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как это создается и погрузиться в профессию организатора.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Отдельно хочется отметить те мероприятия, которые организуются в нашем центре по инициативе участников проекта. Так, например, каждую субботу мы собираемся, чтобы поиграть в настольные игры вместе с отрядом «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НАСТОЛЬгия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», отряд также принял участие в организации игротеки на мероприятии «Твой ход» в сентябре. А также хочется рассказать про трансформационный проект для женщин «12 месяцев». Раз в 2 недели девушки собираются, чтобы вместе с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коучем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и психологом обсудить развитие сфер разнообразных своей жизни. Оба 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подпроекта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всегда собирают участников и уже стали любимыми для жителей Калининского района и посетителей Культурного Кластера.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В перспективе проекта “</w:t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EVENTlab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>” на ближайшее время планируется: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- Увеличить количество активных участников проекта, имеющих желание реализовывать свои мероприятия на базе Кластера и провести обучение для них;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- Сохранить и увеличить количество молодых людей, вовлеченных во внутренние мероприятия кластера;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- продолжить работу 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 образовательными учреждениями района;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- увеличить охват и узнаваемость проекта в социальных сетях;</w:t>
      </w:r>
    </w:p>
    <w:p w:rsidR="004A4340" w:rsidRPr="004A4340" w:rsidRDefault="004A4340" w:rsidP="00337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- продолжать работу по взаимодействию с приглашенными специалистами, привлечению 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>новых</w:t>
      </w:r>
      <w:proofErr w:type="gramEnd"/>
      <w:r w:rsidRPr="004A434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4340" w:rsidRPr="004A4340" w:rsidRDefault="004A4340" w:rsidP="004A43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5.Содействие молодежи в трудной жизненной ситуации</w:t>
      </w:r>
    </w:p>
    <w:p w:rsidR="004A4340" w:rsidRPr="004A4340" w:rsidRDefault="004A4340" w:rsidP="004A43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sz w:val="28"/>
          <w:szCs w:val="28"/>
        </w:rPr>
        <w:t>5.1.Проект «Мир, в котором ты!»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Проект направлен на организацию досуга, знакомство подростков с настольными, настольно-спортивными играми.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Цель проекта: профилактика асоциальных  явлений и негативных зависимостей среди подростков и молодежи через организацию их культурной и досуговой деятельности в форме настольных игротек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К реализации проекта привлекаются руководители клубных формирований и их воспитанники, специалисты по работе с молодежью, специалист по социальной работе с молодежью МБУ «МЦ «Патриот», специалисты партнеров-организаций. Привлечение участников осуществляется партнерскими организациями, а также посредством размещения постов в соц. сетях.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Наиболее значимые и крупные мероприятия: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•</w:t>
      </w:r>
      <w:r w:rsidRPr="004A4340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Конкурсно</w:t>
      </w:r>
      <w:proofErr w:type="spellEnd"/>
      <w:r w:rsidRPr="004A4340">
        <w:rPr>
          <w:rFonts w:ascii="Times New Roman" w:eastAsia="Calibri" w:hAnsi="Times New Roman" w:cs="Times New Roman"/>
          <w:sz w:val="28"/>
          <w:szCs w:val="28"/>
        </w:rPr>
        <w:t>-игровая программа ко «Дню студента»;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•</w:t>
      </w:r>
      <w:r w:rsidRPr="004A4340">
        <w:rPr>
          <w:rFonts w:ascii="Times New Roman" w:eastAsia="Calibri" w:hAnsi="Times New Roman" w:cs="Times New Roman"/>
          <w:sz w:val="28"/>
          <w:szCs w:val="28"/>
        </w:rPr>
        <w:tab/>
        <w:t>Игровая программа «День именинника» для детей и для молодых семей воспитывающих детей с ОВЗ;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•</w:t>
      </w:r>
      <w:r w:rsidRPr="004A4340">
        <w:rPr>
          <w:rFonts w:ascii="Times New Roman" w:eastAsia="Calibri" w:hAnsi="Times New Roman" w:cs="Times New Roman"/>
          <w:sz w:val="28"/>
          <w:szCs w:val="28"/>
        </w:rPr>
        <w:tab/>
        <w:t>Открытый интегрированный игровой фестиваль «Ералаш»;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•</w:t>
      </w:r>
      <w:r w:rsidRPr="004A4340">
        <w:rPr>
          <w:rFonts w:ascii="Times New Roman" w:eastAsia="Calibri" w:hAnsi="Times New Roman" w:cs="Times New Roman"/>
          <w:sz w:val="28"/>
          <w:szCs w:val="28"/>
        </w:rPr>
        <w:tab/>
        <w:t>Турнир по настольному теннису;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•</w:t>
      </w:r>
      <w:r w:rsidRPr="004A4340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A4340">
        <w:rPr>
          <w:rFonts w:ascii="Times New Roman" w:eastAsia="Calibri" w:hAnsi="Times New Roman" w:cs="Times New Roman"/>
          <w:sz w:val="28"/>
          <w:szCs w:val="28"/>
        </w:rPr>
        <w:t>Игро</w:t>
      </w:r>
      <w:proofErr w:type="gramStart"/>
      <w:r w:rsidRPr="004A4340">
        <w:rPr>
          <w:rFonts w:ascii="Times New Roman" w:eastAsia="Calibri" w:hAnsi="Times New Roman" w:cs="Times New Roman"/>
          <w:sz w:val="28"/>
          <w:szCs w:val="28"/>
        </w:rPr>
        <w:t>Fest</w:t>
      </w:r>
      <w:proofErr w:type="spellEnd"/>
      <w:proofErr w:type="gramEnd"/>
      <w:r w:rsidRPr="004A43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>Дети с ОВЗ, подростки, находящиеся в ТЖС замечательно откликаются на спортивные, игровые программы. Такие мероприятия создают благоприятную обстановку среди детей и подростков, что позволяет им раскрываться для общения, почувствовать себя значимыми, объединяет общими мыслями и идеями, сплачивает, позволяет открыть в другом человеке что-то интересное, по-новому взглянуть на жизнь и общество.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40">
        <w:rPr>
          <w:rFonts w:ascii="Times New Roman" w:eastAsia="Calibri" w:hAnsi="Times New Roman" w:cs="Times New Roman"/>
          <w:sz w:val="28"/>
          <w:szCs w:val="28"/>
        </w:rPr>
        <w:t xml:space="preserve">Взаимодействие с партнерами осуществляется, как правило, согласно годовому календарному плану, по договоренности и при содействии сотрудников партнерских организаций.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4340">
        <w:rPr>
          <w:rFonts w:ascii="Times New Roman" w:eastAsia="Calibri" w:hAnsi="Times New Roman" w:cs="Times New Roman"/>
          <w:b/>
          <w:i/>
          <w:sz w:val="28"/>
          <w:szCs w:val="28"/>
        </w:rPr>
        <w:t>Выводы: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Таким образом, запланированные на 2022 г. проекты выполнены в полном объеме – реализовано 12 проектов (согласно муниципальному заданию). Соблюдены количественные показатели по численной наполняемости. Актив проектов составил около 200 человек.  По итогам года в проектной деятельности приняло участие около 5000 человек.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2023 году долгосрочный проект «Мир, в котором ты» будет пролонгирован с дополнениями  на следующий период 2023г.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«8 чувство» реализован. </w:t>
      </w:r>
    </w:p>
    <w:p w:rsidR="004A4340" w:rsidRPr="004A4340" w:rsidRDefault="004A4340" w:rsidP="004A43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Проекты «Штаб трудовых отрядов», «Родная Светлица», «Другой день. </w:t>
      </w:r>
      <w:proofErr w:type="gramStart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Арт</w:t>
      </w:r>
      <w:proofErr w:type="gramEnd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», «</w:t>
      </w:r>
      <w:proofErr w:type="spellStart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EVENTlab</w:t>
      </w:r>
      <w:proofErr w:type="spellEnd"/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>», «И книги и кино», «Дари добро другим», «Я так вижу», «Я-Патриот»,</w:t>
      </w:r>
      <w:r w:rsidRPr="004A4340">
        <w:rPr>
          <w:rFonts w:eastAsiaTheme="minorHAnsi"/>
          <w:lang w:eastAsia="en-US"/>
        </w:rPr>
        <w:t xml:space="preserve"> </w:t>
      </w:r>
      <w:r w:rsidRPr="004A43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«Районный штаб трудовых отрядов» будут реализовываться в следующем году. </w:t>
      </w:r>
    </w:p>
    <w:p w:rsidR="005E7349" w:rsidRPr="005E7349" w:rsidRDefault="00E85A9E" w:rsidP="005E734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стоит отметить ещё некоторые достижения специалистов по работе с молодежью учреждения: на </w:t>
      </w:r>
      <w:r w:rsidRPr="00E85A9E">
        <w:rPr>
          <w:rFonts w:ascii="Times New Roman" w:hAnsi="Times New Roman" w:cs="Times New Roman"/>
          <w:sz w:val="28"/>
          <w:szCs w:val="28"/>
        </w:rPr>
        <w:t>Форум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5A9E">
        <w:rPr>
          <w:rFonts w:ascii="Times New Roman" w:hAnsi="Times New Roman" w:cs="Times New Roman"/>
          <w:sz w:val="28"/>
          <w:szCs w:val="28"/>
        </w:rPr>
        <w:t xml:space="preserve"> молодёжи Новосибирской области «</w:t>
      </w:r>
      <w:proofErr w:type="spellStart"/>
      <w:proofErr w:type="gramStart"/>
      <w:r w:rsidRPr="00E85A9E">
        <w:rPr>
          <w:rFonts w:ascii="Times New Roman" w:hAnsi="Times New Roman" w:cs="Times New Roman"/>
          <w:sz w:val="28"/>
          <w:szCs w:val="28"/>
        </w:rPr>
        <w:t>PRO</w:t>
      </w:r>
      <w:proofErr w:type="gramEnd"/>
      <w:r w:rsidRPr="00E85A9E">
        <w:rPr>
          <w:rFonts w:ascii="Times New Roman" w:hAnsi="Times New Roman" w:cs="Times New Roman"/>
          <w:sz w:val="28"/>
          <w:szCs w:val="28"/>
        </w:rPr>
        <w:t>регион</w:t>
      </w:r>
      <w:proofErr w:type="spellEnd"/>
      <w:r w:rsidRPr="00E85A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2022 году проекты СРМ Валерии Сосниной «Веранда» и Киры Толстых «Сына,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получили поддержку в размере 100000 рублей на реализацию</w:t>
      </w:r>
      <w:r w:rsidR="004E4E97">
        <w:rPr>
          <w:rFonts w:ascii="Times New Roman" w:hAnsi="Times New Roman" w:cs="Times New Roman"/>
          <w:sz w:val="28"/>
          <w:szCs w:val="28"/>
        </w:rPr>
        <w:t xml:space="preserve"> своих проектов.</w:t>
      </w:r>
    </w:p>
    <w:p w:rsidR="00B30DAB" w:rsidRPr="0010710D" w:rsidRDefault="00596326" w:rsidP="00647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10D">
        <w:rPr>
          <w:rFonts w:ascii="Times New Roman" w:eastAsia="Times New Roman" w:hAnsi="Times New Roman" w:cs="Times New Roman"/>
          <w:b/>
          <w:sz w:val="28"/>
          <w:szCs w:val="28"/>
        </w:rPr>
        <w:t>Содействие в трудоустройстве и ориентировании на рынке труда</w:t>
      </w:r>
    </w:p>
    <w:p w:rsidR="006C1166" w:rsidRPr="0010710D" w:rsidRDefault="00596326" w:rsidP="00B30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0D">
        <w:rPr>
          <w:rFonts w:ascii="Times New Roman" w:eastAsia="Times New Roman" w:hAnsi="Times New Roman" w:cs="Times New Roman"/>
          <w:b/>
          <w:i/>
          <w:sz w:val="28"/>
          <w:szCs w:val="28"/>
        </w:rPr>
        <w:t>Ожидаемый результат п.3</w:t>
      </w:r>
      <w:r w:rsidRPr="0010710D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</w:p>
    <w:p w:rsidR="002158C5" w:rsidRPr="0010710D" w:rsidRDefault="001E5E4A" w:rsidP="00454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0D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C4DA0" w:rsidRPr="001071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C1166" w:rsidRPr="0010710D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10710D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="0045418D" w:rsidRPr="0010710D">
        <w:rPr>
          <w:rFonts w:ascii="Times New Roman" w:eastAsia="Times New Roman" w:hAnsi="Times New Roman" w:cs="Times New Roman"/>
          <w:sz w:val="28"/>
          <w:szCs w:val="28"/>
        </w:rPr>
        <w:t xml:space="preserve"> трудоустроено всего </w:t>
      </w:r>
      <w:r w:rsidRPr="001071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45418D" w:rsidRPr="0010710D">
        <w:rPr>
          <w:rFonts w:ascii="Times New Roman" w:eastAsia="Times New Roman" w:hAnsi="Times New Roman" w:cs="Times New Roman"/>
          <w:sz w:val="28"/>
          <w:szCs w:val="28"/>
        </w:rPr>
        <w:t>2 несовершеннолетних подростка в МБУ МЦ «Патриот».</w:t>
      </w:r>
      <w:r w:rsidR="002158C5" w:rsidRPr="0010710D">
        <w:rPr>
          <w:rFonts w:ascii="Times New Roman" w:hAnsi="Times New Roman" w:cs="Times New Roman"/>
          <w:sz w:val="28"/>
          <w:szCs w:val="28"/>
        </w:rPr>
        <w:tab/>
      </w:r>
    </w:p>
    <w:p w:rsidR="002355D9" w:rsidRDefault="0045418D" w:rsidP="0092575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0D">
        <w:rPr>
          <w:rFonts w:ascii="Times New Roman" w:hAnsi="Times New Roman" w:cs="Times New Roman"/>
          <w:sz w:val="28"/>
          <w:szCs w:val="28"/>
        </w:rPr>
        <w:lastRenderedPageBreak/>
        <w:t>Несовершеннолет</w:t>
      </w:r>
      <w:r w:rsidR="008C4DA0" w:rsidRPr="0010710D">
        <w:rPr>
          <w:rFonts w:ascii="Times New Roman" w:hAnsi="Times New Roman" w:cs="Times New Roman"/>
          <w:sz w:val="28"/>
          <w:szCs w:val="28"/>
        </w:rPr>
        <w:t>ние были трудоустроены на ставки</w:t>
      </w:r>
      <w:r w:rsidRPr="0010710D">
        <w:rPr>
          <w:rFonts w:ascii="Times New Roman" w:hAnsi="Times New Roman" w:cs="Times New Roman"/>
          <w:sz w:val="28"/>
          <w:szCs w:val="28"/>
        </w:rPr>
        <w:t xml:space="preserve"> работника по </w:t>
      </w:r>
      <w:r w:rsidR="008C4DA0" w:rsidRPr="0010710D">
        <w:rPr>
          <w:rFonts w:ascii="Times New Roman" w:hAnsi="Times New Roman" w:cs="Times New Roman"/>
          <w:sz w:val="28"/>
          <w:szCs w:val="28"/>
        </w:rPr>
        <w:t xml:space="preserve">комплексному </w:t>
      </w:r>
      <w:r w:rsidRPr="0010710D">
        <w:rPr>
          <w:rFonts w:ascii="Times New Roman" w:hAnsi="Times New Roman" w:cs="Times New Roman"/>
          <w:sz w:val="28"/>
          <w:szCs w:val="28"/>
        </w:rPr>
        <w:t xml:space="preserve">обслуживанию </w:t>
      </w:r>
      <w:r w:rsidR="001E5E4A" w:rsidRPr="0010710D">
        <w:rPr>
          <w:rFonts w:ascii="Times New Roman" w:hAnsi="Times New Roman" w:cs="Times New Roman"/>
          <w:sz w:val="28"/>
          <w:szCs w:val="28"/>
        </w:rPr>
        <w:t xml:space="preserve"> и ремонту </w:t>
      </w:r>
      <w:r w:rsidRPr="0010710D">
        <w:rPr>
          <w:rFonts w:ascii="Times New Roman" w:hAnsi="Times New Roman" w:cs="Times New Roman"/>
          <w:sz w:val="28"/>
          <w:szCs w:val="28"/>
        </w:rPr>
        <w:t>здания</w:t>
      </w:r>
      <w:r w:rsidR="008C4DA0" w:rsidRPr="0010710D">
        <w:rPr>
          <w:rFonts w:ascii="Times New Roman" w:hAnsi="Times New Roman" w:cs="Times New Roman"/>
          <w:sz w:val="28"/>
          <w:szCs w:val="28"/>
        </w:rPr>
        <w:t xml:space="preserve"> и уборщик прилегающих территорий.</w:t>
      </w:r>
      <w:r w:rsidRPr="0010710D">
        <w:rPr>
          <w:rFonts w:ascii="Times New Roman" w:hAnsi="Times New Roman" w:cs="Times New Roman"/>
          <w:sz w:val="28"/>
          <w:szCs w:val="28"/>
        </w:rPr>
        <w:t xml:space="preserve"> </w:t>
      </w:r>
      <w:r w:rsidR="008C4DA0" w:rsidRPr="0010710D">
        <w:rPr>
          <w:rFonts w:ascii="Times New Roman" w:hAnsi="Times New Roman" w:cs="Times New Roman"/>
          <w:sz w:val="28"/>
          <w:szCs w:val="28"/>
        </w:rPr>
        <w:t>В 2023</w:t>
      </w:r>
      <w:r w:rsidR="0092575D" w:rsidRPr="0010710D">
        <w:rPr>
          <w:rFonts w:ascii="Times New Roman" w:hAnsi="Times New Roman" w:cs="Times New Roman"/>
          <w:sz w:val="28"/>
          <w:szCs w:val="28"/>
        </w:rPr>
        <w:t xml:space="preserve"> году планируется трудоустройство большего числа подростков. В первую очередь, за счет курсантов Штаба трудовых отрядов.</w:t>
      </w:r>
    </w:p>
    <w:p w:rsidR="0092575D" w:rsidRPr="0092575D" w:rsidRDefault="0092575D" w:rsidP="0092575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D9" w:rsidRPr="0010710D" w:rsidRDefault="009C6EA3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710D">
        <w:rPr>
          <w:rFonts w:ascii="Times New Roman" w:eastAsia="Calibri" w:hAnsi="Times New Roman" w:cs="Times New Roman"/>
          <w:b/>
          <w:i/>
          <w:sz w:val="28"/>
          <w:szCs w:val="28"/>
        </w:rPr>
        <w:t>Ожидаемый результат п.4,5.:</w:t>
      </w:r>
      <w:r w:rsidRPr="001071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06A0" w:rsidRPr="0010710D">
        <w:rPr>
          <w:rFonts w:ascii="Times New Roman" w:eastAsia="Calibri" w:hAnsi="Times New Roman" w:cs="Times New Roman"/>
          <w:sz w:val="28"/>
          <w:szCs w:val="28"/>
        </w:rPr>
        <w:t>П</w:t>
      </w:r>
      <w:r w:rsidR="0045418D" w:rsidRPr="0010710D">
        <w:rPr>
          <w:rFonts w:ascii="Times New Roman" w:eastAsia="Calibri" w:hAnsi="Times New Roman" w:cs="Times New Roman"/>
          <w:sz w:val="28"/>
          <w:szCs w:val="28"/>
        </w:rPr>
        <w:t xml:space="preserve">о услуге: </w:t>
      </w:r>
      <w:r w:rsidR="0045418D" w:rsidRPr="0010710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45418D" w:rsidRPr="001071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рганизация военно-полевых, туристических и профильных сборов </w:t>
      </w:r>
      <w:r w:rsidR="0045418D" w:rsidRPr="0010710D"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="00123BA2" w:rsidRPr="0010710D">
        <w:rPr>
          <w:rFonts w:ascii="Times New Roman" w:eastAsia="Calibri" w:hAnsi="Times New Roman" w:cs="Times New Roman"/>
          <w:sz w:val="28"/>
          <w:szCs w:val="28"/>
        </w:rPr>
        <w:t>провед</w:t>
      </w:r>
      <w:r w:rsidR="00591324" w:rsidRPr="0010710D">
        <w:rPr>
          <w:rFonts w:ascii="Times New Roman" w:eastAsia="Calibri" w:hAnsi="Times New Roman" w:cs="Times New Roman"/>
          <w:sz w:val="28"/>
          <w:szCs w:val="28"/>
        </w:rPr>
        <w:t>е</w:t>
      </w:r>
      <w:r w:rsidR="00123BA2" w:rsidRPr="0010710D">
        <w:rPr>
          <w:rFonts w:ascii="Times New Roman" w:eastAsia="Calibri" w:hAnsi="Times New Roman" w:cs="Times New Roman"/>
          <w:sz w:val="28"/>
          <w:szCs w:val="28"/>
        </w:rPr>
        <w:t>ны:</w:t>
      </w:r>
    </w:p>
    <w:p w:rsidR="009C6EA3" w:rsidRPr="0010710D" w:rsidRDefault="00257C2A" w:rsidP="00257C2A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Полевые </w:t>
      </w:r>
      <w:r w:rsidR="003233A8" w:rsidRPr="0010710D">
        <w:rPr>
          <w:rFonts w:ascii="Times New Roman" w:eastAsia="Calibri" w:hAnsi="Times New Roman" w:cs="Times New Roman"/>
          <w:sz w:val="28"/>
          <w:szCs w:val="28"/>
        </w:rPr>
        <w:t>сборы  воспитанников КФ «</w:t>
      </w:r>
      <w:proofErr w:type="spellStart"/>
      <w:r w:rsidR="008C4DA0" w:rsidRPr="0010710D">
        <w:rPr>
          <w:rFonts w:ascii="Times New Roman" w:eastAsia="Calibri" w:hAnsi="Times New Roman" w:cs="Times New Roman"/>
          <w:sz w:val="28"/>
          <w:szCs w:val="28"/>
        </w:rPr>
        <w:t>Ермакъ</w:t>
      </w:r>
      <w:proofErr w:type="spellEnd"/>
      <w:r w:rsidR="003233A8" w:rsidRPr="0010710D">
        <w:rPr>
          <w:rFonts w:ascii="Times New Roman" w:eastAsia="Calibri" w:hAnsi="Times New Roman" w:cs="Times New Roman"/>
          <w:sz w:val="28"/>
          <w:szCs w:val="28"/>
        </w:rPr>
        <w:t>» базе</w:t>
      </w: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ДОЛ "Зеленая Республика"</w:t>
      </w:r>
      <w:r w:rsidR="003233A8"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10D">
        <w:rPr>
          <w:rFonts w:ascii="Times New Roman" w:eastAsia="Calibri" w:hAnsi="Times New Roman" w:cs="Times New Roman"/>
          <w:sz w:val="28"/>
          <w:szCs w:val="28"/>
        </w:rPr>
        <w:t>в количестве 8 человек,</w:t>
      </w:r>
    </w:p>
    <w:p w:rsidR="00257C2A" w:rsidRPr="0010710D" w:rsidRDefault="00257C2A" w:rsidP="00257C2A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Военно-морские сборы и шлюпочный поход Воспитанников КФ "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Ермакъ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>" на базе ДОЛ «Красная горка» в количестве 11 человек.</w:t>
      </w:r>
    </w:p>
    <w:p w:rsidR="00123BA2" w:rsidRDefault="00123BA2" w:rsidP="00123B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3BA2" w:rsidRPr="00E85A9E" w:rsidRDefault="00123BA2" w:rsidP="001437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5A9E">
        <w:rPr>
          <w:rFonts w:ascii="Times New Roman" w:eastAsia="Calibri" w:hAnsi="Times New Roman" w:cs="Times New Roman"/>
          <w:b/>
          <w:sz w:val="28"/>
          <w:szCs w:val="28"/>
        </w:rPr>
        <w:t>Организация и проведение мероприятий</w:t>
      </w:r>
    </w:p>
    <w:p w:rsidR="00123BA2" w:rsidRPr="00E85A9E" w:rsidRDefault="00123BA2" w:rsidP="00143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A9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Ожидаемый результат </w:t>
      </w:r>
      <w:proofErr w:type="gramStart"/>
      <w:r w:rsidRPr="00E85A9E"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proofErr w:type="gramEnd"/>
      <w:r w:rsidRPr="00E85A9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5,5.1,5.2.</w:t>
      </w:r>
      <w:r w:rsidRPr="00E85A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4860" w:rsidRPr="00E85A9E" w:rsidRDefault="00AF4860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A9E">
        <w:rPr>
          <w:rFonts w:ascii="Times New Roman" w:eastAsia="Calibri" w:hAnsi="Times New Roman" w:cs="Times New Roman"/>
          <w:sz w:val="28"/>
          <w:szCs w:val="28"/>
        </w:rPr>
        <w:t>Все</w:t>
      </w:r>
      <w:r w:rsidR="00257C2A" w:rsidRPr="00E85A9E">
        <w:rPr>
          <w:rFonts w:ascii="Times New Roman" w:eastAsia="Calibri" w:hAnsi="Times New Roman" w:cs="Times New Roman"/>
          <w:sz w:val="28"/>
          <w:szCs w:val="28"/>
        </w:rPr>
        <w:t xml:space="preserve"> мероприятия, проведенные в 2022</w:t>
      </w:r>
      <w:r w:rsidRPr="00E85A9E">
        <w:rPr>
          <w:rFonts w:ascii="Times New Roman" w:eastAsia="Calibri" w:hAnsi="Times New Roman" w:cs="Times New Roman"/>
          <w:sz w:val="28"/>
          <w:szCs w:val="28"/>
        </w:rPr>
        <w:t xml:space="preserve"> году, соответствуют существующему муниципальному заданию. Ко</w:t>
      </w:r>
      <w:r w:rsidR="0091799F" w:rsidRPr="00E85A9E">
        <w:rPr>
          <w:rFonts w:ascii="Times New Roman" w:eastAsia="Calibri" w:hAnsi="Times New Roman" w:cs="Times New Roman"/>
          <w:sz w:val="28"/>
          <w:szCs w:val="28"/>
        </w:rPr>
        <w:t>личество поведенных мероприятий</w:t>
      </w:r>
      <w:r w:rsidR="00E74685" w:rsidRPr="00E85A9E">
        <w:rPr>
          <w:rFonts w:ascii="Times New Roman" w:eastAsia="Calibri" w:hAnsi="Times New Roman" w:cs="Times New Roman"/>
          <w:sz w:val="28"/>
          <w:szCs w:val="28"/>
        </w:rPr>
        <w:t xml:space="preserve"> соответствует </w:t>
      </w:r>
      <w:proofErr w:type="gramStart"/>
      <w:r w:rsidR="00E74685" w:rsidRPr="00E85A9E">
        <w:rPr>
          <w:rFonts w:ascii="Times New Roman" w:eastAsia="Calibri" w:hAnsi="Times New Roman" w:cs="Times New Roman"/>
          <w:sz w:val="28"/>
          <w:szCs w:val="28"/>
        </w:rPr>
        <w:t>запланированному</w:t>
      </w:r>
      <w:proofErr w:type="gramEnd"/>
      <w:r w:rsidR="00E74685" w:rsidRPr="00E85A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55D9" w:rsidRPr="00E85A9E" w:rsidRDefault="002355D9" w:rsidP="009E20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A9E">
        <w:rPr>
          <w:rFonts w:ascii="Times New Roman" w:eastAsia="Calibri" w:hAnsi="Times New Roman" w:cs="Times New Roman"/>
          <w:sz w:val="28"/>
          <w:szCs w:val="28"/>
        </w:rPr>
        <w:t xml:space="preserve">Согласно Муниципальному заданию, учреждением </w:t>
      </w:r>
      <w:r w:rsidR="00E74685" w:rsidRPr="00E85A9E">
        <w:rPr>
          <w:rFonts w:ascii="Times New Roman" w:eastAsia="Calibri" w:hAnsi="Times New Roman" w:cs="Times New Roman"/>
          <w:sz w:val="28"/>
          <w:szCs w:val="28"/>
        </w:rPr>
        <w:t>организовано и проведено</w:t>
      </w:r>
      <w:r w:rsidR="00637B58" w:rsidRPr="00E8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C2A" w:rsidRPr="00E85A9E">
        <w:rPr>
          <w:rFonts w:ascii="Times New Roman" w:eastAsia="Calibri" w:hAnsi="Times New Roman" w:cs="Times New Roman"/>
          <w:sz w:val="28"/>
          <w:szCs w:val="28"/>
        </w:rPr>
        <w:t>131 мероприятие</w:t>
      </w:r>
      <w:r w:rsidR="009E2037" w:rsidRPr="00E85A9E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E04D4B" w:rsidRPr="009E2037" w:rsidRDefault="00257C2A" w:rsidP="00B30DAB">
      <w:pPr>
        <w:spacing w:after="0" w:line="240" w:lineRule="auto"/>
        <w:ind w:firstLine="709"/>
        <w:jc w:val="both"/>
        <w:rPr>
          <w:b/>
        </w:rPr>
      </w:pPr>
      <w:r w:rsidRPr="00E85A9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04D4B" w:rsidRPr="00E85A9E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городских</w:t>
      </w:r>
      <w:r w:rsidR="004E1B5F" w:rsidRPr="00E85A9E">
        <w:rPr>
          <w:rFonts w:ascii="Times New Roman" w:eastAsia="Calibri" w:hAnsi="Times New Roman" w:cs="Times New Roman"/>
          <w:b/>
          <w:sz w:val="28"/>
          <w:szCs w:val="28"/>
        </w:rPr>
        <w:t xml:space="preserve"> мероприятия (охват 750 чел.)</w:t>
      </w:r>
      <w:r w:rsidR="00E04D4B" w:rsidRPr="00E85A9E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E04D4B" w:rsidRPr="009E2037">
        <w:rPr>
          <w:b/>
        </w:rPr>
        <w:t xml:space="preserve"> </w:t>
      </w:r>
    </w:p>
    <w:p w:rsidR="00E74685" w:rsidRDefault="00E04D4B" w:rsidP="002252BC">
      <w:pPr>
        <w:spacing w:after="0" w:line="240" w:lineRule="auto"/>
        <w:jc w:val="both"/>
      </w:pPr>
      <w:r w:rsidRPr="002252BC">
        <w:rPr>
          <w:rFonts w:ascii="Times New Roman" w:eastAsia="Calibri" w:hAnsi="Times New Roman" w:cs="Times New Roman"/>
          <w:b/>
          <w:i/>
          <w:sz w:val="28"/>
          <w:szCs w:val="28"/>
        </w:rPr>
        <w:t>Организация и проведение Открытого городского молодежного фестиваля по армейскому рукопашному бою «Будь душою крепче стали!»</w:t>
      </w:r>
      <w:r w:rsidR="002252BC" w:rsidRPr="002252BC">
        <w:t xml:space="preserve"> </w:t>
      </w:r>
    </w:p>
    <w:p w:rsidR="00E74685" w:rsidRDefault="002252BC" w:rsidP="00E74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2B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037">
        <w:rPr>
          <w:rFonts w:ascii="Times New Roman" w:eastAsia="Calibri" w:hAnsi="Times New Roman" w:cs="Times New Roman"/>
          <w:sz w:val="28"/>
          <w:szCs w:val="28"/>
        </w:rPr>
        <w:t>фестивале приняли участие 7</w:t>
      </w:r>
      <w:r w:rsidRPr="002252BC">
        <w:rPr>
          <w:rFonts w:ascii="Times New Roman" w:eastAsia="Calibri" w:hAnsi="Times New Roman" w:cs="Times New Roman"/>
          <w:sz w:val="28"/>
          <w:szCs w:val="28"/>
        </w:rPr>
        <w:t xml:space="preserve"> команд из спортивных и военно-патриотических клубов, а также</w:t>
      </w:r>
      <w:r w:rsidR="00E74685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учреждений города Новосибирска и Новосибирской области.</w:t>
      </w:r>
      <w:r w:rsidRPr="002252BC">
        <w:t xml:space="preserve"> </w:t>
      </w:r>
      <w:r w:rsidR="00E74685">
        <w:rPr>
          <w:rFonts w:ascii="Times New Roman" w:eastAsia="Calibri" w:hAnsi="Times New Roman" w:cs="Times New Roman"/>
          <w:sz w:val="28"/>
          <w:szCs w:val="28"/>
        </w:rPr>
        <w:t>Организаторы преследовали цель пропаганды</w:t>
      </w:r>
      <w:r w:rsidR="00E74685" w:rsidRPr="00E74685">
        <w:rPr>
          <w:rFonts w:ascii="Times New Roman" w:eastAsia="Calibri" w:hAnsi="Times New Roman" w:cs="Times New Roman"/>
          <w:sz w:val="28"/>
          <w:szCs w:val="28"/>
        </w:rPr>
        <w:t xml:space="preserve"> здорового образа жизни в среде молодежи, через приобщение к военно-прикладным дисциплинам русского боевого искусства.</w:t>
      </w:r>
      <w:r w:rsidR="00E74685">
        <w:rPr>
          <w:rFonts w:ascii="Times New Roman" w:eastAsia="Calibri" w:hAnsi="Times New Roman" w:cs="Times New Roman"/>
          <w:sz w:val="28"/>
          <w:szCs w:val="28"/>
        </w:rPr>
        <w:t xml:space="preserve"> На фестивале были раскрыты основные принципы</w:t>
      </w:r>
      <w:r w:rsidR="00E74685" w:rsidRPr="00E74685">
        <w:rPr>
          <w:rFonts w:ascii="Times New Roman" w:eastAsia="Calibri" w:hAnsi="Times New Roman" w:cs="Times New Roman"/>
          <w:sz w:val="28"/>
          <w:szCs w:val="28"/>
        </w:rPr>
        <w:t xml:space="preserve"> военно-прикладного русского боевого искусства</w:t>
      </w:r>
      <w:r w:rsidR="00E74685">
        <w:rPr>
          <w:rFonts w:ascii="Times New Roman" w:eastAsia="Calibri" w:hAnsi="Times New Roman" w:cs="Times New Roman"/>
          <w:sz w:val="28"/>
          <w:szCs w:val="28"/>
        </w:rPr>
        <w:t xml:space="preserve"> посредством практического изучения</w:t>
      </w:r>
      <w:r w:rsidR="00E74685" w:rsidRPr="00E74685">
        <w:rPr>
          <w:rFonts w:ascii="Times New Roman" w:eastAsia="Calibri" w:hAnsi="Times New Roman" w:cs="Times New Roman"/>
          <w:sz w:val="28"/>
          <w:szCs w:val="28"/>
        </w:rPr>
        <w:t xml:space="preserve"> приемов, связок и методик армейского рукопашного боя. </w:t>
      </w:r>
    </w:p>
    <w:p w:rsidR="00E04D4B" w:rsidRDefault="00E74685" w:rsidP="00E74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2BC">
        <w:rPr>
          <w:rFonts w:ascii="Times New Roman" w:eastAsia="Calibri" w:hAnsi="Times New Roman" w:cs="Times New Roman"/>
          <w:sz w:val="28"/>
          <w:szCs w:val="28"/>
        </w:rPr>
        <w:t>Активными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участниками мероприятия стали 100 человек (в возрасте от 9 до 35 лет). Число зрителей в течение</w:t>
      </w:r>
      <w:r w:rsidRPr="002252BC">
        <w:rPr>
          <w:rFonts w:ascii="Times New Roman" w:eastAsia="Calibri" w:hAnsi="Times New Roman" w:cs="Times New Roman"/>
          <w:sz w:val="28"/>
          <w:szCs w:val="28"/>
        </w:rPr>
        <w:t xml:space="preserve"> всего времени провед</w:t>
      </w:r>
      <w:r>
        <w:rPr>
          <w:rFonts w:ascii="Times New Roman" w:eastAsia="Calibri" w:hAnsi="Times New Roman" w:cs="Times New Roman"/>
          <w:sz w:val="28"/>
          <w:szCs w:val="28"/>
        </w:rPr>
        <w:t>ения фестиваля составило около 15</w:t>
      </w:r>
      <w:r w:rsidRPr="002252BC">
        <w:rPr>
          <w:rFonts w:ascii="Times New Roman" w:eastAsia="Calibri" w:hAnsi="Times New Roman" w:cs="Times New Roman"/>
          <w:sz w:val="28"/>
          <w:szCs w:val="28"/>
        </w:rPr>
        <w:t>0 человек.</w:t>
      </w:r>
    </w:p>
    <w:p w:rsidR="00535B4A" w:rsidRPr="002252BC" w:rsidRDefault="00535B4A" w:rsidP="002252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075" w:rsidRPr="001A0576" w:rsidRDefault="00E04D4B" w:rsidP="00E43075">
      <w:pPr>
        <w:spacing w:after="0" w:line="240" w:lineRule="auto"/>
        <w:jc w:val="both"/>
      </w:pPr>
      <w:r w:rsidRPr="001A057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Организация и проведение </w:t>
      </w:r>
      <w:r w:rsidR="001E5E4A" w:rsidRPr="001A057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Всероссийского </w:t>
      </w:r>
      <w:r w:rsidR="002252BC" w:rsidRPr="001A057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фестиваля </w:t>
      </w:r>
      <w:r w:rsidR="001E5E4A" w:rsidRPr="001A0576">
        <w:rPr>
          <w:rFonts w:ascii="Times New Roman" w:eastAsia="Calibri" w:hAnsi="Times New Roman" w:cs="Times New Roman"/>
          <w:b/>
          <w:i/>
          <w:sz w:val="28"/>
          <w:szCs w:val="28"/>
        </w:rPr>
        <w:t>молодежного</w:t>
      </w:r>
      <w:r w:rsidR="002252BC" w:rsidRPr="001A057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семейного экранного творчества «</w:t>
      </w:r>
      <w:proofErr w:type="spellStart"/>
      <w:r w:rsidR="002252BC" w:rsidRPr="001A0576">
        <w:rPr>
          <w:rFonts w:ascii="Times New Roman" w:eastAsia="Calibri" w:hAnsi="Times New Roman" w:cs="Times New Roman"/>
          <w:b/>
          <w:i/>
          <w:sz w:val="28"/>
          <w:szCs w:val="28"/>
        </w:rPr>
        <w:t>МультСемья</w:t>
      </w:r>
      <w:proofErr w:type="spellEnd"/>
      <w:r w:rsidR="002252BC" w:rsidRPr="001A0576">
        <w:rPr>
          <w:rFonts w:ascii="Times New Roman" w:eastAsia="Calibri" w:hAnsi="Times New Roman" w:cs="Times New Roman"/>
          <w:b/>
          <w:i/>
          <w:sz w:val="28"/>
          <w:szCs w:val="28"/>
        </w:rPr>
        <w:t>».</w:t>
      </w:r>
      <w:r w:rsidR="002252BC" w:rsidRPr="001A0576">
        <w:t xml:space="preserve"> </w:t>
      </w:r>
    </w:p>
    <w:p w:rsidR="0023594F" w:rsidRDefault="0023594F" w:rsidP="00235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В 2022 году фестиваль прошел в 7 раз. За это время участниками фестиваля стали 142 </w:t>
      </w:r>
      <w:proofErr w:type="spellStart"/>
      <w:r w:rsidRPr="001A0576">
        <w:rPr>
          <w:rFonts w:ascii="Times New Roman" w:eastAsia="Calibri" w:hAnsi="Times New Roman" w:cs="Times New Roman"/>
          <w:sz w:val="28"/>
          <w:szCs w:val="28"/>
        </w:rPr>
        <w:t>медиастудии</w:t>
      </w:r>
      <w:proofErr w:type="spellEnd"/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из 42 регионов России, а также участники из 5 стран Ближнего зарубежья. Было создано около 1250 различных фильмов, </w:t>
      </w:r>
      <w:proofErr w:type="spellStart"/>
      <w:r w:rsidRPr="001A0576">
        <w:rPr>
          <w:rFonts w:ascii="Times New Roman" w:eastAsia="Calibri" w:hAnsi="Times New Roman" w:cs="Times New Roman"/>
          <w:sz w:val="28"/>
          <w:szCs w:val="28"/>
        </w:rPr>
        <w:t>тизеров</w:t>
      </w:r>
      <w:proofErr w:type="spellEnd"/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, сюжетов, </w:t>
      </w:r>
      <w:proofErr w:type="spellStart"/>
      <w:r w:rsidRPr="001A0576">
        <w:rPr>
          <w:rFonts w:ascii="Times New Roman" w:eastAsia="Calibri" w:hAnsi="Times New Roman" w:cs="Times New Roman"/>
          <w:sz w:val="28"/>
          <w:szCs w:val="28"/>
        </w:rPr>
        <w:t>анимаций</w:t>
      </w:r>
      <w:proofErr w:type="spellEnd"/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. За 6 лет в фестивале приняли участие 665 молодых семей. </w:t>
      </w:r>
    </w:p>
    <w:p w:rsidR="001A0576" w:rsidRPr="001A0576" w:rsidRDefault="001A0576" w:rsidP="001A05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Мероприятие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способствует развит</w:t>
      </w:r>
      <w:r>
        <w:rPr>
          <w:rFonts w:ascii="Times New Roman" w:eastAsia="Calibri" w:hAnsi="Times New Roman" w:cs="Times New Roman"/>
          <w:sz w:val="28"/>
          <w:szCs w:val="28"/>
        </w:rPr>
        <w:t>ию подростками и молодежью профессиональных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компетенций в области экранного творче</w:t>
      </w:r>
      <w:r w:rsidR="00E85A9E">
        <w:rPr>
          <w:rFonts w:ascii="Times New Roman" w:eastAsia="Calibri" w:hAnsi="Times New Roman" w:cs="Times New Roman"/>
          <w:sz w:val="28"/>
          <w:szCs w:val="28"/>
        </w:rPr>
        <w:t>ства, содействует развитию профессионального сообщества и оценке профессионального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уровня участников. Кроме того </w:t>
      </w:r>
      <w:proofErr w:type="spellStart"/>
      <w:r w:rsidR="00E85A9E">
        <w:rPr>
          <w:rFonts w:ascii="Times New Roman" w:eastAsia="Calibri" w:hAnsi="Times New Roman" w:cs="Times New Roman"/>
          <w:sz w:val="28"/>
          <w:szCs w:val="28"/>
        </w:rPr>
        <w:t>фестивалт</w:t>
      </w:r>
      <w:proofErr w:type="spellEnd"/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содействует формированию навыков семейного познавательного досуга в сфере экранного творчества и улучшению коммуникации между детьми и родителями</w:t>
      </w:r>
      <w:r w:rsidR="00E85A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576" w:rsidRPr="001A0576" w:rsidRDefault="00E85A9E" w:rsidP="001A05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Фестиваль прошёл</w:t>
      </w:r>
      <w:r w:rsidR="001A0576" w:rsidRPr="001A0576">
        <w:rPr>
          <w:rFonts w:ascii="Times New Roman" w:eastAsia="Calibri" w:hAnsi="Times New Roman" w:cs="Times New Roman"/>
          <w:sz w:val="28"/>
          <w:szCs w:val="28"/>
        </w:rPr>
        <w:t xml:space="preserve"> в два этапа: заочный и очный. В рамках зао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чного этапа </w:t>
      </w:r>
      <w:r w:rsidR="001A0576" w:rsidRPr="001A0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были</w:t>
      </w:r>
      <w:r w:rsidR="001A0576" w:rsidRPr="001A0576">
        <w:rPr>
          <w:rFonts w:ascii="Times New Roman" w:eastAsia="Calibri" w:hAnsi="Times New Roman" w:cs="Times New Roman"/>
          <w:sz w:val="28"/>
          <w:szCs w:val="28"/>
        </w:rPr>
        <w:t xml:space="preserve"> предложены онлайн МК,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ходе которых участники научились</w:t>
      </w:r>
      <w:r w:rsidR="001A0576" w:rsidRPr="001A0576">
        <w:rPr>
          <w:rFonts w:ascii="Times New Roman" w:eastAsia="Calibri" w:hAnsi="Times New Roman" w:cs="Times New Roman"/>
          <w:sz w:val="28"/>
          <w:szCs w:val="28"/>
        </w:rPr>
        <w:t xml:space="preserve"> создавать </w:t>
      </w:r>
      <w:r>
        <w:rPr>
          <w:rFonts w:ascii="Times New Roman" w:eastAsia="Calibri" w:hAnsi="Times New Roman" w:cs="Times New Roman"/>
          <w:sz w:val="28"/>
          <w:szCs w:val="28"/>
        </w:rPr>
        <w:t>фот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видеоконтент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вовлеклись</w:t>
      </w:r>
      <w:r w:rsidR="001A0576" w:rsidRPr="001A0576">
        <w:rPr>
          <w:rFonts w:ascii="Times New Roman" w:eastAsia="Calibri" w:hAnsi="Times New Roman" w:cs="Times New Roman"/>
          <w:sz w:val="28"/>
          <w:szCs w:val="28"/>
        </w:rPr>
        <w:t xml:space="preserve"> в един</w:t>
      </w:r>
      <w:r>
        <w:rPr>
          <w:rFonts w:ascii="Times New Roman" w:eastAsia="Calibri" w:hAnsi="Times New Roman" w:cs="Times New Roman"/>
          <w:sz w:val="28"/>
          <w:szCs w:val="28"/>
        </w:rPr>
        <w:t>ый творческий процесс и научились</w:t>
      </w:r>
      <w:r w:rsidR="001A0576" w:rsidRPr="001A0576">
        <w:rPr>
          <w:rFonts w:ascii="Times New Roman" w:eastAsia="Calibri" w:hAnsi="Times New Roman" w:cs="Times New Roman"/>
          <w:sz w:val="28"/>
          <w:szCs w:val="28"/>
        </w:rPr>
        <w:t xml:space="preserve"> продуктивно проводить время вместе. Заочный этап для юных кинематографистов </w:t>
      </w:r>
      <w:r>
        <w:rPr>
          <w:rFonts w:ascii="Times New Roman" w:eastAsia="Calibri" w:hAnsi="Times New Roman" w:cs="Times New Roman"/>
          <w:sz w:val="28"/>
          <w:szCs w:val="28"/>
        </w:rPr>
        <w:t>прошел</w:t>
      </w:r>
      <w:r w:rsidR="001A0576" w:rsidRPr="001A0576">
        <w:rPr>
          <w:rFonts w:ascii="Times New Roman" w:eastAsia="Calibri" w:hAnsi="Times New Roman" w:cs="Times New Roman"/>
          <w:sz w:val="28"/>
          <w:szCs w:val="28"/>
        </w:rPr>
        <w:t xml:space="preserve"> в формате отборочного конкурса работ на участие в фестивале.</w:t>
      </w:r>
    </w:p>
    <w:p w:rsidR="001A0576" w:rsidRPr="001A0576" w:rsidRDefault="001A0576" w:rsidP="001A05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В рамках очного этапа </w:t>
      </w:r>
      <w:r w:rsidR="00E85A9E">
        <w:rPr>
          <w:rFonts w:ascii="Times New Roman" w:eastAsia="Calibri" w:hAnsi="Times New Roman" w:cs="Times New Roman"/>
          <w:sz w:val="28"/>
          <w:szCs w:val="28"/>
        </w:rPr>
        <w:t>участникам была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предложена активная образовательная программа, включающая </w:t>
      </w:r>
      <w:r w:rsidR="00E85A9E">
        <w:rPr>
          <w:rFonts w:ascii="Times New Roman" w:eastAsia="Calibri" w:hAnsi="Times New Roman" w:cs="Times New Roman"/>
          <w:sz w:val="28"/>
          <w:szCs w:val="28"/>
        </w:rPr>
        <w:t>мастер-классы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и творческие встречи от ведущих кинематографистов РФ и руководителей молодежных киностудий. В рамках фестиваля </w:t>
      </w:r>
      <w:r w:rsidR="00E85A9E">
        <w:rPr>
          <w:rFonts w:ascii="Times New Roman" w:eastAsia="Calibri" w:hAnsi="Times New Roman" w:cs="Times New Roman"/>
          <w:sz w:val="28"/>
          <w:szCs w:val="28"/>
        </w:rPr>
        <w:t>работали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площадки: «Команды регионов (фильмы)», «Фото», «Газета», «Дневник фестиваля(TV)», «Молодые семьи</w:t>
      </w:r>
      <w:proofErr w:type="gramStart"/>
      <w:r w:rsidRPr="001A0576">
        <w:rPr>
          <w:rFonts w:ascii="Times New Roman" w:eastAsia="Calibri" w:hAnsi="Times New Roman" w:cs="Times New Roman"/>
          <w:sz w:val="28"/>
          <w:szCs w:val="28"/>
        </w:rPr>
        <w:t>»(</w:t>
      </w:r>
      <w:proofErr w:type="gramEnd"/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анимация) и «Социальные сети». Участники </w:t>
      </w:r>
      <w:r w:rsidR="00E85A9E">
        <w:rPr>
          <w:rFonts w:ascii="Times New Roman" w:eastAsia="Calibri" w:hAnsi="Times New Roman" w:cs="Times New Roman"/>
          <w:sz w:val="28"/>
          <w:szCs w:val="28"/>
        </w:rPr>
        <w:t>получили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знания об особенностях профессии актера, режиссера, сценариста, оператора и опыт в съемке и монтаже игровых, документальных и анимационных фил</w:t>
      </w:r>
      <w:r w:rsidR="00E85A9E">
        <w:rPr>
          <w:rFonts w:ascii="Times New Roman" w:eastAsia="Calibri" w:hAnsi="Times New Roman" w:cs="Times New Roman"/>
          <w:sz w:val="28"/>
          <w:szCs w:val="28"/>
        </w:rPr>
        <w:t>ьмов. Команды регионов сплотились и установили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взаимоотношения с единомышленниками из других городов. </w:t>
      </w:r>
      <w:r w:rsidR="00E85A9E">
        <w:rPr>
          <w:rFonts w:ascii="Times New Roman" w:eastAsia="Calibri" w:hAnsi="Times New Roman" w:cs="Times New Roman"/>
          <w:sz w:val="28"/>
          <w:szCs w:val="28"/>
        </w:rPr>
        <w:t>Семьи с детьми поучаствовали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5A9E">
        <w:rPr>
          <w:rFonts w:ascii="Times New Roman" w:eastAsia="Calibri" w:hAnsi="Times New Roman" w:cs="Times New Roman"/>
          <w:sz w:val="28"/>
          <w:szCs w:val="28"/>
        </w:rPr>
        <w:t xml:space="preserve">в создании коллективного анимационного </w:t>
      </w:r>
      <w:r w:rsidRPr="001A0576">
        <w:rPr>
          <w:rFonts w:ascii="Times New Roman" w:eastAsia="Calibri" w:hAnsi="Times New Roman" w:cs="Times New Roman"/>
          <w:sz w:val="28"/>
          <w:szCs w:val="28"/>
        </w:rPr>
        <w:t>фильма. Участники пр</w:t>
      </w:r>
      <w:r w:rsidR="00E85A9E">
        <w:rPr>
          <w:rFonts w:ascii="Times New Roman" w:eastAsia="Calibri" w:hAnsi="Times New Roman" w:cs="Times New Roman"/>
          <w:sz w:val="28"/>
          <w:szCs w:val="28"/>
        </w:rPr>
        <w:t>оекта с разных сторон рассмотрели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проблем</w:t>
      </w:r>
      <w:r w:rsidR="00E85A9E">
        <w:rPr>
          <w:rFonts w:ascii="Times New Roman" w:eastAsia="Calibri" w:hAnsi="Times New Roman" w:cs="Times New Roman"/>
          <w:sz w:val="28"/>
          <w:szCs w:val="28"/>
        </w:rPr>
        <w:t>у семейных ценностей, задумались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о важности взаимопонимания между взрослыми и детьми</w:t>
      </w:r>
      <w:r w:rsidR="00E85A9E">
        <w:rPr>
          <w:rFonts w:ascii="Times New Roman" w:eastAsia="Calibri" w:hAnsi="Times New Roman" w:cs="Times New Roman"/>
          <w:sz w:val="28"/>
          <w:szCs w:val="28"/>
        </w:rPr>
        <w:t>, создали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не менее 50 творческих работ.</w:t>
      </w:r>
      <w:r w:rsidR="00E85A9E">
        <w:rPr>
          <w:rFonts w:ascii="Times New Roman" w:eastAsia="Calibri" w:hAnsi="Times New Roman" w:cs="Times New Roman"/>
          <w:sz w:val="28"/>
          <w:szCs w:val="28"/>
        </w:rPr>
        <w:t xml:space="preserve"> Все участники фестиваля получили</w:t>
      </w:r>
      <w:r w:rsidRPr="001A0576">
        <w:rPr>
          <w:rFonts w:ascii="Times New Roman" w:eastAsia="Calibri" w:hAnsi="Times New Roman" w:cs="Times New Roman"/>
          <w:sz w:val="28"/>
          <w:szCs w:val="28"/>
        </w:rPr>
        <w:t xml:space="preserve"> общественное признание и поддержку своих успехов профессиональным жюри.</w:t>
      </w:r>
    </w:p>
    <w:p w:rsidR="0092575D" w:rsidRPr="00E43075" w:rsidRDefault="00210420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A9E">
        <w:rPr>
          <w:rFonts w:ascii="Times New Roman" w:eastAsia="Calibri" w:hAnsi="Times New Roman" w:cs="Times New Roman"/>
          <w:sz w:val="28"/>
          <w:szCs w:val="28"/>
        </w:rPr>
        <w:tab/>
      </w:r>
      <w:r w:rsidR="00E85A9E">
        <w:rPr>
          <w:rFonts w:ascii="Times New Roman" w:eastAsia="Calibri" w:hAnsi="Times New Roman" w:cs="Times New Roman"/>
          <w:sz w:val="28"/>
          <w:szCs w:val="28"/>
        </w:rPr>
        <w:t>На проведение</w:t>
      </w:r>
      <w:r w:rsidR="0030571D" w:rsidRPr="00E85A9E">
        <w:rPr>
          <w:rFonts w:ascii="Times New Roman" w:eastAsia="Calibri" w:hAnsi="Times New Roman" w:cs="Times New Roman"/>
          <w:sz w:val="28"/>
          <w:szCs w:val="28"/>
        </w:rPr>
        <w:t xml:space="preserve"> фе</w:t>
      </w:r>
      <w:r w:rsidR="00832BDB" w:rsidRPr="00E85A9E">
        <w:rPr>
          <w:rFonts w:ascii="Times New Roman" w:eastAsia="Calibri" w:hAnsi="Times New Roman" w:cs="Times New Roman"/>
          <w:sz w:val="28"/>
          <w:szCs w:val="28"/>
        </w:rPr>
        <w:t>с</w:t>
      </w:r>
      <w:r w:rsidR="0030571D" w:rsidRPr="00E85A9E">
        <w:rPr>
          <w:rFonts w:ascii="Times New Roman" w:eastAsia="Calibri" w:hAnsi="Times New Roman" w:cs="Times New Roman"/>
          <w:sz w:val="28"/>
          <w:szCs w:val="28"/>
        </w:rPr>
        <w:t>тиваля</w:t>
      </w:r>
      <w:r w:rsidR="00832BDB" w:rsidRPr="00E85A9E">
        <w:rPr>
          <w:rFonts w:ascii="Times New Roman" w:eastAsia="Calibri" w:hAnsi="Times New Roman" w:cs="Times New Roman"/>
          <w:sz w:val="28"/>
          <w:szCs w:val="28"/>
        </w:rPr>
        <w:t xml:space="preserve"> в 2022 году были реализованы ср</w:t>
      </w:r>
      <w:r w:rsidR="0030571D" w:rsidRPr="00E85A9E">
        <w:rPr>
          <w:rFonts w:ascii="Times New Roman" w:eastAsia="Calibri" w:hAnsi="Times New Roman" w:cs="Times New Roman"/>
          <w:sz w:val="28"/>
          <w:szCs w:val="28"/>
        </w:rPr>
        <w:t xml:space="preserve">едства гранта </w:t>
      </w:r>
      <w:r w:rsidR="0092575D" w:rsidRPr="00E85A9E">
        <w:rPr>
          <w:rFonts w:ascii="Times New Roman" w:eastAsia="Calibri" w:hAnsi="Times New Roman" w:cs="Times New Roman"/>
          <w:sz w:val="28"/>
          <w:szCs w:val="28"/>
        </w:rPr>
        <w:t>Президентского фонда культурных инициатив</w:t>
      </w:r>
      <w:r w:rsidR="00055822" w:rsidRPr="00E8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5A9E">
        <w:rPr>
          <w:rFonts w:ascii="Times New Roman" w:eastAsia="Calibri" w:hAnsi="Times New Roman" w:cs="Times New Roman"/>
          <w:sz w:val="28"/>
          <w:szCs w:val="28"/>
        </w:rPr>
        <w:t>в размере</w:t>
      </w:r>
      <w:r w:rsidR="00055822" w:rsidRPr="00E85A9E">
        <w:rPr>
          <w:rFonts w:ascii="Times New Roman" w:eastAsia="Calibri" w:hAnsi="Times New Roman" w:cs="Times New Roman"/>
          <w:sz w:val="28"/>
          <w:szCs w:val="28"/>
        </w:rPr>
        <w:t xml:space="preserve"> 492 625 рублей.</w:t>
      </w:r>
      <w:r w:rsidR="000558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43075" w:rsidRPr="00E43075" w:rsidRDefault="00E43075" w:rsidP="00E4307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5D9" w:rsidRPr="009E2037" w:rsidRDefault="00832BDB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9E20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355D9" w:rsidRPr="009E2037">
        <w:rPr>
          <w:rFonts w:ascii="Times New Roman" w:eastAsia="Calibri" w:hAnsi="Times New Roman" w:cs="Times New Roman"/>
          <w:b/>
          <w:sz w:val="28"/>
          <w:szCs w:val="28"/>
        </w:rPr>
        <w:t>ра</w:t>
      </w:r>
      <w:r>
        <w:rPr>
          <w:rFonts w:ascii="Times New Roman" w:eastAsia="Calibri" w:hAnsi="Times New Roman" w:cs="Times New Roman"/>
          <w:b/>
          <w:sz w:val="28"/>
          <w:szCs w:val="28"/>
        </w:rPr>
        <w:t>йонное мероприятие</w:t>
      </w:r>
      <w:r w:rsidR="004E1B5F">
        <w:rPr>
          <w:rFonts w:ascii="Times New Roman" w:eastAsia="Calibri" w:hAnsi="Times New Roman" w:cs="Times New Roman"/>
          <w:b/>
          <w:sz w:val="28"/>
          <w:szCs w:val="28"/>
        </w:rPr>
        <w:t xml:space="preserve"> (охват 2520 чел.)</w:t>
      </w:r>
      <w:r w:rsidR="005E6D7E" w:rsidRPr="009E203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70539" w:rsidRPr="0010710D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D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10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10710D">
        <w:rPr>
          <w:rFonts w:ascii="Times New Roman" w:eastAsia="Calibri" w:hAnsi="Times New Roman" w:cs="Times New Roman"/>
          <w:sz w:val="28"/>
          <w:szCs w:val="28"/>
        </w:rPr>
        <w:t>Я-гражданин</w:t>
      </w:r>
      <w:proofErr w:type="gram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России» Торжественное мероприятие, посвященное вручению паспортов гражданина РФ для молодежи Калининского района, достигшей 14 лет </w:t>
      </w:r>
    </w:p>
    <w:p w:rsidR="00257C2A" w:rsidRPr="0010710D" w:rsidRDefault="00257C2A" w:rsidP="00257C2A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Районный молодежный фестиваль национальных культур «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ЭТнО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МЫ»</w:t>
      </w:r>
    </w:p>
    <w:p w:rsidR="00570539" w:rsidRPr="0010710D" w:rsidRDefault="00832BDB" w:rsidP="00832BD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FBA" w:rsidRPr="0010710D">
        <w:rPr>
          <w:rFonts w:ascii="Times New Roman" w:eastAsia="Calibri" w:hAnsi="Times New Roman" w:cs="Times New Roman"/>
          <w:sz w:val="28"/>
          <w:szCs w:val="28"/>
        </w:rPr>
        <w:t>«Арт-Калинка-2022</w:t>
      </w:r>
      <w:r w:rsidR="00570539" w:rsidRPr="0010710D">
        <w:rPr>
          <w:rFonts w:ascii="Times New Roman" w:eastAsia="Calibri" w:hAnsi="Times New Roman" w:cs="Times New Roman"/>
          <w:sz w:val="28"/>
          <w:szCs w:val="28"/>
        </w:rPr>
        <w:t>» Открытый фестиваль творческой самодеятельности молодежи</w:t>
      </w:r>
    </w:p>
    <w:p w:rsidR="00570539" w:rsidRPr="0010710D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"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Экофест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" Районный 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мололдежный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фестиваль</w:t>
      </w:r>
    </w:p>
    <w:p w:rsidR="00570539" w:rsidRPr="0010710D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«Есть чем заняться» 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Эксперпиментальная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ярмарка профессий</w:t>
      </w:r>
    </w:p>
    <w:p w:rsidR="00570539" w:rsidRPr="0010710D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Dream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team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>» Открытый районный молодежный образовательный фестиваль</w:t>
      </w:r>
    </w:p>
    <w:p w:rsidR="00570539" w:rsidRPr="0010710D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"Взгляд" Театральный мини-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фест</w:t>
      </w:r>
      <w:proofErr w:type="spellEnd"/>
      <w:r w:rsidR="00832BDB" w:rsidRPr="0010710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32BDB" w:rsidRPr="0010710D" w:rsidRDefault="00832BDB" w:rsidP="00832BD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"ЗОЖ - 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fest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>" Районный спортивный фестиваль</w:t>
      </w:r>
    </w:p>
    <w:p w:rsidR="00832BDB" w:rsidRPr="0010710D" w:rsidRDefault="00832BDB" w:rsidP="00832BD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Мероприятие ко Дню района «Район наш вечно молодой»</w:t>
      </w:r>
    </w:p>
    <w:p w:rsidR="003650BD" w:rsidRPr="0010710D" w:rsidRDefault="003650BD" w:rsidP="00832BD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"10 из 10" Турнир по стрельбе из пневматической винтовки, посвященный Дню призывника</w:t>
      </w:r>
    </w:p>
    <w:p w:rsidR="003650BD" w:rsidRPr="0010710D" w:rsidRDefault="003650BD" w:rsidP="003650BD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"ЗОЖ - 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fest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>" Районный спортивный фестиваль</w:t>
      </w:r>
      <w:r w:rsidR="00832BDB" w:rsidRPr="0010710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32BDB" w:rsidRPr="0010710D" w:rsidRDefault="00832BDB" w:rsidP="003650BD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Районная вахта Памяти,</w:t>
      </w:r>
    </w:p>
    <w:p w:rsidR="00832BDB" w:rsidRPr="0010710D" w:rsidRDefault="00832BDB" w:rsidP="00832BD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"Мелодии любимого города" Цикл мероприятий, посвященных Дню города,</w:t>
      </w:r>
    </w:p>
    <w:p w:rsidR="00832BDB" w:rsidRPr="0010710D" w:rsidRDefault="00832BDB" w:rsidP="00832BD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Цикл мероприятий, посвященных Дню Победы,</w:t>
      </w:r>
    </w:p>
    <w:p w:rsidR="00832BDB" w:rsidRPr="0010710D" w:rsidRDefault="00832BDB" w:rsidP="00832BD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Иммерсивная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аудиовыставка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10710D">
        <w:rPr>
          <w:rFonts w:ascii="Times New Roman" w:eastAsia="Calibri" w:hAnsi="Times New Roman" w:cs="Times New Roman"/>
          <w:sz w:val="28"/>
          <w:szCs w:val="28"/>
        </w:rPr>
        <w:t>посвященная</w:t>
      </w:r>
      <w:proofErr w:type="gram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началу ВОВ,</w:t>
      </w:r>
    </w:p>
    <w:p w:rsidR="00832BDB" w:rsidRPr="0010710D" w:rsidRDefault="00832BDB" w:rsidP="00832BD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Церемония открытия районной легкоатлетической эстафеты,</w:t>
      </w:r>
    </w:p>
    <w:p w:rsidR="00832BDB" w:rsidRPr="0010710D" w:rsidRDefault="00832BDB" w:rsidP="00832BD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Фестиваль зимних дворовых игр «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СнегоФест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832BDB" w:rsidRPr="0010710D" w:rsidRDefault="00832BDB" w:rsidP="00832BDB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Фестиваль летних дворовых игр «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Please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play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832BDB" w:rsidRPr="0010710D" w:rsidRDefault="004E1B5F" w:rsidP="004E1B5F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Цикл мероприятий, посвященных Дню города «Город-54»,</w:t>
      </w:r>
    </w:p>
    <w:p w:rsidR="004E1B5F" w:rsidRPr="0010710D" w:rsidRDefault="004E1B5F" w:rsidP="004E1B5F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lastRenderedPageBreak/>
        <w:t>Районный День Призывника,</w:t>
      </w:r>
    </w:p>
    <w:p w:rsidR="004E1B5F" w:rsidRPr="0010710D" w:rsidRDefault="004E1B5F" w:rsidP="004E1B5F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Форум молодежи </w:t>
      </w:r>
      <w:proofErr w:type="gramStart"/>
      <w:r w:rsidRPr="0010710D">
        <w:rPr>
          <w:rFonts w:ascii="Times New Roman" w:eastAsia="Calibri" w:hAnsi="Times New Roman" w:cs="Times New Roman"/>
          <w:sz w:val="28"/>
          <w:szCs w:val="28"/>
        </w:rPr>
        <w:t>Калининского</w:t>
      </w:r>
      <w:proofErr w:type="gram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райрона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0BD" w:rsidRPr="003650BD" w:rsidRDefault="003650BD" w:rsidP="003650B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5D9" w:rsidRPr="0010710D" w:rsidRDefault="004E1B5F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b/>
          <w:sz w:val="28"/>
          <w:szCs w:val="28"/>
        </w:rPr>
        <w:t>108</w:t>
      </w:r>
      <w:r w:rsidR="002355D9" w:rsidRPr="001071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0710D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мероприятий </w:t>
      </w:r>
      <w:r w:rsidR="002355D9" w:rsidRPr="0010710D">
        <w:rPr>
          <w:rFonts w:ascii="Times New Roman" w:eastAsia="Calibri" w:hAnsi="Times New Roman" w:cs="Times New Roman"/>
          <w:b/>
          <w:sz w:val="28"/>
          <w:szCs w:val="28"/>
        </w:rPr>
        <w:t>по месту жител</w:t>
      </w:r>
      <w:r w:rsidR="005E6D7E" w:rsidRPr="0010710D">
        <w:rPr>
          <w:rFonts w:ascii="Times New Roman" w:eastAsia="Calibri" w:hAnsi="Times New Roman" w:cs="Times New Roman"/>
          <w:b/>
          <w:sz w:val="28"/>
          <w:szCs w:val="28"/>
        </w:rPr>
        <w:t>ьства</w:t>
      </w:r>
      <w:r w:rsidRPr="0010710D">
        <w:rPr>
          <w:rFonts w:ascii="Times New Roman" w:eastAsia="Calibri" w:hAnsi="Times New Roman" w:cs="Times New Roman"/>
          <w:b/>
          <w:sz w:val="28"/>
          <w:szCs w:val="28"/>
        </w:rPr>
        <w:t xml:space="preserve"> (охват 3240 чел.)</w:t>
      </w:r>
      <w:r w:rsidR="00570539" w:rsidRPr="0010710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5E6D7E"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55D9" w:rsidRPr="0010710D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Программы массовых мероприятий были продуманы с учетом разновозрастной аудитории и поэтому количес</w:t>
      </w:r>
      <w:r w:rsidR="005E6D7E" w:rsidRPr="0010710D">
        <w:rPr>
          <w:rFonts w:ascii="Times New Roman" w:eastAsia="Calibri" w:hAnsi="Times New Roman" w:cs="Times New Roman"/>
          <w:sz w:val="28"/>
          <w:szCs w:val="28"/>
        </w:rPr>
        <w:t>т</w:t>
      </w:r>
      <w:r w:rsidR="009E2037" w:rsidRPr="0010710D">
        <w:rPr>
          <w:rFonts w:ascii="Times New Roman" w:eastAsia="Calibri" w:hAnsi="Times New Roman" w:cs="Times New Roman"/>
          <w:sz w:val="28"/>
          <w:szCs w:val="28"/>
        </w:rPr>
        <w:t>венный состав участников за 2021</w:t>
      </w: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8A0BF9"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4B6" w:rsidRPr="0010710D">
        <w:rPr>
          <w:rFonts w:ascii="Times New Roman" w:eastAsia="Calibri" w:hAnsi="Times New Roman" w:cs="Times New Roman"/>
          <w:sz w:val="28"/>
          <w:szCs w:val="28"/>
        </w:rPr>
        <w:t>увеличился.</w:t>
      </w:r>
      <w:r w:rsidR="00E04D4B" w:rsidRPr="0010710D">
        <w:rPr>
          <w:rFonts w:ascii="Times New Roman" w:eastAsia="Calibri" w:hAnsi="Times New Roman" w:cs="Times New Roman"/>
          <w:sz w:val="28"/>
          <w:szCs w:val="28"/>
        </w:rPr>
        <w:t xml:space="preserve"> Численность участников всех мероприятии составила </w:t>
      </w:r>
      <w:r w:rsidR="004E1B5F" w:rsidRPr="0010710D">
        <w:rPr>
          <w:rFonts w:ascii="Times New Roman" w:eastAsia="Calibri" w:hAnsi="Times New Roman" w:cs="Times New Roman"/>
          <w:sz w:val="28"/>
          <w:szCs w:val="28"/>
        </w:rPr>
        <w:t>более</w:t>
      </w:r>
      <w:r w:rsidR="000F1F44"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B5F" w:rsidRPr="0010710D">
        <w:rPr>
          <w:rFonts w:ascii="Times New Roman" w:eastAsia="Calibri" w:hAnsi="Times New Roman" w:cs="Times New Roman"/>
          <w:sz w:val="28"/>
          <w:szCs w:val="28"/>
        </w:rPr>
        <w:t>3</w:t>
      </w:r>
      <w:r w:rsidR="0092575D"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4199" w:rsidRPr="0010710D">
        <w:rPr>
          <w:rFonts w:ascii="Times New Roman" w:eastAsia="Calibri" w:hAnsi="Times New Roman" w:cs="Times New Roman"/>
          <w:sz w:val="28"/>
          <w:szCs w:val="28"/>
        </w:rPr>
        <w:t>тысяч человек</w:t>
      </w:r>
      <w:r w:rsidR="00C324B6" w:rsidRPr="0010710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A2E0D" w:rsidRPr="0010710D" w:rsidRDefault="00CF24A7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Организация и про</w:t>
      </w:r>
      <w:r w:rsidR="00CA2E0D" w:rsidRPr="0010710D">
        <w:rPr>
          <w:rFonts w:ascii="Times New Roman" w:eastAsia="Calibri" w:hAnsi="Times New Roman" w:cs="Times New Roman"/>
          <w:sz w:val="28"/>
          <w:szCs w:val="28"/>
        </w:rPr>
        <w:t>ведение традиционных мероприятий</w:t>
      </w:r>
      <w:r w:rsidR="002355D9" w:rsidRPr="0010710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A2E0D" w:rsidRPr="0010710D" w:rsidRDefault="0025322E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г</w:t>
      </w:r>
      <w:r w:rsidR="00CA2E0D" w:rsidRPr="0010710D">
        <w:rPr>
          <w:rFonts w:ascii="Times New Roman" w:eastAsia="Calibri" w:hAnsi="Times New Roman" w:cs="Times New Roman"/>
          <w:sz w:val="28"/>
          <w:szCs w:val="28"/>
        </w:rPr>
        <w:t>о</w:t>
      </w:r>
      <w:r w:rsidRPr="0010710D">
        <w:rPr>
          <w:rFonts w:ascii="Times New Roman" w:eastAsia="Calibri" w:hAnsi="Times New Roman" w:cs="Times New Roman"/>
          <w:sz w:val="28"/>
          <w:szCs w:val="28"/>
        </w:rPr>
        <w:t>родской молодежный фестиваль национальных культур «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ЭТнО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МЫ», </w:t>
      </w:r>
    </w:p>
    <w:p w:rsidR="00CA2E0D" w:rsidRPr="0010710D" w:rsidRDefault="00CA2E0D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о</w:t>
      </w:r>
      <w:r w:rsidR="0025322E" w:rsidRPr="0010710D">
        <w:rPr>
          <w:rFonts w:ascii="Times New Roman" w:eastAsia="Calibri" w:hAnsi="Times New Roman" w:cs="Times New Roman"/>
          <w:sz w:val="28"/>
          <w:szCs w:val="28"/>
        </w:rPr>
        <w:t>ткрытый городской молодежный фестиваль по армейскому рукопашному</w:t>
      </w:r>
      <w:r w:rsidR="00CF24A7" w:rsidRPr="0010710D">
        <w:rPr>
          <w:rFonts w:ascii="Times New Roman" w:eastAsia="Calibri" w:hAnsi="Times New Roman" w:cs="Times New Roman"/>
          <w:sz w:val="28"/>
          <w:szCs w:val="28"/>
        </w:rPr>
        <w:t xml:space="preserve"> бою «Будь душою крепче стали!»</w:t>
      </w:r>
      <w:r w:rsidR="0025322E" w:rsidRPr="0010710D">
        <w:rPr>
          <w:rFonts w:ascii="Times New Roman" w:eastAsia="Calibri" w:hAnsi="Times New Roman" w:cs="Times New Roman"/>
          <w:sz w:val="28"/>
          <w:szCs w:val="28"/>
        </w:rPr>
        <w:t>,</w:t>
      </w:r>
      <w:r w:rsidR="00CF24A7"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2E0D" w:rsidRPr="0010710D" w:rsidRDefault="0025322E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районный праздник «День призывника», </w:t>
      </w:r>
    </w:p>
    <w:p w:rsidR="00CA2E0D" w:rsidRPr="0010710D" w:rsidRDefault="0025322E" w:rsidP="00CA2E0D">
      <w:pPr>
        <w:spacing w:after="0" w:line="240" w:lineRule="auto"/>
        <w:ind w:firstLine="709"/>
        <w:jc w:val="both"/>
      </w:pPr>
      <w:r w:rsidRPr="0010710D">
        <w:rPr>
          <w:rFonts w:ascii="Times New Roman" w:eastAsia="Calibri" w:hAnsi="Times New Roman" w:cs="Times New Roman"/>
          <w:sz w:val="28"/>
          <w:szCs w:val="28"/>
        </w:rPr>
        <w:t>тематический митинг и социально значимая акция «Свеча памяти»,</w:t>
      </w:r>
      <w:r w:rsidRPr="0010710D">
        <w:t xml:space="preserve"> </w:t>
      </w:r>
    </w:p>
    <w:p w:rsidR="00CA2E0D" w:rsidRPr="0010710D" w:rsidRDefault="0025322E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Форум молодежи</w:t>
      </w:r>
      <w:r w:rsidR="00CA2E0D" w:rsidRPr="0010710D">
        <w:rPr>
          <w:rFonts w:ascii="Times New Roman" w:eastAsia="Calibri" w:hAnsi="Times New Roman" w:cs="Times New Roman"/>
          <w:sz w:val="28"/>
          <w:szCs w:val="28"/>
        </w:rPr>
        <w:t xml:space="preserve"> Калининского ра</w:t>
      </w:r>
      <w:r w:rsidR="004E1B5F" w:rsidRPr="0010710D">
        <w:rPr>
          <w:rFonts w:ascii="Times New Roman" w:eastAsia="Calibri" w:hAnsi="Times New Roman" w:cs="Times New Roman"/>
          <w:sz w:val="28"/>
          <w:szCs w:val="28"/>
        </w:rPr>
        <w:t>й</w:t>
      </w:r>
      <w:r w:rsidR="00CA2E0D" w:rsidRPr="0010710D">
        <w:rPr>
          <w:rFonts w:ascii="Times New Roman" w:eastAsia="Calibri" w:hAnsi="Times New Roman" w:cs="Times New Roman"/>
          <w:sz w:val="28"/>
          <w:szCs w:val="28"/>
        </w:rPr>
        <w:t>она</w:t>
      </w:r>
      <w:r w:rsidR="004E1B5F" w:rsidRPr="0010710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E1B5F" w:rsidRPr="0010710D" w:rsidRDefault="004E1B5F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Открытый районный молодежный образовательный  фестиваль «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Dream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710D">
        <w:rPr>
          <w:rFonts w:ascii="Times New Roman" w:eastAsia="Calibri" w:hAnsi="Times New Roman" w:cs="Times New Roman"/>
          <w:sz w:val="28"/>
          <w:szCs w:val="28"/>
        </w:rPr>
        <w:t>team</w:t>
      </w:r>
      <w:proofErr w:type="spellEnd"/>
      <w:r w:rsidRPr="0010710D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4E1B5F" w:rsidRPr="0010710D" w:rsidRDefault="004E1B5F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«Арт-Калинка-2022» Открытый фестиваль творческой самодеятельности молодежи,</w:t>
      </w:r>
    </w:p>
    <w:p w:rsidR="004E1B5F" w:rsidRPr="0010710D" w:rsidRDefault="004E1B5F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10710D">
        <w:rPr>
          <w:rFonts w:ascii="Times New Roman" w:eastAsia="Calibri" w:hAnsi="Times New Roman" w:cs="Times New Roman"/>
          <w:sz w:val="28"/>
          <w:szCs w:val="28"/>
        </w:rPr>
        <w:t>Я-гражданин</w:t>
      </w:r>
      <w:proofErr w:type="gramEnd"/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России» Торжественное мероприятие, посвященное вручению паспортов гражданина РФ для молодежи Калининского района, достигшей 14 лет</w:t>
      </w:r>
    </w:p>
    <w:p w:rsidR="0025322E" w:rsidRDefault="0025322E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C4C" w:rsidRPr="0010710D">
        <w:rPr>
          <w:rFonts w:ascii="Times New Roman" w:eastAsia="Calibri" w:hAnsi="Times New Roman" w:cs="Times New Roman"/>
          <w:sz w:val="28"/>
          <w:szCs w:val="28"/>
        </w:rPr>
        <w:t xml:space="preserve">В этом году </w:t>
      </w:r>
      <w:r w:rsidR="00CA2E0D" w:rsidRPr="0010710D">
        <w:rPr>
          <w:rFonts w:ascii="Times New Roman" w:eastAsia="Calibri" w:hAnsi="Times New Roman" w:cs="Times New Roman"/>
          <w:sz w:val="28"/>
          <w:szCs w:val="28"/>
        </w:rPr>
        <w:t>третий</w:t>
      </w:r>
      <w:r w:rsidR="00AF4860" w:rsidRPr="0010710D">
        <w:rPr>
          <w:rFonts w:ascii="Times New Roman" w:eastAsia="Calibri" w:hAnsi="Times New Roman" w:cs="Times New Roman"/>
          <w:sz w:val="28"/>
          <w:szCs w:val="28"/>
        </w:rPr>
        <w:t xml:space="preserve"> раз </w:t>
      </w:r>
      <w:r w:rsidR="00961C4C" w:rsidRPr="0010710D">
        <w:rPr>
          <w:rFonts w:ascii="Times New Roman" w:eastAsia="Calibri" w:hAnsi="Times New Roman" w:cs="Times New Roman"/>
          <w:sz w:val="28"/>
          <w:szCs w:val="28"/>
        </w:rPr>
        <w:t xml:space="preserve">проведен </w:t>
      </w:r>
      <w:r w:rsidR="004E4E97">
        <w:rPr>
          <w:rFonts w:ascii="Times New Roman" w:eastAsia="Calibri" w:hAnsi="Times New Roman" w:cs="Times New Roman"/>
          <w:sz w:val="28"/>
          <w:szCs w:val="28"/>
        </w:rPr>
        <w:t>образовательный фестиваль «</w:t>
      </w:r>
      <w:proofErr w:type="spellStart"/>
      <w:r w:rsidR="004E4E97">
        <w:rPr>
          <w:rFonts w:ascii="Times New Roman" w:eastAsia="Calibri" w:hAnsi="Times New Roman" w:cs="Times New Roman"/>
          <w:sz w:val="28"/>
          <w:szCs w:val="28"/>
        </w:rPr>
        <w:t>Дрим</w:t>
      </w:r>
      <w:proofErr w:type="spellEnd"/>
      <w:r w:rsidR="004E4E97">
        <w:rPr>
          <w:rFonts w:ascii="Times New Roman" w:eastAsia="Calibri" w:hAnsi="Times New Roman" w:cs="Times New Roman"/>
          <w:sz w:val="28"/>
          <w:szCs w:val="28"/>
        </w:rPr>
        <w:t xml:space="preserve"> Тим». </w:t>
      </w:r>
      <w:r w:rsidR="00AF4860" w:rsidRPr="0010710D">
        <w:rPr>
          <w:rFonts w:ascii="Times New Roman" w:eastAsia="Calibri" w:hAnsi="Times New Roman" w:cs="Times New Roman"/>
          <w:sz w:val="28"/>
          <w:szCs w:val="28"/>
        </w:rPr>
        <w:t xml:space="preserve">В рамках фестиваля подростки и молодежь </w:t>
      </w:r>
      <w:r w:rsidR="00961C4C" w:rsidRPr="0010710D">
        <w:rPr>
          <w:rFonts w:ascii="Times New Roman" w:eastAsia="Calibri" w:hAnsi="Times New Roman" w:cs="Times New Roman"/>
          <w:sz w:val="28"/>
          <w:szCs w:val="28"/>
        </w:rPr>
        <w:t xml:space="preserve">знакомятся с интересными спикерами, проживающими в городе Новосибирске, </w:t>
      </w:r>
      <w:r w:rsidR="00CA2E0D" w:rsidRPr="0010710D">
        <w:rPr>
          <w:rFonts w:ascii="Times New Roman" w:eastAsia="Calibri" w:hAnsi="Times New Roman" w:cs="Times New Roman"/>
          <w:sz w:val="28"/>
          <w:szCs w:val="28"/>
        </w:rPr>
        <w:t>принимают участие в  интерактивных площадках</w:t>
      </w:r>
      <w:r w:rsidR="001437C8" w:rsidRPr="0010710D">
        <w:rPr>
          <w:rFonts w:ascii="Times New Roman" w:eastAsia="Calibri" w:hAnsi="Times New Roman" w:cs="Times New Roman"/>
          <w:sz w:val="28"/>
          <w:szCs w:val="28"/>
        </w:rPr>
        <w:t xml:space="preserve"> по компетенциям, востребованным в современном мире для успешной саморе</w:t>
      </w:r>
      <w:r w:rsidR="00CA2E0D" w:rsidRPr="0010710D">
        <w:rPr>
          <w:rFonts w:ascii="Times New Roman" w:eastAsia="Calibri" w:hAnsi="Times New Roman" w:cs="Times New Roman"/>
          <w:sz w:val="28"/>
          <w:szCs w:val="28"/>
        </w:rPr>
        <w:t>ализации подростков и молодежи.</w:t>
      </w:r>
    </w:p>
    <w:p w:rsidR="0025322E" w:rsidRPr="00F40A4E" w:rsidRDefault="0025322E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40A4E">
        <w:rPr>
          <w:rFonts w:ascii="Times New Roman" w:eastAsia="Calibri" w:hAnsi="Times New Roman" w:cs="Times New Roman"/>
          <w:b/>
          <w:i/>
          <w:sz w:val="28"/>
          <w:szCs w:val="28"/>
        </w:rPr>
        <w:t>Выводы:</w:t>
      </w:r>
    </w:p>
    <w:p w:rsidR="00B30DAB" w:rsidRPr="00337C23" w:rsidRDefault="008A4510" w:rsidP="00337C2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510">
        <w:rPr>
          <w:rFonts w:ascii="Times New Roman" w:eastAsia="Calibri" w:hAnsi="Times New Roman" w:cs="Times New Roman"/>
          <w:sz w:val="28"/>
          <w:szCs w:val="28"/>
        </w:rPr>
        <w:t xml:space="preserve">Пандемия изменила очень </w:t>
      </w:r>
      <w:r w:rsidR="00441D58" w:rsidRPr="008A4510">
        <w:rPr>
          <w:rFonts w:ascii="Times New Roman" w:eastAsia="Calibri" w:hAnsi="Times New Roman" w:cs="Times New Roman"/>
          <w:sz w:val="28"/>
          <w:szCs w:val="28"/>
        </w:rPr>
        <w:t>многое,</w:t>
      </w:r>
      <w:r w:rsidRPr="008A4510">
        <w:rPr>
          <w:rFonts w:ascii="Times New Roman" w:eastAsia="Calibri" w:hAnsi="Times New Roman" w:cs="Times New Roman"/>
          <w:sz w:val="28"/>
          <w:szCs w:val="28"/>
        </w:rPr>
        <w:t xml:space="preserve"> в том числе </w:t>
      </w:r>
      <w:r w:rsidR="00441D58">
        <w:rPr>
          <w:rFonts w:ascii="Times New Roman" w:eastAsia="Calibri" w:hAnsi="Times New Roman" w:cs="Times New Roman"/>
          <w:sz w:val="28"/>
          <w:szCs w:val="28"/>
        </w:rPr>
        <w:t xml:space="preserve"> и организацию, и проведение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мероприятий, </w:t>
      </w:r>
      <w:r w:rsidRPr="008A4510">
        <w:rPr>
          <w:rFonts w:ascii="Times New Roman" w:eastAsia="Calibri" w:hAnsi="Times New Roman" w:cs="Times New Roman"/>
          <w:sz w:val="28"/>
          <w:szCs w:val="28"/>
        </w:rPr>
        <w:t xml:space="preserve">собраний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встреч. </w:t>
      </w:r>
      <w:r w:rsidRPr="008A4510">
        <w:rPr>
          <w:rFonts w:ascii="Times New Roman" w:eastAsia="Calibri" w:hAnsi="Times New Roman" w:cs="Times New Roman"/>
          <w:sz w:val="28"/>
          <w:szCs w:val="28"/>
        </w:rPr>
        <w:t xml:space="preserve">Для себя мы решили сохранить все форматы — и новоприобретенные онлайн, которые позволили нам подключить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зрителей </w:t>
      </w:r>
      <w:r w:rsidRPr="008A4510">
        <w:rPr>
          <w:rFonts w:ascii="Times New Roman" w:eastAsia="Calibri" w:hAnsi="Times New Roman" w:cs="Times New Roman"/>
          <w:sz w:val="28"/>
          <w:szCs w:val="28"/>
        </w:rPr>
        <w:t>со всей страны к нашим событиям, и чисто офлайн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комбинированные</w:t>
      </w:r>
      <w:r w:rsidRPr="008A4510">
        <w:rPr>
          <w:rFonts w:ascii="Times New Roman" w:eastAsia="Calibri" w:hAnsi="Times New Roman" w:cs="Times New Roman"/>
          <w:sz w:val="28"/>
          <w:szCs w:val="28"/>
        </w:rPr>
        <w:t>.</w:t>
      </w:r>
      <w:r w:rsidR="00441D58" w:rsidRPr="00441D58">
        <w:t xml:space="preserve"> </w:t>
      </w:r>
      <w:r w:rsidR="00441D58">
        <w:t xml:space="preserve"> </w:t>
      </w:r>
      <w:r w:rsidR="00441D58" w:rsidRPr="00441D58">
        <w:rPr>
          <w:rFonts w:ascii="Times New Roman" w:hAnsi="Times New Roman" w:cs="Times New Roman"/>
          <w:sz w:val="28"/>
          <w:szCs w:val="28"/>
        </w:rPr>
        <w:t xml:space="preserve">Онлайн-формат </w:t>
      </w:r>
      <w:r w:rsidR="00441D58" w:rsidRPr="00441D58">
        <w:rPr>
          <w:rFonts w:ascii="Times New Roman" w:eastAsia="Calibri" w:hAnsi="Times New Roman" w:cs="Times New Roman"/>
          <w:sz w:val="28"/>
          <w:szCs w:val="28"/>
        </w:rPr>
        <w:t xml:space="preserve">помогает нам включать людей из других городов и стран. Раньше мы </w:t>
      </w:r>
      <w:r w:rsidR="00441D58">
        <w:rPr>
          <w:rFonts w:ascii="Times New Roman" w:eastAsia="Calibri" w:hAnsi="Times New Roman" w:cs="Times New Roman"/>
          <w:sz w:val="28"/>
          <w:szCs w:val="28"/>
        </w:rPr>
        <w:t xml:space="preserve">практически не </w:t>
      </w:r>
      <w:r w:rsidR="00441D58" w:rsidRPr="00441D58">
        <w:rPr>
          <w:rFonts w:ascii="Times New Roman" w:eastAsia="Calibri" w:hAnsi="Times New Roman" w:cs="Times New Roman"/>
          <w:sz w:val="28"/>
          <w:szCs w:val="28"/>
        </w:rPr>
        <w:t xml:space="preserve">использовали такой формат, но сейчас он стал особо популярен. Всего на событиях, включая онлайн-участников, от 100 до </w:t>
      </w:r>
      <w:r w:rsidR="00441D58">
        <w:rPr>
          <w:rFonts w:ascii="Times New Roman" w:eastAsia="Calibri" w:hAnsi="Times New Roman" w:cs="Times New Roman"/>
          <w:sz w:val="28"/>
          <w:szCs w:val="28"/>
        </w:rPr>
        <w:t>несколько тысяч</w:t>
      </w:r>
      <w:r w:rsidR="00441D58" w:rsidRPr="00441D58">
        <w:rPr>
          <w:rFonts w:ascii="Times New Roman" w:eastAsia="Calibri" w:hAnsi="Times New Roman" w:cs="Times New Roman"/>
          <w:sz w:val="28"/>
          <w:szCs w:val="28"/>
        </w:rPr>
        <w:t xml:space="preserve"> человек. Этот </w:t>
      </w:r>
      <w:r w:rsidR="00441D58">
        <w:rPr>
          <w:rFonts w:ascii="Times New Roman" w:eastAsia="Calibri" w:hAnsi="Times New Roman" w:cs="Times New Roman"/>
          <w:sz w:val="28"/>
          <w:szCs w:val="28"/>
        </w:rPr>
        <w:t xml:space="preserve">год </w:t>
      </w:r>
      <w:r w:rsidR="00441D58" w:rsidRPr="00441D58">
        <w:rPr>
          <w:rFonts w:ascii="Times New Roman" w:eastAsia="Calibri" w:hAnsi="Times New Roman" w:cs="Times New Roman"/>
          <w:sz w:val="28"/>
          <w:szCs w:val="28"/>
        </w:rPr>
        <w:t>дал нам возможность проявить гибкость подхода во взаимодействии с</w:t>
      </w:r>
      <w:r w:rsidR="00441D58">
        <w:rPr>
          <w:rFonts w:ascii="Times New Roman" w:eastAsia="Calibri" w:hAnsi="Times New Roman" w:cs="Times New Roman"/>
          <w:sz w:val="28"/>
          <w:szCs w:val="28"/>
        </w:rPr>
        <w:t xml:space="preserve"> участниками мероприятий</w:t>
      </w:r>
      <w:r w:rsidR="00441D58" w:rsidRPr="00441D58">
        <w:rPr>
          <w:rFonts w:ascii="Times New Roman" w:eastAsia="Calibri" w:hAnsi="Times New Roman" w:cs="Times New Roman"/>
          <w:sz w:val="28"/>
          <w:szCs w:val="28"/>
        </w:rPr>
        <w:t>, а также исследовать онлайн-формат, понять его необходимость, актуальнос</w:t>
      </w:r>
      <w:r w:rsidR="00A70CCD">
        <w:rPr>
          <w:rFonts w:ascii="Times New Roman" w:eastAsia="Calibri" w:hAnsi="Times New Roman" w:cs="Times New Roman"/>
          <w:sz w:val="28"/>
          <w:szCs w:val="28"/>
        </w:rPr>
        <w:t>ть сегодня, осознать его выгоды</w:t>
      </w:r>
    </w:p>
    <w:p w:rsidR="00CE1A57" w:rsidRPr="00FE66F5" w:rsidRDefault="00CE1A57" w:rsidP="00B30D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6F5">
        <w:rPr>
          <w:rFonts w:ascii="Times New Roman" w:eastAsia="Times New Roman" w:hAnsi="Times New Roman" w:cs="Times New Roman"/>
          <w:b/>
          <w:sz w:val="28"/>
          <w:szCs w:val="28"/>
        </w:rPr>
        <w:t>Вовлечение в деятельность учреждения подростков и молодежи, находящейся в трудной жизненной ситуации</w:t>
      </w:r>
    </w:p>
    <w:p w:rsidR="00CE1A57" w:rsidRPr="00FE66F5" w:rsidRDefault="00CE1A57" w:rsidP="00B30D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6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Ожидаемый результат п.6.: </w:t>
      </w:r>
    </w:p>
    <w:p w:rsidR="00CE1A57" w:rsidRPr="00FE66F5" w:rsidRDefault="00CE1A5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По данному направлению профилактическая работа с подростками и</w:t>
      </w:r>
      <w:r w:rsidR="009845A0" w:rsidRPr="00FE66F5">
        <w:rPr>
          <w:rFonts w:ascii="Times New Roman" w:eastAsia="Calibri" w:hAnsi="Times New Roman" w:cs="Times New Roman"/>
          <w:sz w:val="28"/>
          <w:szCs w:val="28"/>
        </w:rPr>
        <w:t xml:space="preserve"> молодежью ведется специалистом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 по социальной работе с молодежью</w:t>
      </w:r>
      <w:r w:rsidR="009845A0" w:rsidRPr="00FE66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45A0" w:rsidRPr="00FE66F5">
        <w:rPr>
          <w:rFonts w:ascii="Times New Roman" w:eastAsia="Calibri" w:hAnsi="Times New Roman" w:cs="Times New Roman"/>
          <w:sz w:val="28"/>
          <w:szCs w:val="28"/>
        </w:rPr>
        <w:t>Овчинниковой</w:t>
      </w:r>
      <w:proofErr w:type="spellEnd"/>
      <w:r w:rsidR="009845A0" w:rsidRPr="00FE66F5">
        <w:rPr>
          <w:rFonts w:ascii="Times New Roman" w:eastAsia="Calibri" w:hAnsi="Times New Roman" w:cs="Times New Roman"/>
          <w:sz w:val="28"/>
          <w:szCs w:val="28"/>
        </w:rPr>
        <w:t xml:space="preserve"> О.М.</w:t>
      </w:r>
    </w:p>
    <w:p w:rsidR="00CE1A57" w:rsidRPr="00FE66F5" w:rsidRDefault="00CE1A5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О</w:t>
      </w:r>
      <w:r w:rsidR="009845A0" w:rsidRPr="00FE66F5">
        <w:rPr>
          <w:rFonts w:ascii="Times New Roman" w:eastAsia="Calibri" w:hAnsi="Times New Roman" w:cs="Times New Roman"/>
          <w:sz w:val="28"/>
          <w:szCs w:val="28"/>
        </w:rPr>
        <w:t>сновными задачами специалиста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 по социальной работе с молодежью являются: </w:t>
      </w:r>
    </w:p>
    <w:p w:rsidR="00CE1A57" w:rsidRPr="00FE66F5" w:rsidRDefault="00CE1A57" w:rsidP="00FE66F5">
      <w:pPr>
        <w:pStyle w:val="ab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профилактика </w:t>
      </w:r>
      <w:proofErr w:type="spellStart"/>
      <w:r w:rsidRPr="00FE66F5">
        <w:rPr>
          <w:rFonts w:ascii="Times New Roman" w:eastAsia="Calibri" w:hAnsi="Times New Roman" w:cs="Times New Roman"/>
          <w:sz w:val="28"/>
          <w:szCs w:val="28"/>
        </w:rPr>
        <w:t>девиантного</w:t>
      </w:r>
      <w:proofErr w:type="spellEnd"/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 поведения и безнадзорности молодежи (выявление несовершеннолетних представителей молодежи, находящихся в социально опасном положении и нуждающихся, в связи с этим в оказании помощи в организации отдыха, досуга, занятости</w:t>
      </w:r>
      <w:r w:rsidR="009845A0" w:rsidRPr="00FE66F5">
        <w:rPr>
          <w:rFonts w:ascii="Times New Roman" w:eastAsia="Calibri" w:hAnsi="Times New Roman" w:cs="Times New Roman"/>
          <w:sz w:val="28"/>
          <w:szCs w:val="28"/>
        </w:rPr>
        <w:t>; участие в постоянной комиссии по делам несовершеннолетних Калининского района</w:t>
      </w:r>
      <w:r w:rsidRPr="00FE66F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E1A57" w:rsidRPr="00FE66F5" w:rsidRDefault="00CE1A57" w:rsidP="00B30DAB">
      <w:pPr>
        <w:pStyle w:val="ab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профилактика правонарушений среди несовершеннолетних;</w:t>
      </w:r>
    </w:p>
    <w:p w:rsidR="00CE1A57" w:rsidRPr="00FE66F5" w:rsidRDefault="00CE1A57" w:rsidP="00B30DAB">
      <w:pPr>
        <w:pStyle w:val="ab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профилактика наркозависимости подростков, находящихся в трудной жизненной ситуации;</w:t>
      </w:r>
    </w:p>
    <w:p w:rsidR="00CE1A57" w:rsidRPr="00FE66F5" w:rsidRDefault="00CE1A57" w:rsidP="00B30DAB">
      <w:pPr>
        <w:pStyle w:val="ab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социализация молодежи с ОВЗ и семей, воспитывающих ребенка с ОВЗ;</w:t>
      </w:r>
    </w:p>
    <w:p w:rsidR="00CE1A57" w:rsidRPr="00FE66F5" w:rsidRDefault="00CE1A57" w:rsidP="00B30DAB">
      <w:pPr>
        <w:pStyle w:val="ab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>содействие формированию у молодежи установки на здоровый образ жизни, здоровую семью, социальную активность.</w:t>
      </w:r>
    </w:p>
    <w:p w:rsidR="002355D9" w:rsidRDefault="00CE1A5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Подростки и молодежь с ограниченными возможностями здоровья в количестве </w:t>
      </w:r>
      <w:r w:rsidR="001B06A0" w:rsidRPr="00FE66F5">
        <w:rPr>
          <w:rFonts w:ascii="Times New Roman" w:eastAsia="Calibri" w:hAnsi="Times New Roman" w:cs="Times New Roman"/>
          <w:sz w:val="28"/>
          <w:szCs w:val="28"/>
        </w:rPr>
        <w:t>10</w:t>
      </w:r>
      <w:r w:rsidRPr="00FE66F5">
        <w:rPr>
          <w:rFonts w:ascii="Times New Roman" w:eastAsia="Calibri" w:hAnsi="Times New Roman" w:cs="Times New Roman"/>
          <w:sz w:val="28"/>
          <w:szCs w:val="28"/>
        </w:rPr>
        <w:t xml:space="preserve"> человек привлечены в деятельность </w:t>
      </w:r>
      <w:r w:rsidR="009845A0" w:rsidRPr="00FE66F5">
        <w:rPr>
          <w:rFonts w:ascii="Times New Roman" w:eastAsia="Calibri" w:hAnsi="Times New Roman" w:cs="Times New Roman"/>
          <w:sz w:val="28"/>
          <w:szCs w:val="28"/>
        </w:rPr>
        <w:t xml:space="preserve">в рамках проекта «Другой день. </w:t>
      </w:r>
      <w:r w:rsidR="009845A0" w:rsidRPr="00FE66F5">
        <w:rPr>
          <w:rFonts w:ascii="Times New Roman" w:eastAsia="Calibri" w:hAnsi="Times New Roman" w:cs="Times New Roman"/>
          <w:sz w:val="28"/>
          <w:szCs w:val="28"/>
          <w:lang w:val="en-US"/>
        </w:rPr>
        <w:t>ART</w:t>
      </w:r>
      <w:r w:rsidR="009845A0" w:rsidRPr="00FE66F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B70FF" w:rsidRPr="0010710D" w:rsidRDefault="005B70FF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710D">
        <w:rPr>
          <w:rFonts w:ascii="Times New Roman" w:eastAsia="Calibri" w:hAnsi="Times New Roman" w:cs="Times New Roman"/>
          <w:b/>
          <w:sz w:val="28"/>
          <w:szCs w:val="28"/>
        </w:rPr>
        <w:t>Результативность участия учреждения в районных, городских, региональных, федеральных и других конкурсах, соревнованиях, конференциях и пр.</w:t>
      </w:r>
    </w:p>
    <w:p w:rsidR="005B70FF" w:rsidRPr="0010710D" w:rsidRDefault="00AB4AD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710D"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 п.7.:</w:t>
      </w:r>
    </w:p>
    <w:p w:rsidR="005B70FF" w:rsidRPr="0010710D" w:rsidRDefault="005B70FF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Специалисты и воспитанники Центра активно участвуют в мероприятиях, показывая высокий уровень организованности и профессионализма. Об этом свидетельствуют полученные грамоты, сертификаты, благодарности и медали.</w:t>
      </w:r>
    </w:p>
    <w:p w:rsidR="00CE42BE" w:rsidRPr="0010710D" w:rsidRDefault="005B70FF" w:rsidP="00CE42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710D">
        <w:rPr>
          <w:rFonts w:ascii="Times New Roman" w:eastAsia="Calibri" w:hAnsi="Times New Roman" w:cs="Times New Roman"/>
          <w:b/>
          <w:sz w:val="28"/>
          <w:szCs w:val="28"/>
        </w:rPr>
        <w:t xml:space="preserve">Статистика результативности участия коллективов, воспитанников Центра в конкурсных мероприятиях </w:t>
      </w:r>
    </w:p>
    <w:p w:rsidR="005B70FF" w:rsidRPr="0010710D" w:rsidRDefault="00CE42BE" w:rsidP="00CE42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Показателем эффективности учреждения является участие в конкурсах различной направленности: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789"/>
        <w:gridCol w:w="2314"/>
        <w:gridCol w:w="2268"/>
        <w:gridCol w:w="2268"/>
      </w:tblGrid>
      <w:tr w:rsidR="00973CAD" w:rsidRPr="0010710D" w:rsidTr="00973CAD">
        <w:trPr>
          <w:trHeight w:val="218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AD" w:rsidRPr="0010710D" w:rsidRDefault="00973CAD" w:rsidP="00A215CC">
            <w:pPr>
              <w:tabs>
                <w:tab w:val="left" w:pos="-311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tabs>
                <w:tab w:val="left" w:pos="-3119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tabs>
                <w:tab w:val="left" w:pos="-3119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tabs>
                <w:tab w:val="left" w:pos="-3119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973CAD" w:rsidRPr="0010710D" w:rsidTr="00973CAD">
        <w:trPr>
          <w:trHeight w:val="218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A215CC">
            <w:pPr>
              <w:tabs>
                <w:tab w:val="left" w:pos="-31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районных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tabs>
                <w:tab w:val="left" w:pos="-3119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tabs>
                <w:tab w:val="left" w:pos="-3119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tabs>
                <w:tab w:val="left" w:pos="-3119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973CAD" w:rsidRPr="0010710D" w:rsidTr="00973CAD">
        <w:trPr>
          <w:trHeight w:val="218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A215CC">
            <w:pPr>
              <w:tabs>
                <w:tab w:val="left" w:pos="-31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городских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tabs>
                <w:tab w:val="left" w:pos="-3119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tabs>
                <w:tab w:val="left" w:pos="-3119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353D29" w:rsidP="009845A0">
            <w:pPr>
              <w:tabs>
                <w:tab w:val="left" w:pos="-3119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973CAD" w:rsidRPr="0010710D" w:rsidTr="00973CAD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AD" w:rsidRPr="0010710D" w:rsidRDefault="00973CAD" w:rsidP="00A215CC">
            <w:pPr>
              <w:pStyle w:val="a8"/>
              <w:rPr>
                <w:rStyle w:val="FontStyle15"/>
              </w:rPr>
            </w:pPr>
            <w:r w:rsidRPr="0010710D">
              <w:rPr>
                <w:rStyle w:val="FontStyle15"/>
              </w:rPr>
              <w:t>международных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CAD" w:rsidRPr="0010710D" w:rsidTr="00973CAD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AD" w:rsidRPr="0010710D" w:rsidRDefault="00973CAD" w:rsidP="00A215CC">
            <w:pPr>
              <w:pStyle w:val="a8"/>
              <w:rPr>
                <w:rStyle w:val="FontStyle15"/>
              </w:rPr>
            </w:pPr>
            <w:r w:rsidRPr="0010710D">
              <w:rPr>
                <w:rStyle w:val="FontStyle15"/>
              </w:rPr>
              <w:t>всероссийских, федеральных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353D29" w:rsidP="009845A0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73CAD" w:rsidRPr="0010710D" w:rsidTr="00973CAD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AD" w:rsidRPr="0010710D" w:rsidRDefault="00973CAD" w:rsidP="00A215CC">
            <w:pPr>
              <w:pStyle w:val="a8"/>
              <w:rPr>
                <w:rStyle w:val="FontStyle15"/>
              </w:rPr>
            </w:pPr>
            <w:r w:rsidRPr="0010710D">
              <w:rPr>
                <w:rStyle w:val="FontStyle15"/>
              </w:rPr>
              <w:t>областных, региональных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353D29" w:rsidP="009845A0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973CAD" w:rsidRPr="0010710D" w:rsidTr="00973CAD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AD" w:rsidRPr="0010710D" w:rsidRDefault="00973CAD" w:rsidP="00A215CC">
            <w:pPr>
              <w:pStyle w:val="a8"/>
              <w:ind w:firstLine="709"/>
              <w:jc w:val="center"/>
              <w:rPr>
                <w:rStyle w:val="FontStyle15"/>
                <w:b/>
              </w:rPr>
            </w:pPr>
            <w:r w:rsidRPr="0010710D">
              <w:rPr>
                <w:rStyle w:val="FontStyle15"/>
                <w:b/>
              </w:rPr>
              <w:t>ИТОГО: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973CAD" w:rsidP="009845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D" w:rsidRPr="0010710D" w:rsidRDefault="00397B7E" w:rsidP="009845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0D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</w:tr>
    </w:tbl>
    <w:p w:rsidR="005B70FF" w:rsidRPr="0010710D" w:rsidRDefault="005B70FF" w:rsidP="00A215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4F4E" w:rsidRPr="0010710D" w:rsidRDefault="005B70FF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Сравнивая показатели результативного участия воспитанников учреждения за отчетный п</w:t>
      </w:r>
      <w:r w:rsidR="00A215CC" w:rsidRPr="0010710D">
        <w:rPr>
          <w:rFonts w:ascii="Times New Roman" w:eastAsia="Calibri" w:hAnsi="Times New Roman" w:cs="Times New Roman"/>
          <w:sz w:val="28"/>
          <w:szCs w:val="28"/>
        </w:rPr>
        <w:t xml:space="preserve">ериод можно </w:t>
      </w:r>
      <w:r w:rsidR="005A34BB" w:rsidRPr="0010710D">
        <w:rPr>
          <w:rFonts w:ascii="Times New Roman" w:eastAsia="Calibri" w:hAnsi="Times New Roman" w:cs="Times New Roman"/>
          <w:sz w:val="28"/>
          <w:szCs w:val="28"/>
        </w:rPr>
        <w:t>отметить, что в 2021</w:t>
      </w: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026F6" w:rsidRPr="0010710D">
        <w:rPr>
          <w:rFonts w:ascii="Times New Roman" w:eastAsia="Calibri" w:hAnsi="Times New Roman" w:cs="Times New Roman"/>
          <w:sz w:val="28"/>
          <w:szCs w:val="28"/>
        </w:rPr>
        <w:t xml:space="preserve">значительно </w:t>
      </w: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возросло количество победителей и призеров в конкурсах </w:t>
      </w:r>
      <w:r w:rsidR="00B66DEF" w:rsidRPr="0010710D">
        <w:rPr>
          <w:rFonts w:ascii="Times New Roman" w:eastAsia="Calibri" w:hAnsi="Times New Roman" w:cs="Times New Roman"/>
          <w:sz w:val="28"/>
          <w:szCs w:val="28"/>
        </w:rPr>
        <w:t>областного и регионального</w:t>
      </w:r>
      <w:r w:rsidR="00A215CC"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уровня. </w:t>
      </w:r>
      <w:r w:rsidR="00B66DEF" w:rsidRPr="0010710D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победителей уменьшилось за счет международного, федерального и всероссийского уровней в связи с переходом проведения мероприятий в формат очного участия. </w:t>
      </w:r>
      <w:r w:rsidR="001A4F4E" w:rsidRPr="0010710D">
        <w:rPr>
          <w:rFonts w:ascii="Times New Roman" w:eastAsia="Calibri" w:hAnsi="Times New Roman" w:cs="Times New Roman"/>
          <w:sz w:val="28"/>
          <w:szCs w:val="28"/>
        </w:rPr>
        <w:t>Традиционно в конкурс</w:t>
      </w:r>
      <w:r w:rsidR="00B30DAB" w:rsidRPr="0010710D">
        <w:rPr>
          <w:rFonts w:ascii="Times New Roman" w:eastAsia="Calibri" w:hAnsi="Times New Roman" w:cs="Times New Roman"/>
          <w:sz w:val="28"/>
          <w:szCs w:val="28"/>
        </w:rPr>
        <w:t>ах</w:t>
      </w:r>
      <w:r w:rsidR="001A4F4E" w:rsidRPr="0010710D">
        <w:rPr>
          <w:rFonts w:ascii="Times New Roman" w:eastAsia="Calibri" w:hAnsi="Times New Roman" w:cs="Times New Roman"/>
          <w:sz w:val="28"/>
          <w:szCs w:val="28"/>
        </w:rPr>
        <w:t xml:space="preserve"> этого уровня участвуют воспитанники Киностудии ""Киви"", </w:t>
      </w:r>
      <w:r w:rsidR="005A34BB" w:rsidRPr="0010710D">
        <w:rPr>
          <w:rFonts w:ascii="Times New Roman" w:eastAsia="Calibri" w:hAnsi="Times New Roman" w:cs="Times New Roman"/>
          <w:sz w:val="28"/>
          <w:szCs w:val="28"/>
        </w:rPr>
        <w:t xml:space="preserve">рук. </w:t>
      </w:r>
      <w:proofErr w:type="spellStart"/>
      <w:r w:rsidR="005A34BB" w:rsidRPr="0010710D">
        <w:rPr>
          <w:rFonts w:ascii="Times New Roman" w:eastAsia="Calibri" w:hAnsi="Times New Roman" w:cs="Times New Roman"/>
          <w:sz w:val="28"/>
          <w:szCs w:val="28"/>
        </w:rPr>
        <w:t>Каян</w:t>
      </w:r>
      <w:proofErr w:type="spellEnd"/>
      <w:proofErr w:type="gramStart"/>
      <w:r w:rsidR="005A34BB" w:rsidRPr="0010710D">
        <w:rPr>
          <w:rFonts w:ascii="Times New Roman" w:eastAsia="Calibri" w:hAnsi="Times New Roman" w:cs="Times New Roman"/>
          <w:sz w:val="28"/>
          <w:szCs w:val="28"/>
        </w:rPr>
        <w:t xml:space="preserve"> Е</w:t>
      </w:r>
      <w:proofErr w:type="gramEnd"/>
      <w:r w:rsidR="00B30DAB" w:rsidRPr="0010710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B6A63" w:rsidRPr="0010710D">
        <w:rPr>
          <w:rFonts w:ascii="Times New Roman" w:eastAsia="Calibri" w:hAnsi="Times New Roman" w:cs="Times New Roman"/>
          <w:sz w:val="28"/>
          <w:szCs w:val="28"/>
        </w:rPr>
        <w:t>танцевальной студии</w:t>
      </w:r>
      <w:r w:rsidR="005A34BB" w:rsidRPr="0010710D">
        <w:rPr>
          <w:rFonts w:ascii="Times New Roman" w:eastAsia="Calibri" w:hAnsi="Times New Roman" w:cs="Times New Roman"/>
          <w:sz w:val="28"/>
          <w:szCs w:val="28"/>
        </w:rPr>
        <w:t xml:space="preserve"> «Ника»</w:t>
      </w:r>
      <w:r w:rsidR="007B6A63" w:rsidRPr="0010710D">
        <w:rPr>
          <w:rFonts w:ascii="Times New Roman" w:eastAsia="Calibri" w:hAnsi="Times New Roman" w:cs="Times New Roman"/>
          <w:sz w:val="28"/>
          <w:szCs w:val="28"/>
        </w:rPr>
        <w:t xml:space="preserve">, рук. Тутаев М.В., секции каратэ </w:t>
      </w:r>
      <w:proofErr w:type="spellStart"/>
      <w:r w:rsidR="007B6A63" w:rsidRPr="0010710D">
        <w:rPr>
          <w:rFonts w:ascii="Times New Roman" w:eastAsia="Calibri" w:hAnsi="Times New Roman" w:cs="Times New Roman"/>
          <w:sz w:val="28"/>
          <w:szCs w:val="28"/>
        </w:rPr>
        <w:t>киокушинкай</w:t>
      </w:r>
      <w:proofErr w:type="spellEnd"/>
      <w:r w:rsidR="007B6A63" w:rsidRPr="0010710D">
        <w:rPr>
          <w:rFonts w:ascii="Times New Roman" w:eastAsia="Calibri" w:hAnsi="Times New Roman" w:cs="Times New Roman"/>
          <w:sz w:val="28"/>
          <w:szCs w:val="28"/>
        </w:rPr>
        <w:t xml:space="preserve">, рук. Рыков С.М. </w:t>
      </w:r>
      <w:r w:rsidR="001A4F4E" w:rsidRPr="0010710D">
        <w:rPr>
          <w:rFonts w:ascii="Times New Roman" w:eastAsia="Calibri" w:hAnsi="Times New Roman" w:cs="Times New Roman"/>
          <w:sz w:val="28"/>
          <w:szCs w:val="28"/>
        </w:rPr>
        <w:t>Это говорит о высоком уровне представленных работ</w:t>
      </w:r>
      <w:r w:rsidR="005A34BB" w:rsidRPr="001071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09F7" w:rsidRPr="0010710D" w:rsidRDefault="005B70FF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Таким образом, в отчетный период специалистами Центра создавались все условия для реализации творческого потенциала воспитанников. Молодые люди </w:t>
      </w:r>
      <w:r w:rsidR="00252437" w:rsidRPr="001071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смогли </w:t>
      </w: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реализовать себя в творческой, интеллектуальной, исследовательской, спортивной и др. деятельности, добиваясь при этом высоких результатов на разных уровнях –районном, городском, всероссийском. </w:t>
      </w:r>
    </w:p>
    <w:p w:rsidR="00FD25FA" w:rsidRPr="0010710D" w:rsidRDefault="00FD25FA" w:rsidP="00B30DAB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0710D">
        <w:rPr>
          <w:rFonts w:ascii="Times New Roman" w:eastAsia="Calibri" w:hAnsi="Times New Roman" w:cs="Times New Roman"/>
          <w:b/>
          <w:i/>
          <w:sz w:val="28"/>
          <w:szCs w:val="28"/>
        </w:rPr>
        <w:t>Выводы:</w:t>
      </w:r>
    </w:p>
    <w:p w:rsidR="00FD25FA" w:rsidRPr="00FD25FA" w:rsidRDefault="00FD25F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>Анализ динамики участия и результативности участия за последние три года показывает, что доля воспитанников, ставших призёрами и победителями конкурсных мероприятий, спортивных соревнований муниципального, регионального, участниками всероссийского и межд</w:t>
      </w:r>
      <w:r w:rsidR="00CA009B" w:rsidRPr="0010710D">
        <w:rPr>
          <w:rFonts w:ascii="Times New Roman" w:eastAsia="Calibri" w:hAnsi="Times New Roman" w:cs="Times New Roman"/>
          <w:sz w:val="28"/>
          <w:szCs w:val="28"/>
        </w:rPr>
        <w:t xml:space="preserve">ународного уровней составляет </w:t>
      </w:r>
      <w:r w:rsidR="009845A0" w:rsidRPr="0010710D">
        <w:rPr>
          <w:rFonts w:ascii="Times New Roman" w:eastAsia="Calibri" w:hAnsi="Times New Roman" w:cs="Times New Roman"/>
          <w:sz w:val="28"/>
          <w:szCs w:val="28"/>
        </w:rPr>
        <w:t>около 4</w:t>
      </w:r>
      <w:r w:rsidR="00EB2480" w:rsidRPr="0010710D">
        <w:rPr>
          <w:rFonts w:ascii="Times New Roman" w:eastAsia="Calibri" w:hAnsi="Times New Roman" w:cs="Times New Roman"/>
          <w:sz w:val="28"/>
          <w:szCs w:val="28"/>
        </w:rPr>
        <w:t>0</w:t>
      </w:r>
      <w:r w:rsidRPr="0010710D">
        <w:rPr>
          <w:rFonts w:ascii="Times New Roman" w:eastAsia="Calibri" w:hAnsi="Times New Roman" w:cs="Times New Roman"/>
          <w:sz w:val="28"/>
          <w:szCs w:val="28"/>
        </w:rPr>
        <w:t>% от общего количества воспитанников.</w:t>
      </w:r>
      <w:r w:rsidRPr="00FD25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3E18" w:rsidRPr="008B3E18" w:rsidRDefault="008B3E18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3C0" w:rsidRPr="0010710D" w:rsidRDefault="00D173C0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710D">
        <w:rPr>
          <w:rFonts w:ascii="Times New Roman" w:eastAsia="Calibri" w:hAnsi="Times New Roman" w:cs="Times New Roman"/>
          <w:b/>
          <w:sz w:val="28"/>
          <w:szCs w:val="28"/>
        </w:rPr>
        <w:t>Организация информационного сопровождения деятельности центра.</w:t>
      </w:r>
    </w:p>
    <w:p w:rsidR="00AB4AD7" w:rsidRPr="0010710D" w:rsidRDefault="00AB4AD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710D"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 п.8.1, 8.2.:</w:t>
      </w:r>
    </w:p>
    <w:p w:rsidR="00B30DAB" w:rsidRPr="00AB01EE" w:rsidRDefault="004B2502" w:rsidP="00AB01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0D">
        <w:rPr>
          <w:rFonts w:ascii="Times New Roman" w:eastAsia="Calibri" w:hAnsi="Times New Roman" w:cs="Times New Roman"/>
          <w:sz w:val="28"/>
          <w:szCs w:val="28"/>
        </w:rPr>
        <w:t xml:space="preserve">В учреждении работают 3 менеджера по связям с общественностью. </w:t>
      </w:r>
      <w:r w:rsidR="00EB2480" w:rsidRPr="0010710D">
        <w:rPr>
          <w:rFonts w:ascii="Times New Roman" w:eastAsia="Calibri" w:hAnsi="Times New Roman" w:cs="Times New Roman"/>
          <w:sz w:val="28"/>
          <w:szCs w:val="28"/>
        </w:rPr>
        <w:t>Информационное обеспечение работы учреждения осуществляется чер</w:t>
      </w:r>
      <w:r w:rsidRPr="0010710D">
        <w:rPr>
          <w:rFonts w:ascii="Times New Roman" w:eastAsia="Calibri" w:hAnsi="Times New Roman" w:cs="Times New Roman"/>
          <w:sz w:val="28"/>
          <w:szCs w:val="28"/>
        </w:rPr>
        <w:t>ез аккаунты в социальных сетях – ВК т ТГ.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480" w:rsidRPr="004869F3">
        <w:rPr>
          <w:rFonts w:ascii="Times New Roman" w:eastAsia="Calibri" w:hAnsi="Times New Roman" w:cs="Times New Roman"/>
          <w:sz w:val="28"/>
          <w:szCs w:val="28"/>
        </w:rPr>
        <w:t>За отчетный период в группе</w:t>
      </w:r>
      <w:r w:rsidR="0010710D" w:rsidRPr="004869F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10710D" w:rsidRPr="004869F3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10710D" w:rsidRPr="004869F3">
        <w:rPr>
          <w:rFonts w:ascii="Times New Roman" w:eastAsia="Calibri" w:hAnsi="Times New Roman" w:cs="Times New Roman"/>
          <w:sz w:val="28"/>
          <w:szCs w:val="28"/>
        </w:rPr>
        <w:t>» было размещено: 108 пресс релизов и 164 пост релиза; видеосюжетов</w:t>
      </w:r>
      <w:r w:rsidR="00EB2480" w:rsidRPr="004869F3">
        <w:rPr>
          <w:rFonts w:ascii="Times New Roman" w:eastAsia="Calibri" w:hAnsi="Times New Roman" w:cs="Times New Roman"/>
          <w:sz w:val="28"/>
          <w:szCs w:val="28"/>
        </w:rPr>
        <w:t xml:space="preserve">–127. Фото ссылок крупных мероприятий на </w:t>
      </w:r>
      <w:r w:rsidR="004869F3" w:rsidRPr="004869F3">
        <w:rPr>
          <w:rFonts w:ascii="Times New Roman" w:eastAsia="Calibri" w:hAnsi="Times New Roman" w:cs="Times New Roman"/>
          <w:sz w:val="28"/>
          <w:szCs w:val="28"/>
        </w:rPr>
        <w:t>странице – 12</w:t>
      </w:r>
      <w:r w:rsidR="0010710D" w:rsidRPr="004869F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10710D" w:rsidRPr="004869F3">
        <w:rPr>
          <w:rFonts w:ascii="Times New Roman" w:eastAsia="Calibri" w:hAnsi="Times New Roman" w:cs="Times New Roman"/>
          <w:sz w:val="28"/>
          <w:szCs w:val="28"/>
        </w:rPr>
        <w:t>репостов</w:t>
      </w:r>
      <w:proofErr w:type="spellEnd"/>
      <w:r w:rsidR="0010710D" w:rsidRPr="004869F3">
        <w:rPr>
          <w:rFonts w:ascii="Times New Roman" w:eastAsia="Calibri" w:hAnsi="Times New Roman" w:cs="Times New Roman"/>
          <w:sz w:val="28"/>
          <w:szCs w:val="28"/>
        </w:rPr>
        <w:t xml:space="preserve"> – около 8</w:t>
      </w:r>
      <w:r w:rsidR="00EB2480" w:rsidRPr="004869F3">
        <w:rPr>
          <w:rFonts w:ascii="Times New Roman" w:eastAsia="Calibri" w:hAnsi="Times New Roman" w:cs="Times New Roman"/>
          <w:sz w:val="28"/>
          <w:szCs w:val="28"/>
        </w:rPr>
        <w:t>0; розыгры</w:t>
      </w:r>
      <w:r w:rsidRPr="004869F3">
        <w:rPr>
          <w:rFonts w:ascii="Times New Roman" w:eastAsia="Calibri" w:hAnsi="Times New Roman" w:cs="Times New Roman"/>
          <w:sz w:val="28"/>
          <w:szCs w:val="28"/>
        </w:rPr>
        <w:t>ши и конкурсы (публикации) – 10.</w:t>
      </w:r>
      <w:r w:rsidR="00EB2480" w:rsidRPr="004869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480" w:rsidRPr="0010710D">
        <w:rPr>
          <w:rFonts w:ascii="Times New Roman" w:eastAsia="Calibri" w:hAnsi="Times New Roman" w:cs="Times New Roman"/>
          <w:sz w:val="28"/>
          <w:szCs w:val="28"/>
        </w:rPr>
        <w:t>Публикаций, видеосюжетов о д</w:t>
      </w:r>
      <w:r w:rsidR="00D21B4A" w:rsidRPr="0010710D">
        <w:rPr>
          <w:rFonts w:ascii="Times New Roman" w:eastAsia="Calibri" w:hAnsi="Times New Roman" w:cs="Times New Roman"/>
          <w:sz w:val="28"/>
          <w:szCs w:val="28"/>
        </w:rPr>
        <w:t>еятельности учреждения в СМИ – 2</w:t>
      </w:r>
      <w:r w:rsidR="00EB2480" w:rsidRPr="0010710D">
        <w:rPr>
          <w:rFonts w:ascii="Times New Roman" w:eastAsia="Calibri" w:hAnsi="Times New Roman" w:cs="Times New Roman"/>
          <w:sz w:val="28"/>
          <w:szCs w:val="28"/>
        </w:rPr>
        <w:t>.</w:t>
      </w:r>
      <w:r w:rsidR="00AB01EE"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480" w:rsidRPr="0010710D">
        <w:rPr>
          <w:rFonts w:ascii="Times New Roman" w:eastAsia="Calibri" w:hAnsi="Times New Roman" w:cs="Times New Roman"/>
          <w:sz w:val="28"/>
          <w:szCs w:val="28"/>
        </w:rPr>
        <w:t>За отчетный период проведена работа по увеличению числа посетителей сайта и участников публичной страницы учре</w:t>
      </w:r>
      <w:r w:rsidR="004869F3">
        <w:rPr>
          <w:rFonts w:ascii="Times New Roman" w:eastAsia="Calibri" w:hAnsi="Times New Roman" w:cs="Times New Roman"/>
          <w:sz w:val="28"/>
          <w:szCs w:val="28"/>
        </w:rPr>
        <w:t>ждения BK, число участников 2021</w:t>
      </w:r>
      <w:r w:rsidR="00D21B4A" w:rsidRPr="0010710D">
        <w:rPr>
          <w:rFonts w:ascii="Times New Roman" w:eastAsia="Calibri" w:hAnsi="Times New Roman" w:cs="Times New Roman"/>
          <w:sz w:val="28"/>
          <w:szCs w:val="28"/>
        </w:rPr>
        <w:t xml:space="preserve"> года составляла 1930  участника</w:t>
      </w:r>
      <w:r w:rsidR="00EB2480" w:rsidRPr="0010710D">
        <w:rPr>
          <w:rFonts w:ascii="Times New Roman" w:eastAsia="Calibri" w:hAnsi="Times New Roman" w:cs="Times New Roman"/>
          <w:sz w:val="28"/>
          <w:szCs w:val="28"/>
        </w:rPr>
        <w:t>, на сегодняш</w:t>
      </w:r>
      <w:r w:rsidR="00AB01EE" w:rsidRPr="0010710D">
        <w:rPr>
          <w:rFonts w:ascii="Times New Roman" w:eastAsia="Calibri" w:hAnsi="Times New Roman" w:cs="Times New Roman"/>
          <w:sz w:val="28"/>
          <w:szCs w:val="28"/>
        </w:rPr>
        <w:t xml:space="preserve">ний день </w:t>
      </w:r>
      <w:r w:rsidR="004869F3">
        <w:rPr>
          <w:rFonts w:ascii="Times New Roman" w:eastAsia="Calibri" w:hAnsi="Times New Roman" w:cs="Times New Roman"/>
          <w:sz w:val="28"/>
          <w:szCs w:val="28"/>
        </w:rPr>
        <w:t xml:space="preserve">2022 года </w:t>
      </w:r>
      <w:r w:rsidR="00AB01EE" w:rsidRPr="0010710D"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</w:t>
      </w:r>
      <w:r w:rsidR="00D21B4A" w:rsidRPr="0010710D">
        <w:rPr>
          <w:rFonts w:ascii="Times New Roman" w:eastAsia="Calibri" w:hAnsi="Times New Roman" w:cs="Times New Roman"/>
          <w:sz w:val="28"/>
          <w:szCs w:val="28"/>
        </w:rPr>
        <w:t>–</w:t>
      </w:r>
      <w:r w:rsidR="00AB01EE" w:rsidRPr="00107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1B4A" w:rsidRPr="0010710D">
        <w:rPr>
          <w:rFonts w:ascii="Times New Roman" w:eastAsia="Calibri" w:hAnsi="Times New Roman" w:cs="Times New Roman"/>
          <w:sz w:val="28"/>
          <w:szCs w:val="28"/>
        </w:rPr>
        <w:t>2183 участника</w:t>
      </w:r>
      <w:r w:rsidR="008D75C0" w:rsidRPr="0010710D">
        <w:rPr>
          <w:rFonts w:ascii="Times New Roman" w:eastAsia="Calibri" w:hAnsi="Times New Roman" w:cs="Times New Roman"/>
          <w:sz w:val="28"/>
          <w:szCs w:val="28"/>
        </w:rPr>
        <w:t>.</w:t>
      </w:r>
      <w:r w:rsidR="008D75C0" w:rsidRPr="0010710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В</w:t>
      </w:r>
      <w:r w:rsidR="00D21B4A" w:rsidRPr="0010710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группе КК «Кислоро</w:t>
      </w:r>
      <w:r w:rsidR="008D75C0" w:rsidRPr="0010710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д» в 2021 году было 559 человек, в</w:t>
      </w:r>
      <w:r w:rsidR="00D21B4A" w:rsidRPr="0010710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текущем году уже зарегистрировано </w:t>
      </w:r>
      <w:r w:rsidR="008D75C0" w:rsidRPr="0010710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1502 участника группы. </w:t>
      </w:r>
      <w:r w:rsidR="00D21B4A" w:rsidRPr="0010710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 2022 году заработали ТГ-каналы</w:t>
      </w:r>
      <w:r w:rsidR="008D75C0" w:rsidRPr="0010710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КК «Кислород» и ПП «Патриот», </w:t>
      </w:r>
      <w:r w:rsidR="00D21B4A" w:rsidRPr="0010710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охват соответственно 77 и 223.</w:t>
      </w:r>
    </w:p>
    <w:p w:rsidR="00BD18A7" w:rsidRDefault="00F417CC" w:rsidP="00EB24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F3D48" w:rsidRPr="00647549" w:rsidRDefault="003F3D48" w:rsidP="006475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D48">
        <w:rPr>
          <w:rFonts w:ascii="Times New Roman" w:eastAsia="Calibri" w:hAnsi="Times New Roman" w:cs="Times New Roman"/>
          <w:b/>
          <w:sz w:val="28"/>
          <w:szCs w:val="28"/>
        </w:rPr>
        <w:t>Информация о кадровой работе</w:t>
      </w:r>
    </w:p>
    <w:p w:rsidR="003F3D48" w:rsidRPr="003F3D48" w:rsidRDefault="003F3D48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D48">
        <w:rPr>
          <w:rFonts w:ascii="Times New Roman" w:eastAsia="Calibri" w:hAnsi="Times New Roman" w:cs="Times New Roman"/>
          <w:sz w:val="28"/>
          <w:szCs w:val="28"/>
        </w:rPr>
        <w:t>На отчетный</w:t>
      </w:r>
      <w:r w:rsidR="00CA5581">
        <w:rPr>
          <w:rFonts w:ascii="Times New Roman" w:eastAsia="Calibri" w:hAnsi="Times New Roman" w:cs="Times New Roman"/>
          <w:sz w:val="28"/>
          <w:szCs w:val="28"/>
        </w:rPr>
        <w:t xml:space="preserve"> период в учреждении работает</w:t>
      </w:r>
      <w:r w:rsidRPr="004869F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869F3" w:rsidRPr="004869F3">
        <w:rPr>
          <w:rFonts w:ascii="Times New Roman" w:eastAsia="Calibri" w:hAnsi="Times New Roman" w:cs="Times New Roman"/>
          <w:sz w:val="28"/>
          <w:szCs w:val="28"/>
        </w:rPr>
        <w:t>14</w:t>
      </w:r>
      <w:r w:rsidR="004869F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F3D48">
        <w:rPr>
          <w:rFonts w:ascii="Times New Roman" w:eastAsia="Calibri" w:hAnsi="Times New Roman" w:cs="Times New Roman"/>
          <w:sz w:val="28"/>
          <w:szCs w:val="28"/>
        </w:rPr>
        <w:t xml:space="preserve">специалистов </w:t>
      </w:r>
      <w:r w:rsidR="00CA5581">
        <w:rPr>
          <w:rFonts w:ascii="Times New Roman" w:eastAsia="Calibri" w:hAnsi="Times New Roman" w:cs="Times New Roman"/>
          <w:sz w:val="28"/>
          <w:szCs w:val="28"/>
        </w:rPr>
        <w:t xml:space="preserve">по работе с молодежью, </w:t>
      </w:r>
      <w:r w:rsidR="004869F3">
        <w:rPr>
          <w:rFonts w:ascii="Times New Roman" w:eastAsia="Calibri" w:hAnsi="Times New Roman" w:cs="Times New Roman"/>
          <w:sz w:val="28"/>
          <w:szCs w:val="28"/>
        </w:rPr>
        <w:t xml:space="preserve">17 </w:t>
      </w:r>
      <w:r w:rsidR="00CA009B">
        <w:rPr>
          <w:rFonts w:ascii="Times New Roman" w:eastAsia="Calibri" w:hAnsi="Times New Roman" w:cs="Times New Roman"/>
          <w:sz w:val="28"/>
          <w:szCs w:val="28"/>
        </w:rPr>
        <w:t>руководителей</w:t>
      </w:r>
      <w:r w:rsidRPr="003F3D48">
        <w:rPr>
          <w:rFonts w:ascii="Times New Roman" w:eastAsia="Calibri" w:hAnsi="Times New Roman" w:cs="Times New Roman"/>
          <w:sz w:val="28"/>
          <w:szCs w:val="28"/>
        </w:rPr>
        <w:t xml:space="preserve"> клубных формирований, </w:t>
      </w:r>
      <w:r w:rsidR="004869F3">
        <w:rPr>
          <w:rFonts w:ascii="Times New Roman" w:eastAsia="Calibri" w:hAnsi="Times New Roman" w:cs="Times New Roman"/>
          <w:sz w:val="28"/>
          <w:szCs w:val="28"/>
        </w:rPr>
        <w:t>1</w:t>
      </w:r>
      <w:r w:rsidR="00EC3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специалист</w:t>
      </w:r>
      <w:r w:rsidR="00EC3FF6">
        <w:rPr>
          <w:rFonts w:ascii="Times New Roman" w:eastAsia="Calibri" w:hAnsi="Times New Roman" w:cs="Times New Roman"/>
          <w:sz w:val="28"/>
          <w:szCs w:val="28"/>
        </w:rPr>
        <w:t>а</w:t>
      </w:r>
      <w:r w:rsidRPr="003F3D48">
        <w:rPr>
          <w:rFonts w:ascii="Times New Roman" w:eastAsia="Calibri" w:hAnsi="Times New Roman" w:cs="Times New Roman"/>
          <w:sz w:val="28"/>
          <w:szCs w:val="28"/>
        </w:rPr>
        <w:t xml:space="preserve"> по социальной работе с молодежью, </w:t>
      </w:r>
      <w:r w:rsidR="0064754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D48">
        <w:rPr>
          <w:rFonts w:ascii="Times New Roman" w:eastAsia="Calibri" w:hAnsi="Times New Roman" w:cs="Times New Roman"/>
          <w:sz w:val="28"/>
          <w:szCs w:val="28"/>
        </w:rPr>
        <w:t>пе</w:t>
      </w:r>
      <w:r>
        <w:rPr>
          <w:rFonts w:ascii="Times New Roman" w:eastAsia="Calibri" w:hAnsi="Times New Roman" w:cs="Times New Roman"/>
          <w:sz w:val="28"/>
          <w:szCs w:val="28"/>
        </w:rPr>
        <w:t>дагогических работника (методисты) и</w:t>
      </w:r>
      <w:r w:rsidR="00647549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менеджер</w:t>
      </w:r>
      <w:r w:rsidR="00EB248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связям с общественностью</w:t>
      </w:r>
      <w:r w:rsidRPr="003F3D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4A71" w:rsidRPr="004869F3" w:rsidRDefault="003F3D48" w:rsidP="00486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D48">
        <w:rPr>
          <w:rFonts w:ascii="Times New Roman" w:eastAsia="Calibri" w:hAnsi="Times New Roman" w:cs="Times New Roman"/>
          <w:sz w:val="28"/>
          <w:szCs w:val="28"/>
        </w:rPr>
        <w:t>Анализ уровня образования работников учреждения по-прежнему показывает наличие большего количества специал</w:t>
      </w:r>
      <w:r w:rsidR="00EC3FF6">
        <w:rPr>
          <w:rFonts w:ascii="Times New Roman" w:eastAsia="Calibri" w:hAnsi="Times New Roman" w:cs="Times New Roman"/>
          <w:sz w:val="28"/>
          <w:szCs w:val="28"/>
        </w:rPr>
        <w:t>ист</w:t>
      </w:r>
      <w:r w:rsidR="00876B18">
        <w:rPr>
          <w:rFonts w:ascii="Times New Roman" w:eastAsia="Calibri" w:hAnsi="Times New Roman" w:cs="Times New Roman"/>
          <w:sz w:val="28"/>
          <w:szCs w:val="28"/>
        </w:rPr>
        <w:t>о</w:t>
      </w:r>
      <w:r w:rsidR="00647549">
        <w:rPr>
          <w:rFonts w:ascii="Times New Roman" w:eastAsia="Calibri" w:hAnsi="Times New Roman" w:cs="Times New Roman"/>
          <w:sz w:val="28"/>
          <w:szCs w:val="28"/>
        </w:rPr>
        <w:t xml:space="preserve">в с высшим образованием – </w:t>
      </w:r>
      <w:r w:rsidR="004E4E97">
        <w:rPr>
          <w:rFonts w:ascii="Times New Roman" w:eastAsia="Calibri" w:hAnsi="Times New Roman" w:cs="Times New Roman"/>
          <w:sz w:val="28"/>
          <w:szCs w:val="28"/>
        </w:rPr>
        <w:t>51</w:t>
      </w:r>
      <w:r w:rsidRPr="003F3D48">
        <w:rPr>
          <w:rFonts w:ascii="Times New Roman" w:eastAsia="Calibri" w:hAnsi="Times New Roman" w:cs="Times New Roman"/>
          <w:sz w:val="28"/>
          <w:szCs w:val="28"/>
        </w:rPr>
        <w:t>% н</w:t>
      </w:r>
      <w:r w:rsidR="00EC3FF6">
        <w:rPr>
          <w:rFonts w:ascii="Times New Roman" w:eastAsia="Calibri" w:hAnsi="Times New Roman" w:cs="Times New Roman"/>
          <w:sz w:val="28"/>
          <w:szCs w:val="28"/>
        </w:rPr>
        <w:t xml:space="preserve">езаконченное высшее имеют – </w:t>
      </w:r>
      <w:r w:rsidR="004E4E97">
        <w:rPr>
          <w:rFonts w:ascii="Times New Roman" w:eastAsia="Calibri" w:hAnsi="Times New Roman" w:cs="Times New Roman"/>
          <w:sz w:val="28"/>
          <w:szCs w:val="28"/>
        </w:rPr>
        <w:t>26</w:t>
      </w:r>
      <w:r w:rsidR="00EB2480">
        <w:rPr>
          <w:rFonts w:ascii="Times New Roman" w:eastAsia="Calibri" w:hAnsi="Times New Roman" w:cs="Times New Roman"/>
          <w:sz w:val="28"/>
          <w:szCs w:val="28"/>
        </w:rPr>
        <w:t>%</w:t>
      </w:r>
      <w:r w:rsidR="003B10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76B18" w:rsidRPr="00876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1012">
        <w:rPr>
          <w:rFonts w:ascii="Times New Roman" w:eastAsia="Calibri" w:hAnsi="Times New Roman" w:cs="Times New Roman"/>
          <w:sz w:val="28"/>
          <w:szCs w:val="28"/>
        </w:rPr>
        <w:t>средне-специальное – 19</w:t>
      </w:r>
      <w:r w:rsidR="00876B18" w:rsidRPr="003F3D48">
        <w:rPr>
          <w:rFonts w:ascii="Times New Roman" w:eastAsia="Calibri" w:hAnsi="Times New Roman" w:cs="Times New Roman"/>
          <w:sz w:val="28"/>
          <w:szCs w:val="28"/>
        </w:rPr>
        <w:t>%</w:t>
      </w:r>
      <w:r w:rsidR="00876B18">
        <w:rPr>
          <w:rFonts w:ascii="Times New Roman" w:eastAsia="Calibri" w:hAnsi="Times New Roman" w:cs="Times New Roman"/>
          <w:sz w:val="28"/>
          <w:szCs w:val="28"/>
        </w:rPr>
        <w:t>,</w:t>
      </w:r>
      <w:r w:rsidR="00876B18" w:rsidRPr="00876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480">
        <w:rPr>
          <w:rFonts w:ascii="Times New Roman" w:eastAsia="Calibri" w:hAnsi="Times New Roman" w:cs="Times New Roman"/>
          <w:sz w:val="28"/>
          <w:szCs w:val="28"/>
        </w:rPr>
        <w:t>среднее –</w:t>
      </w:r>
      <w:r w:rsidR="003B1012">
        <w:rPr>
          <w:rFonts w:ascii="Times New Roman" w:eastAsia="Calibri" w:hAnsi="Times New Roman" w:cs="Times New Roman"/>
          <w:sz w:val="28"/>
          <w:szCs w:val="28"/>
        </w:rPr>
        <w:t>3</w:t>
      </w:r>
      <w:r w:rsidR="00876B18" w:rsidRPr="003F3D48">
        <w:rPr>
          <w:rFonts w:ascii="Times New Roman" w:eastAsia="Calibri" w:hAnsi="Times New Roman" w:cs="Times New Roman"/>
          <w:sz w:val="28"/>
          <w:szCs w:val="28"/>
        </w:rPr>
        <w:t>%</w:t>
      </w:r>
      <w:r w:rsidR="00B30D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0C10" w:rsidRPr="00E83506" w:rsidRDefault="00C20C10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  <w:r w:rsidRPr="00E83506">
        <w:rPr>
          <w:rFonts w:ascii="Times New Roman" w:eastAsia="Calibri" w:hAnsi="Times New Roman" w:cs="Times New Roman"/>
          <w:sz w:val="28"/>
          <w:szCs w:val="28"/>
        </w:rPr>
        <w:t xml:space="preserve">: Реализован комплекс мер, направленный на привлечение квалифицированных кадров, сохранение и развитие кадрового потенциала работников учреждения. </w:t>
      </w:r>
      <w:r w:rsidR="004869F3">
        <w:rPr>
          <w:rFonts w:ascii="Times New Roman" w:eastAsia="Calibri" w:hAnsi="Times New Roman" w:cs="Times New Roman"/>
          <w:sz w:val="28"/>
          <w:szCs w:val="28"/>
        </w:rPr>
        <w:t>За прошедший период кадровый состав пополнился на 6 специалистов по работе с молодежью и 1 руководителем клубного формирования. Это обусловлено расширением проек</w:t>
      </w:r>
      <w:r w:rsidR="00CA5581">
        <w:rPr>
          <w:rFonts w:ascii="Times New Roman" w:eastAsia="Calibri" w:hAnsi="Times New Roman" w:cs="Times New Roman"/>
          <w:sz w:val="28"/>
          <w:szCs w:val="28"/>
        </w:rPr>
        <w:t>тной деятельности в учреждении, что существенно повлияло</w:t>
      </w:r>
      <w:r w:rsidRPr="00E83506">
        <w:rPr>
          <w:rFonts w:ascii="Times New Roman" w:eastAsia="Calibri" w:hAnsi="Times New Roman" w:cs="Times New Roman"/>
          <w:sz w:val="28"/>
          <w:szCs w:val="28"/>
        </w:rPr>
        <w:t xml:space="preserve"> на эффективность</w:t>
      </w:r>
      <w:r w:rsidR="00CA5581">
        <w:rPr>
          <w:rFonts w:ascii="Times New Roman" w:eastAsia="Calibri" w:hAnsi="Times New Roman" w:cs="Times New Roman"/>
          <w:sz w:val="28"/>
          <w:szCs w:val="28"/>
        </w:rPr>
        <w:t xml:space="preserve"> деятельности учреждения: количество привлеченных участников проектов значительно увеличилось.  (2021 – 2160</w:t>
      </w:r>
      <w:r w:rsidR="008F2196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CA5581">
        <w:rPr>
          <w:rFonts w:ascii="Times New Roman" w:eastAsia="Calibri" w:hAnsi="Times New Roman" w:cs="Times New Roman"/>
          <w:sz w:val="28"/>
          <w:szCs w:val="28"/>
        </w:rPr>
        <w:t>, 2022 – 4942 человека)</w:t>
      </w:r>
    </w:p>
    <w:p w:rsidR="003B1012" w:rsidRDefault="003B1012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5394" w:rsidRPr="00E83506" w:rsidRDefault="00655394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3506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655394" w:rsidRPr="00E83506" w:rsidRDefault="00655394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3506">
        <w:rPr>
          <w:rFonts w:ascii="Times New Roman" w:eastAsia="Calibri" w:hAnsi="Times New Roman" w:cs="Times New Roman"/>
          <w:b/>
          <w:i/>
          <w:sz w:val="28"/>
          <w:szCs w:val="28"/>
        </w:rPr>
        <w:t>По итогам деятел</w:t>
      </w:r>
      <w:r w:rsidR="00634752">
        <w:rPr>
          <w:rFonts w:ascii="Times New Roman" w:eastAsia="Calibri" w:hAnsi="Times New Roman" w:cs="Times New Roman"/>
          <w:b/>
          <w:i/>
          <w:sz w:val="28"/>
          <w:szCs w:val="28"/>
        </w:rPr>
        <w:t>ьности МБУ  МЦ «Патриот» за 2022</w:t>
      </w:r>
      <w:r w:rsidRPr="00E835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г. получены следующие результаты: </w:t>
      </w:r>
    </w:p>
    <w:p w:rsidR="00876B18" w:rsidRDefault="002355D9" w:rsidP="00B30D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lastRenderedPageBreak/>
        <w:t>На основании выше изложенного можно сделать выводы, ч</w:t>
      </w:r>
      <w:r w:rsidR="00A61F47">
        <w:rPr>
          <w:rFonts w:ascii="Times New Roman" w:eastAsia="Calibri" w:hAnsi="Times New Roman" w:cs="Times New Roman"/>
          <w:sz w:val="28"/>
          <w:szCs w:val="28"/>
        </w:rPr>
        <w:t xml:space="preserve">то муниципальное </w:t>
      </w:r>
      <w:r w:rsidR="00634752">
        <w:rPr>
          <w:rFonts w:ascii="Times New Roman" w:eastAsia="Calibri" w:hAnsi="Times New Roman" w:cs="Times New Roman"/>
          <w:sz w:val="28"/>
          <w:szCs w:val="28"/>
        </w:rPr>
        <w:t>задание на 2022</w:t>
      </w:r>
      <w:r w:rsidR="00876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506">
        <w:rPr>
          <w:rFonts w:ascii="Times New Roman" w:eastAsia="Calibri" w:hAnsi="Times New Roman" w:cs="Times New Roman"/>
          <w:sz w:val="28"/>
          <w:szCs w:val="28"/>
        </w:rPr>
        <w:t>год и поставленные задачи выполнены в</w:t>
      </w:r>
      <w:r w:rsidR="00876B18">
        <w:rPr>
          <w:rFonts w:ascii="Times New Roman" w:eastAsia="Calibri" w:hAnsi="Times New Roman" w:cs="Times New Roman"/>
          <w:sz w:val="28"/>
          <w:szCs w:val="28"/>
        </w:rPr>
        <w:t xml:space="preserve"> полном объеме. </w:t>
      </w:r>
    </w:p>
    <w:p w:rsidR="00655394" w:rsidRPr="00E83506" w:rsidRDefault="00FD25FA" w:rsidP="00B30D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 xml:space="preserve">Услуги, которые предоставляет Центр, формируются из возможностей учреждения и с учетом потребностей и интересов потребителей. </w:t>
      </w:r>
    </w:p>
    <w:p w:rsidR="00BC276C" w:rsidRPr="00E83506" w:rsidRDefault="00BC276C" w:rsidP="00A61F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 xml:space="preserve">В целом, проведенный анализ деятельности позволяет оценить ее как положительную и стабильную. </w:t>
      </w:r>
      <w:r w:rsidRPr="00876B18">
        <w:rPr>
          <w:rFonts w:ascii="Times New Roman" w:eastAsia="Calibri" w:hAnsi="Times New Roman" w:cs="Times New Roman"/>
          <w:sz w:val="28"/>
          <w:szCs w:val="28"/>
        </w:rPr>
        <w:t xml:space="preserve">Кроме того, приоритетной стоит задача </w:t>
      </w:r>
      <w:r w:rsidR="00647549">
        <w:rPr>
          <w:rFonts w:ascii="Times New Roman" w:eastAsia="Calibri" w:hAnsi="Times New Roman" w:cs="Times New Roman"/>
          <w:sz w:val="28"/>
          <w:szCs w:val="28"/>
        </w:rPr>
        <w:t>продолжения развития</w:t>
      </w:r>
      <w:r w:rsidR="00A61F47">
        <w:rPr>
          <w:rFonts w:ascii="Times New Roman" w:eastAsia="Calibri" w:hAnsi="Times New Roman" w:cs="Times New Roman"/>
          <w:sz w:val="28"/>
          <w:szCs w:val="28"/>
        </w:rPr>
        <w:t xml:space="preserve"> нового отдела – К</w:t>
      </w:r>
      <w:r w:rsidR="00CE42BE">
        <w:rPr>
          <w:rFonts w:ascii="Times New Roman" w:eastAsia="Calibri" w:hAnsi="Times New Roman" w:cs="Times New Roman"/>
          <w:sz w:val="28"/>
          <w:szCs w:val="28"/>
        </w:rPr>
        <w:t>ультурный кластер «Кислород»,</w:t>
      </w:r>
      <w:r w:rsidR="00A61F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6B18">
        <w:rPr>
          <w:rFonts w:ascii="Times New Roman" w:eastAsia="Calibri" w:hAnsi="Times New Roman" w:cs="Times New Roman"/>
          <w:sz w:val="28"/>
          <w:szCs w:val="28"/>
        </w:rPr>
        <w:t xml:space="preserve">создание привлекательности учреждения для молодёжи. Наряду с этим необходимо активно </w:t>
      </w:r>
      <w:r w:rsidR="00CE42BE">
        <w:rPr>
          <w:rFonts w:ascii="Times New Roman" w:eastAsia="Calibri" w:hAnsi="Times New Roman" w:cs="Times New Roman"/>
          <w:sz w:val="28"/>
          <w:szCs w:val="28"/>
        </w:rPr>
        <w:t xml:space="preserve">продолжать </w:t>
      </w:r>
      <w:r w:rsidRPr="00876B18">
        <w:rPr>
          <w:rFonts w:ascii="Times New Roman" w:eastAsia="Calibri" w:hAnsi="Times New Roman" w:cs="Times New Roman"/>
          <w:sz w:val="28"/>
          <w:szCs w:val="28"/>
        </w:rPr>
        <w:t>внедрять новые направления, прежде всего с ориентиром н</w:t>
      </w:r>
      <w:r>
        <w:rPr>
          <w:rFonts w:ascii="Times New Roman" w:eastAsia="Calibri" w:hAnsi="Times New Roman" w:cs="Times New Roman"/>
          <w:sz w:val="28"/>
          <w:szCs w:val="28"/>
        </w:rPr>
        <w:t>а приносящую доход деятельность.</w:t>
      </w:r>
    </w:p>
    <w:p w:rsidR="00FD25FA" w:rsidRPr="00E83506" w:rsidRDefault="00FD25FA" w:rsidP="00B30D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E83506" w:rsidRPr="00E83506">
        <w:rPr>
          <w:rFonts w:ascii="Times New Roman" w:eastAsia="Calibri" w:hAnsi="Times New Roman" w:cs="Times New Roman"/>
          <w:sz w:val="28"/>
          <w:szCs w:val="28"/>
        </w:rPr>
        <w:t xml:space="preserve"> деятельности учрежд</w:t>
      </w:r>
      <w:r w:rsidR="00634752">
        <w:rPr>
          <w:rFonts w:ascii="Times New Roman" w:eastAsia="Calibri" w:hAnsi="Times New Roman" w:cs="Times New Roman"/>
          <w:sz w:val="28"/>
          <w:szCs w:val="28"/>
        </w:rPr>
        <w:t>ения за 2022</w:t>
      </w:r>
      <w:r w:rsidR="00A61F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506">
        <w:rPr>
          <w:rFonts w:ascii="Times New Roman" w:eastAsia="Calibri" w:hAnsi="Times New Roman" w:cs="Times New Roman"/>
          <w:sz w:val="28"/>
          <w:szCs w:val="28"/>
        </w:rPr>
        <w:tab/>
        <w:t xml:space="preserve"> год позволяет увидеть правильность выбора стратегии развития учреждения, а именно:</w:t>
      </w:r>
    </w:p>
    <w:p w:rsidR="00876B18" w:rsidRPr="00E83506" w:rsidRDefault="00876B18" w:rsidP="00B30DAB">
      <w:pPr>
        <w:pStyle w:val="ab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Систематизирована и регулярно ведется текущая документация; текущий контроль деятельности КФ носит плановый характер.</w:t>
      </w:r>
    </w:p>
    <w:p w:rsidR="00876B18" w:rsidRPr="00E83506" w:rsidRDefault="00876B18" w:rsidP="00B30DAB">
      <w:pPr>
        <w:pStyle w:val="ab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Организовано широкое взаимодействие с социальными партнерами города при разработке и реализации проектов.</w:t>
      </w:r>
    </w:p>
    <w:p w:rsidR="00225F1C" w:rsidRPr="00E83506" w:rsidRDefault="00225F1C" w:rsidP="00B30DAB">
      <w:pPr>
        <w:pStyle w:val="ab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Сложился устойчивый коллектив работников с подавляющим преимуществом штатных сотрудников учреждения.</w:t>
      </w:r>
    </w:p>
    <w:p w:rsidR="00225F1C" w:rsidRPr="00E83506" w:rsidRDefault="00225F1C" w:rsidP="00B30DAB">
      <w:pPr>
        <w:pStyle w:val="ab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Наблюдается рост числа молодежи, вовлеченной в проектную деятельность.</w:t>
      </w:r>
    </w:p>
    <w:p w:rsidR="002355D9" w:rsidRPr="00E83506" w:rsidRDefault="00225F1C" w:rsidP="00B30DAB">
      <w:pPr>
        <w:pStyle w:val="ab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Выявлена положительная</w:t>
      </w:r>
      <w:r w:rsidR="003B1012">
        <w:rPr>
          <w:rFonts w:ascii="Times New Roman" w:eastAsia="Calibri" w:hAnsi="Times New Roman" w:cs="Times New Roman"/>
          <w:sz w:val="28"/>
          <w:szCs w:val="28"/>
        </w:rPr>
        <w:t xml:space="preserve"> динамика посещаемости страницы</w:t>
      </w:r>
      <w:r w:rsidRPr="00E83506">
        <w:rPr>
          <w:rFonts w:ascii="Times New Roman" w:eastAsia="Calibri" w:hAnsi="Times New Roman" w:cs="Times New Roman"/>
          <w:sz w:val="28"/>
          <w:szCs w:val="28"/>
        </w:rPr>
        <w:t xml:space="preserve"> в социальной сети </w:t>
      </w:r>
      <w:proofErr w:type="spellStart"/>
      <w:r w:rsidRPr="00E83506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E835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101D" w:rsidRDefault="0034101D" w:rsidP="00647549">
      <w:pPr>
        <w:tabs>
          <w:tab w:val="left" w:pos="25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5D9" w:rsidRPr="00A70CCD" w:rsidRDefault="00E83506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0CCD">
        <w:rPr>
          <w:rFonts w:ascii="Times New Roman" w:eastAsia="Calibri" w:hAnsi="Times New Roman" w:cs="Times New Roman"/>
          <w:b/>
          <w:sz w:val="28"/>
          <w:szCs w:val="28"/>
        </w:rPr>
        <w:t>Задачи на</w:t>
      </w:r>
      <w:r w:rsidR="00876B18" w:rsidRPr="00A70CCD">
        <w:rPr>
          <w:rFonts w:ascii="Times New Roman" w:eastAsia="Calibri" w:hAnsi="Times New Roman" w:cs="Times New Roman"/>
          <w:b/>
          <w:sz w:val="28"/>
          <w:szCs w:val="28"/>
        </w:rPr>
        <w:t xml:space="preserve"> следующий период</w:t>
      </w:r>
      <w:r w:rsidR="002355D9" w:rsidRPr="00A70CC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343BC" w:rsidRPr="00E343BC" w:rsidRDefault="00E343BC" w:rsidP="00E343B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343BC">
        <w:rPr>
          <w:rFonts w:ascii="Times New Roman" w:eastAsia="Calibri" w:hAnsi="Times New Roman" w:cs="Times New Roman"/>
          <w:sz w:val="28"/>
        </w:rPr>
        <w:t>Организовать временную занятость и трудоустройство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343BC">
        <w:rPr>
          <w:rFonts w:ascii="Times New Roman" w:eastAsia="Calibri" w:hAnsi="Times New Roman" w:cs="Times New Roman"/>
          <w:sz w:val="28"/>
        </w:rPr>
        <w:t xml:space="preserve">подростков </w:t>
      </w:r>
      <w:r w:rsidR="00C45E3B">
        <w:rPr>
          <w:rFonts w:ascii="Times New Roman" w:eastAsia="Calibri" w:hAnsi="Times New Roman" w:cs="Times New Roman"/>
          <w:sz w:val="28"/>
        </w:rPr>
        <w:t xml:space="preserve">в </w:t>
      </w:r>
      <w:r w:rsidRPr="00E343BC">
        <w:rPr>
          <w:rFonts w:ascii="Times New Roman" w:eastAsia="Calibri" w:hAnsi="Times New Roman" w:cs="Times New Roman"/>
          <w:sz w:val="28"/>
        </w:rPr>
        <w:t>возрасте от 14 до 18 лет.</w:t>
      </w:r>
    </w:p>
    <w:p w:rsidR="00E343BC" w:rsidRPr="00E343BC" w:rsidRDefault="00E343BC" w:rsidP="00E343B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343BC">
        <w:rPr>
          <w:rFonts w:ascii="Times New Roman" w:eastAsia="Calibri" w:hAnsi="Times New Roman" w:cs="Times New Roman"/>
          <w:sz w:val="28"/>
        </w:rPr>
        <w:t>Создать условия для развития различных направлений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343BC">
        <w:rPr>
          <w:rFonts w:ascii="Times New Roman" w:eastAsia="Calibri" w:hAnsi="Times New Roman" w:cs="Times New Roman"/>
          <w:sz w:val="28"/>
        </w:rPr>
        <w:t>добровольческой (волонтерской) деятельности на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343BC">
        <w:rPr>
          <w:rFonts w:ascii="Times New Roman" w:eastAsia="Calibri" w:hAnsi="Times New Roman" w:cs="Times New Roman"/>
          <w:sz w:val="28"/>
        </w:rPr>
        <w:t>территории Калини</w:t>
      </w:r>
      <w:r>
        <w:rPr>
          <w:rFonts w:ascii="Times New Roman" w:eastAsia="Calibri" w:hAnsi="Times New Roman" w:cs="Times New Roman"/>
          <w:sz w:val="28"/>
        </w:rPr>
        <w:t>н</w:t>
      </w:r>
      <w:r w:rsidR="00C45E3B">
        <w:rPr>
          <w:rFonts w:ascii="Times New Roman" w:eastAsia="Calibri" w:hAnsi="Times New Roman" w:cs="Times New Roman"/>
          <w:sz w:val="28"/>
        </w:rPr>
        <w:t>ского района, в частности, создать волонтерский штаб Калининского района.</w:t>
      </w:r>
    </w:p>
    <w:p w:rsidR="00E343BC" w:rsidRPr="00E343BC" w:rsidRDefault="00C45E3B" w:rsidP="00E343B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Углубить и расширить форматы работы с молодежью по патриотическому воспитанию. Увеличить вовлеченность целевой аудитории в проекты и клубные формирования патриотической направленности.</w:t>
      </w:r>
    </w:p>
    <w:p w:rsidR="00A70CCD" w:rsidRPr="00A70CCD" w:rsidRDefault="00A70CCD" w:rsidP="00CE42BE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0CCD">
        <w:rPr>
          <w:rFonts w:ascii="Times New Roman" w:eastAsia="Calibri" w:hAnsi="Times New Roman" w:cs="Times New Roman"/>
          <w:sz w:val="28"/>
          <w:szCs w:val="28"/>
        </w:rPr>
        <w:t>Продолжить деятельность по организации и функционированию молодежных клубных формирований по интересам и увлечениям.</w:t>
      </w:r>
    </w:p>
    <w:p w:rsidR="00A70CCD" w:rsidRPr="00A70CCD" w:rsidRDefault="00A70CCD" w:rsidP="00A70CCD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70CCD">
        <w:rPr>
          <w:rFonts w:ascii="Times New Roman" w:eastAsia="Calibri" w:hAnsi="Times New Roman" w:cs="Times New Roman"/>
          <w:sz w:val="28"/>
        </w:rPr>
        <w:t>Продолжить деятельность по сохранению авторитета института семьи у молодых людей.</w:t>
      </w:r>
    </w:p>
    <w:p w:rsidR="00CE42BE" w:rsidRPr="00A70CCD" w:rsidRDefault="00C45E3B" w:rsidP="00A70CCD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 информационные каналы сопровождения деятельности учреждения.</w:t>
      </w:r>
    </w:p>
    <w:p w:rsidR="002355D9" w:rsidRDefault="002355D9" w:rsidP="00A70CCD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70CCD">
        <w:rPr>
          <w:rFonts w:ascii="Times New Roman" w:eastAsia="Calibri" w:hAnsi="Times New Roman" w:cs="Times New Roman"/>
          <w:sz w:val="28"/>
        </w:rPr>
        <w:t xml:space="preserve">Продолжить </w:t>
      </w:r>
      <w:r w:rsidR="00337C23">
        <w:rPr>
          <w:rFonts w:ascii="Times New Roman" w:eastAsia="Calibri" w:hAnsi="Times New Roman" w:cs="Times New Roman"/>
          <w:sz w:val="28"/>
        </w:rPr>
        <w:t xml:space="preserve">и преумножить </w:t>
      </w:r>
      <w:r w:rsidRPr="00A70CCD">
        <w:rPr>
          <w:rFonts w:ascii="Times New Roman" w:eastAsia="Calibri" w:hAnsi="Times New Roman" w:cs="Times New Roman"/>
          <w:sz w:val="28"/>
        </w:rPr>
        <w:t>сотрудничество с социальными партнерами по данной проблеме.</w:t>
      </w:r>
    </w:p>
    <w:p w:rsidR="002355D9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C276C" w:rsidRPr="00E83506" w:rsidRDefault="00BC276C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355D9" w:rsidRPr="002355D9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355D9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</w:p>
    <w:p w:rsidR="002355D9" w:rsidRPr="002355D9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355D9" w:rsidRPr="002355D9" w:rsidRDefault="00FD25F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МБУ МЦ</w:t>
      </w:r>
      <w:r w:rsidR="002355D9" w:rsidRPr="002355D9">
        <w:rPr>
          <w:rFonts w:ascii="Times New Roman" w:eastAsia="Calibri" w:hAnsi="Times New Roman" w:cs="Times New Roman"/>
          <w:sz w:val="28"/>
          <w:szCs w:val="28"/>
        </w:rPr>
        <w:t xml:space="preserve"> «Патриот»                                                       Е.Н.</w:t>
      </w:r>
      <w:r w:rsidR="001321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5D9" w:rsidRPr="002355D9">
        <w:rPr>
          <w:rFonts w:ascii="Times New Roman" w:eastAsia="Calibri" w:hAnsi="Times New Roman" w:cs="Times New Roman"/>
          <w:sz w:val="28"/>
          <w:szCs w:val="28"/>
        </w:rPr>
        <w:t>Федоренко</w:t>
      </w:r>
    </w:p>
    <w:p w:rsidR="00065933" w:rsidRDefault="00065933" w:rsidP="00B30DAB">
      <w:pPr>
        <w:spacing w:after="0" w:line="240" w:lineRule="auto"/>
        <w:ind w:firstLine="709"/>
      </w:pPr>
    </w:p>
    <w:sectPr w:rsidR="00065933" w:rsidSect="0025322E">
      <w:footerReference w:type="default" r:id="rId13"/>
      <w:pgSz w:w="11906" w:h="16838"/>
      <w:pgMar w:top="1134" w:right="567" w:bottom="851" w:left="1134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02" w:rsidRDefault="00536C02">
      <w:pPr>
        <w:spacing w:after="0" w:line="240" w:lineRule="auto"/>
      </w:pPr>
      <w:r>
        <w:separator/>
      </w:r>
    </w:p>
  </w:endnote>
  <w:endnote w:type="continuationSeparator" w:id="0">
    <w:p w:rsidR="00536C02" w:rsidRDefault="0053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AE" w:rsidRDefault="001D55A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7C23">
      <w:rPr>
        <w:noProof/>
      </w:rPr>
      <w:t>5</w:t>
    </w:r>
    <w:r>
      <w:rPr>
        <w:noProof/>
      </w:rPr>
      <w:fldChar w:fldCharType="end"/>
    </w:r>
  </w:p>
  <w:p w:rsidR="001D55AE" w:rsidRDefault="001D55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02" w:rsidRDefault="00536C02">
      <w:pPr>
        <w:spacing w:after="0" w:line="240" w:lineRule="auto"/>
      </w:pPr>
      <w:r>
        <w:separator/>
      </w:r>
    </w:p>
  </w:footnote>
  <w:footnote w:type="continuationSeparator" w:id="0">
    <w:p w:rsidR="00536C02" w:rsidRDefault="00536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2848"/>
    <w:multiLevelType w:val="hybridMultilevel"/>
    <w:tmpl w:val="0DEA0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C7940"/>
    <w:multiLevelType w:val="hybridMultilevel"/>
    <w:tmpl w:val="ADDC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B2658"/>
    <w:multiLevelType w:val="hybridMultilevel"/>
    <w:tmpl w:val="4A88B8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6A19C4"/>
    <w:multiLevelType w:val="hybridMultilevel"/>
    <w:tmpl w:val="6D9A1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1035"/>
    <w:multiLevelType w:val="hybridMultilevel"/>
    <w:tmpl w:val="ECBA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006D0"/>
    <w:multiLevelType w:val="hybridMultilevel"/>
    <w:tmpl w:val="F508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46FBE"/>
    <w:multiLevelType w:val="hybridMultilevel"/>
    <w:tmpl w:val="5D305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B5C85"/>
    <w:multiLevelType w:val="hybridMultilevel"/>
    <w:tmpl w:val="ECBA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230A2"/>
    <w:multiLevelType w:val="hybridMultilevel"/>
    <w:tmpl w:val="F2924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B3398"/>
    <w:multiLevelType w:val="hybridMultilevel"/>
    <w:tmpl w:val="DD28D47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3098B"/>
    <w:multiLevelType w:val="hybridMultilevel"/>
    <w:tmpl w:val="8FB4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926A0"/>
    <w:multiLevelType w:val="hybridMultilevel"/>
    <w:tmpl w:val="309422EC"/>
    <w:lvl w:ilvl="0" w:tplc="7008548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AD3146"/>
    <w:multiLevelType w:val="hybridMultilevel"/>
    <w:tmpl w:val="FCD2A4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EF6CE7"/>
    <w:multiLevelType w:val="hybridMultilevel"/>
    <w:tmpl w:val="8E082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21C9E"/>
    <w:multiLevelType w:val="hybridMultilevel"/>
    <w:tmpl w:val="8240417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BF1713A"/>
    <w:multiLevelType w:val="hybridMultilevel"/>
    <w:tmpl w:val="330A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5565B"/>
    <w:multiLevelType w:val="hybridMultilevel"/>
    <w:tmpl w:val="481229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E54725"/>
    <w:multiLevelType w:val="hybridMultilevel"/>
    <w:tmpl w:val="310264C2"/>
    <w:lvl w:ilvl="0" w:tplc="8946AD7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E83ECE"/>
    <w:multiLevelType w:val="hybridMultilevel"/>
    <w:tmpl w:val="B1BA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87A39"/>
    <w:multiLevelType w:val="hybridMultilevel"/>
    <w:tmpl w:val="CD54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27125A"/>
    <w:multiLevelType w:val="hybridMultilevel"/>
    <w:tmpl w:val="3A7E6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E2702"/>
    <w:multiLevelType w:val="hybridMultilevel"/>
    <w:tmpl w:val="74987FCC"/>
    <w:lvl w:ilvl="0" w:tplc="5B428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1D6411"/>
    <w:multiLevelType w:val="hybridMultilevel"/>
    <w:tmpl w:val="7EC00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67E98"/>
    <w:multiLevelType w:val="hybridMultilevel"/>
    <w:tmpl w:val="77DA7B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2"/>
  </w:num>
  <w:num w:numId="3">
    <w:abstractNumId w:val="3"/>
  </w:num>
  <w:num w:numId="4">
    <w:abstractNumId w:val="7"/>
  </w:num>
  <w:num w:numId="5">
    <w:abstractNumId w:val="5"/>
  </w:num>
  <w:num w:numId="6">
    <w:abstractNumId w:val="16"/>
  </w:num>
  <w:num w:numId="7">
    <w:abstractNumId w:val="11"/>
  </w:num>
  <w:num w:numId="8">
    <w:abstractNumId w:val="0"/>
  </w:num>
  <w:num w:numId="9">
    <w:abstractNumId w:val="9"/>
  </w:num>
  <w:num w:numId="10">
    <w:abstractNumId w:val="6"/>
  </w:num>
  <w:num w:numId="11">
    <w:abstractNumId w:val="20"/>
  </w:num>
  <w:num w:numId="12">
    <w:abstractNumId w:val="8"/>
  </w:num>
  <w:num w:numId="13">
    <w:abstractNumId w:val="14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13"/>
  </w:num>
  <w:num w:numId="19">
    <w:abstractNumId w:val="22"/>
  </w:num>
  <w:num w:numId="20">
    <w:abstractNumId w:val="4"/>
  </w:num>
  <w:num w:numId="21">
    <w:abstractNumId w:val="17"/>
  </w:num>
  <w:num w:numId="22">
    <w:abstractNumId w:val="2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58"/>
    <w:rsid w:val="0002600D"/>
    <w:rsid w:val="00034F3E"/>
    <w:rsid w:val="00044BD5"/>
    <w:rsid w:val="000470B2"/>
    <w:rsid w:val="00051436"/>
    <w:rsid w:val="00052669"/>
    <w:rsid w:val="00055822"/>
    <w:rsid w:val="00065933"/>
    <w:rsid w:val="00072E3C"/>
    <w:rsid w:val="000A0729"/>
    <w:rsid w:val="000B2051"/>
    <w:rsid w:val="000B21A4"/>
    <w:rsid w:val="000B6A90"/>
    <w:rsid w:val="000E0D7E"/>
    <w:rsid w:val="000F1F44"/>
    <w:rsid w:val="000F71E3"/>
    <w:rsid w:val="001026F6"/>
    <w:rsid w:val="00106F36"/>
    <w:rsid w:val="0010710D"/>
    <w:rsid w:val="00107959"/>
    <w:rsid w:val="00112D5F"/>
    <w:rsid w:val="00116BF7"/>
    <w:rsid w:val="001234BC"/>
    <w:rsid w:val="00123BA2"/>
    <w:rsid w:val="0013211D"/>
    <w:rsid w:val="00132A1B"/>
    <w:rsid w:val="001333FB"/>
    <w:rsid w:val="001437C8"/>
    <w:rsid w:val="00145FB2"/>
    <w:rsid w:val="001523AD"/>
    <w:rsid w:val="00155B68"/>
    <w:rsid w:val="00163CCC"/>
    <w:rsid w:val="001667FB"/>
    <w:rsid w:val="00166ED8"/>
    <w:rsid w:val="001725C0"/>
    <w:rsid w:val="00192FAA"/>
    <w:rsid w:val="00196911"/>
    <w:rsid w:val="00196D19"/>
    <w:rsid w:val="001A0576"/>
    <w:rsid w:val="001A4F4E"/>
    <w:rsid w:val="001B06A0"/>
    <w:rsid w:val="001C19C4"/>
    <w:rsid w:val="001C324A"/>
    <w:rsid w:val="001D55AE"/>
    <w:rsid w:val="001E5E4A"/>
    <w:rsid w:val="001E78D8"/>
    <w:rsid w:val="001F68BF"/>
    <w:rsid w:val="002011DD"/>
    <w:rsid w:val="00204641"/>
    <w:rsid w:val="00204BA5"/>
    <w:rsid w:val="00210420"/>
    <w:rsid w:val="00212534"/>
    <w:rsid w:val="002158C5"/>
    <w:rsid w:val="00216826"/>
    <w:rsid w:val="002252BC"/>
    <w:rsid w:val="00225A0E"/>
    <w:rsid w:val="00225F1C"/>
    <w:rsid w:val="002347F1"/>
    <w:rsid w:val="002355D9"/>
    <w:rsid w:val="0023594F"/>
    <w:rsid w:val="00243737"/>
    <w:rsid w:val="00243C9E"/>
    <w:rsid w:val="002444D2"/>
    <w:rsid w:val="0024799D"/>
    <w:rsid w:val="00252437"/>
    <w:rsid w:val="00252F8A"/>
    <w:rsid w:val="0025322E"/>
    <w:rsid w:val="00257C2A"/>
    <w:rsid w:val="00262413"/>
    <w:rsid w:val="00270D4A"/>
    <w:rsid w:val="00271DBA"/>
    <w:rsid w:val="002739D7"/>
    <w:rsid w:val="00274199"/>
    <w:rsid w:val="002A700E"/>
    <w:rsid w:val="002B38C3"/>
    <w:rsid w:val="002D0FEE"/>
    <w:rsid w:val="002E4CA0"/>
    <w:rsid w:val="002E5F82"/>
    <w:rsid w:val="0030571D"/>
    <w:rsid w:val="00307AB5"/>
    <w:rsid w:val="00313AD9"/>
    <w:rsid w:val="003233A8"/>
    <w:rsid w:val="00334233"/>
    <w:rsid w:val="003364F6"/>
    <w:rsid w:val="00337C23"/>
    <w:rsid w:val="0034101D"/>
    <w:rsid w:val="00343DFB"/>
    <w:rsid w:val="00353D29"/>
    <w:rsid w:val="00357016"/>
    <w:rsid w:val="0036097E"/>
    <w:rsid w:val="003650BD"/>
    <w:rsid w:val="00370282"/>
    <w:rsid w:val="003717BA"/>
    <w:rsid w:val="00386515"/>
    <w:rsid w:val="003876CB"/>
    <w:rsid w:val="003951DF"/>
    <w:rsid w:val="00397B7E"/>
    <w:rsid w:val="003A2B3B"/>
    <w:rsid w:val="003B1012"/>
    <w:rsid w:val="003B2E17"/>
    <w:rsid w:val="003C1539"/>
    <w:rsid w:val="003E5382"/>
    <w:rsid w:val="003F2A01"/>
    <w:rsid w:val="003F3D48"/>
    <w:rsid w:val="00406358"/>
    <w:rsid w:val="004167F8"/>
    <w:rsid w:val="00437714"/>
    <w:rsid w:val="00441D58"/>
    <w:rsid w:val="0044282F"/>
    <w:rsid w:val="0045418D"/>
    <w:rsid w:val="0046216D"/>
    <w:rsid w:val="00473101"/>
    <w:rsid w:val="00475F4B"/>
    <w:rsid w:val="004869F3"/>
    <w:rsid w:val="00490FA2"/>
    <w:rsid w:val="004A3E31"/>
    <w:rsid w:val="004A4340"/>
    <w:rsid w:val="004A7416"/>
    <w:rsid w:val="004B122A"/>
    <w:rsid w:val="004B2502"/>
    <w:rsid w:val="004B25BF"/>
    <w:rsid w:val="004C0A76"/>
    <w:rsid w:val="004C0E59"/>
    <w:rsid w:val="004E1B5F"/>
    <w:rsid w:val="004E3589"/>
    <w:rsid w:val="004E4E97"/>
    <w:rsid w:val="00500297"/>
    <w:rsid w:val="00502E11"/>
    <w:rsid w:val="00514DB7"/>
    <w:rsid w:val="005229B6"/>
    <w:rsid w:val="00535B4A"/>
    <w:rsid w:val="00536C02"/>
    <w:rsid w:val="00543CC6"/>
    <w:rsid w:val="00546B82"/>
    <w:rsid w:val="005544D4"/>
    <w:rsid w:val="00565BA7"/>
    <w:rsid w:val="00570539"/>
    <w:rsid w:val="005740A4"/>
    <w:rsid w:val="005810E7"/>
    <w:rsid w:val="00591324"/>
    <w:rsid w:val="00596326"/>
    <w:rsid w:val="005A05F5"/>
    <w:rsid w:val="005A34BB"/>
    <w:rsid w:val="005B2B3A"/>
    <w:rsid w:val="005B70FF"/>
    <w:rsid w:val="005C027D"/>
    <w:rsid w:val="005C722D"/>
    <w:rsid w:val="005D008D"/>
    <w:rsid w:val="005E202E"/>
    <w:rsid w:val="005E3846"/>
    <w:rsid w:val="005E6D7E"/>
    <w:rsid w:val="005E7349"/>
    <w:rsid w:val="005F5550"/>
    <w:rsid w:val="0060774E"/>
    <w:rsid w:val="00611BAA"/>
    <w:rsid w:val="0061285D"/>
    <w:rsid w:val="00625255"/>
    <w:rsid w:val="00626064"/>
    <w:rsid w:val="00634752"/>
    <w:rsid w:val="006359D5"/>
    <w:rsid w:val="00637B58"/>
    <w:rsid w:val="006424A6"/>
    <w:rsid w:val="00643BBD"/>
    <w:rsid w:val="00647549"/>
    <w:rsid w:val="00655394"/>
    <w:rsid w:val="00664582"/>
    <w:rsid w:val="0068301C"/>
    <w:rsid w:val="00692270"/>
    <w:rsid w:val="006B0367"/>
    <w:rsid w:val="006C1166"/>
    <w:rsid w:val="006C5298"/>
    <w:rsid w:val="006D5CF6"/>
    <w:rsid w:val="007026CA"/>
    <w:rsid w:val="0072197E"/>
    <w:rsid w:val="007229C1"/>
    <w:rsid w:val="007370A8"/>
    <w:rsid w:val="00747F72"/>
    <w:rsid w:val="00750F4C"/>
    <w:rsid w:val="00782BEB"/>
    <w:rsid w:val="00785CDF"/>
    <w:rsid w:val="00785EBC"/>
    <w:rsid w:val="007871F2"/>
    <w:rsid w:val="0079365C"/>
    <w:rsid w:val="007A3A65"/>
    <w:rsid w:val="007B6A63"/>
    <w:rsid w:val="007C6749"/>
    <w:rsid w:val="007D37D1"/>
    <w:rsid w:val="007D6CB5"/>
    <w:rsid w:val="007E0C04"/>
    <w:rsid w:val="007E322E"/>
    <w:rsid w:val="007E6318"/>
    <w:rsid w:val="007F68D7"/>
    <w:rsid w:val="0080620A"/>
    <w:rsid w:val="00820F77"/>
    <w:rsid w:val="00823742"/>
    <w:rsid w:val="00832BDB"/>
    <w:rsid w:val="008457E2"/>
    <w:rsid w:val="00847865"/>
    <w:rsid w:val="008648B4"/>
    <w:rsid w:val="00876B18"/>
    <w:rsid w:val="00884A2A"/>
    <w:rsid w:val="00885566"/>
    <w:rsid w:val="008A0BF9"/>
    <w:rsid w:val="008A13A3"/>
    <w:rsid w:val="008A4510"/>
    <w:rsid w:val="008B269C"/>
    <w:rsid w:val="008B36AB"/>
    <w:rsid w:val="008B3E18"/>
    <w:rsid w:val="008C1D60"/>
    <w:rsid w:val="008C4DA0"/>
    <w:rsid w:val="008D75C0"/>
    <w:rsid w:val="008F2196"/>
    <w:rsid w:val="00902244"/>
    <w:rsid w:val="0090634D"/>
    <w:rsid w:val="00906426"/>
    <w:rsid w:val="00913EE2"/>
    <w:rsid w:val="0091799F"/>
    <w:rsid w:val="00924A51"/>
    <w:rsid w:val="0092575D"/>
    <w:rsid w:val="00926F33"/>
    <w:rsid w:val="00930232"/>
    <w:rsid w:val="0094370B"/>
    <w:rsid w:val="00961C4C"/>
    <w:rsid w:val="00972AB3"/>
    <w:rsid w:val="009736BB"/>
    <w:rsid w:val="00973CAD"/>
    <w:rsid w:val="00976621"/>
    <w:rsid w:val="009801E5"/>
    <w:rsid w:val="009845A0"/>
    <w:rsid w:val="009A77CD"/>
    <w:rsid w:val="009C184D"/>
    <w:rsid w:val="009C48C0"/>
    <w:rsid w:val="009C5557"/>
    <w:rsid w:val="009C6EA3"/>
    <w:rsid w:val="009E2037"/>
    <w:rsid w:val="009F0E80"/>
    <w:rsid w:val="00A04A54"/>
    <w:rsid w:val="00A215CC"/>
    <w:rsid w:val="00A60073"/>
    <w:rsid w:val="00A61F47"/>
    <w:rsid w:val="00A70CCD"/>
    <w:rsid w:val="00A71B51"/>
    <w:rsid w:val="00A82391"/>
    <w:rsid w:val="00AB01EE"/>
    <w:rsid w:val="00AB070D"/>
    <w:rsid w:val="00AB4AD7"/>
    <w:rsid w:val="00AC36DA"/>
    <w:rsid w:val="00AD4D94"/>
    <w:rsid w:val="00AE00B9"/>
    <w:rsid w:val="00AF4860"/>
    <w:rsid w:val="00B03D90"/>
    <w:rsid w:val="00B069A3"/>
    <w:rsid w:val="00B223C2"/>
    <w:rsid w:val="00B27266"/>
    <w:rsid w:val="00B30DAB"/>
    <w:rsid w:val="00B350D0"/>
    <w:rsid w:val="00B37F3B"/>
    <w:rsid w:val="00B442B9"/>
    <w:rsid w:val="00B56BF8"/>
    <w:rsid w:val="00B66DEF"/>
    <w:rsid w:val="00BB00A3"/>
    <w:rsid w:val="00BB06F2"/>
    <w:rsid w:val="00BB228C"/>
    <w:rsid w:val="00BB413D"/>
    <w:rsid w:val="00BC216C"/>
    <w:rsid w:val="00BC276C"/>
    <w:rsid w:val="00BC30D1"/>
    <w:rsid w:val="00BD18A7"/>
    <w:rsid w:val="00BD5612"/>
    <w:rsid w:val="00C035DD"/>
    <w:rsid w:val="00C20C10"/>
    <w:rsid w:val="00C21D45"/>
    <w:rsid w:val="00C31986"/>
    <w:rsid w:val="00C324B6"/>
    <w:rsid w:val="00C32FBA"/>
    <w:rsid w:val="00C45E3B"/>
    <w:rsid w:val="00C76139"/>
    <w:rsid w:val="00CA009B"/>
    <w:rsid w:val="00CA2E0D"/>
    <w:rsid w:val="00CA5581"/>
    <w:rsid w:val="00CB42E5"/>
    <w:rsid w:val="00CE1A57"/>
    <w:rsid w:val="00CE42BE"/>
    <w:rsid w:val="00CF24A7"/>
    <w:rsid w:val="00D11D5A"/>
    <w:rsid w:val="00D14A71"/>
    <w:rsid w:val="00D173C0"/>
    <w:rsid w:val="00D21B4A"/>
    <w:rsid w:val="00D21CE0"/>
    <w:rsid w:val="00D22605"/>
    <w:rsid w:val="00D27BFD"/>
    <w:rsid w:val="00D32D23"/>
    <w:rsid w:val="00D361FD"/>
    <w:rsid w:val="00D43507"/>
    <w:rsid w:val="00D4509B"/>
    <w:rsid w:val="00D542F8"/>
    <w:rsid w:val="00D64EFB"/>
    <w:rsid w:val="00D72799"/>
    <w:rsid w:val="00D8106D"/>
    <w:rsid w:val="00D915D1"/>
    <w:rsid w:val="00D93848"/>
    <w:rsid w:val="00DA3E08"/>
    <w:rsid w:val="00DC0FF1"/>
    <w:rsid w:val="00DC2A38"/>
    <w:rsid w:val="00DC46C8"/>
    <w:rsid w:val="00DD0C90"/>
    <w:rsid w:val="00DE3CF4"/>
    <w:rsid w:val="00DF0A6F"/>
    <w:rsid w:val="00E04D4B"/>
    <w:rsid w:val="00E343BC"/>
    <w:rsid w:val="00E43075"/>
    <w:rsid w:val="00E44324"/>
    <w:rsid w:val="00E74685"/>
    <w:rsid w:val="00E83506"/>
    <w:rsid w:val="00E85A9E"/>
    <w:rsid w:val="00EA670D"/>
    <w:rsid w:val="00EB2480"/>
    <w:rsid w:val="00EC16B3"/>
    <w:rsid w:val="00EC3FF6"/>
    <w:rsid w:val="00EC74FF"/>
    <w:rsid w:val="00ED09F7"/>
    <w:rsid w:val="00ED1235"/>
    <w:rsid w:val="00EE10A2"/>
    <w:rsid w:val="00EF51BD"/>
    <w:rsid w:val="00F03087"/>
    <w:rsid w:val="00F051BC"/>
    <w:rsid w:val="00F12128"/>
    <w:rsid w:val="00F14015"/>
    <w:rsid w:val="00F151C3"/>
    <w:rsid w:val="00F32328"/>
    <w:rsid w:val="00F33AEC"/>
    <w:rsid w:val="00F40A4E"/>
    <w:rsid w:val="00F40E89"/>
    <w:rsid w:val="00F417CC"/>
    <w:rsid w:val="00F42C11"/>
    <w:rsid w:val="00F76EE8"/>
    <w:rsid w:val="00F83A61"/>
    <w:rsid w:val="00FB04ED"/>
    <w:rsid w:val="00FB4908"/>
    <w:rsid w:val="00FD25FA"/>
    <w:rsid w:val="00FD36F1"/>
    <w:rsid w:val="00FE0228"/>
    <w:rsid w:val="00FE66F5"/>
    <w:rsid w:val="00FF4B6C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5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55D9"/>
  </w:style>
  <w:style w:type="paragraph" w:styleId="a5">
    <w:name w:val="Balloon Text"/>
    <w:basedOn w:val="a"/>
    <w:link w:val="a6"/>
    <w:uiPriority w:val="99"/>
    <w:semiHidden/>
    <w:unhideWhenUsed/>
    <w:rsid w:val="0023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5D9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5B70FF"/>
  </w:style>
  <w:style w:type="paragraph" w:styleId="a8">
    <w:name w:val="No Spacing"/>
    <w:link w:val="a7"/>
    <w:uiPriority w:val="1"/>
    <w:qFormat/>
    <w:rsid w:val="005B70FF"/>
    <w:pPr>
      <w:spacing w:after="0" w:line="240" w:lineRule="auto"/>
    </w:pPr>
  </w:style>
  <w:style w:type="character" w:customStyle="1" w:styleId="FontStyle15">
    <w:name w:val="Font Style15"/>
    <w:basedOn w:val="a0"/>
    <w:rsid w:val="005B70FF"/>
    <w:rPr>
      <w:rFonts w:ascii="Times New Roman" w:hAnsi="Times New Roman" w:cs="Times New Roman" w:hint="default"/>
      <w:spacing w:val="20"/>
      <w:sz w:val="24"/>
      <w:szCs w:val="24"/>
    </w:rPr>
  </w:style>
  <w:style w:type="table" w:styleId="a9">
    <w:name w:val="Table Grid"/>
    <w:basedOn w:val="a1"/>
    <w:uiPriority w:val="59"/>
    <w:rsid w:val="005B7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5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D18A7"/>
    <w:pPr>
      <w:ind w:left="720"/>
      <w:contextualSpacing/>
    </w:pPr>
  </w:style>
  <w:style w:type="paragraph" w:customStyle="1" w:styleId="ConsPlusNonformat">
    <w:name w:val="ConsPlusNonformat"/>
    <w:uiPriority w:val="99"/>
    <w:rsid w:val="005E20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5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55D9"/>
  </w:style>
  <w:style w:type="paragraph" w:styleId="a5">
    <w:name w:val="Balloon Text"/>
    <w:basedOn w:val="a"/>
    <w:link w:val="a6"/>
    <w:uiPriority w:val="99"/>
    <w:semiHidden/>
    <w:unhideWhenUsed/>
    <w:rsid w:val="0023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5D9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5B70FF"/>
  </w:style>
  <w:style w:type="paragraph" w:styleId="a8">
    <w:name w:val="No Spacing"/>
    <w:link w:val="a7"/>
    <w:uiPriority w:val="1"/>
    <w:qFormat/>
    <w:rsid w:val="005B70FF"/>
    <w:pPr>
      <w:spacing w:after="0" w:line="240" w:lineRule="auto"/>
    </w:pPr>
  </w:style>
  <w:style w:type="character" w:customStyle="1" w:styleId="FontStyle15">
    <w:name w:val="Font Style15"/>
    <w:basedOn w:val="a0"/>
    <w:rsid w:val="005B70FF"/>
    <w:rPr>
      <w:rFonts w:ascii="Times New Roman" w:hAnsi="Times New Roman" w:cs="Times New Roman" w:hint="default"/>
      <w:spacing w:val="20"/>
      <w:sz w:val="24"/>
      <w:szCs w:val="24"/>
    </w:rPr>
  </w:style>
  <w:style w:type="table" w:styleId="a9">
    <w:name w:val="Table Grid"/>
    <w:basedOn w:val="a1"/>
    <w:uiPriority w:val="59"/>
    <w:rsid w:val="005B7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5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D18A7"/>
    <w:pPr>
      <w:ind w:left="720"/>
      <w:contextualSpacing/>
    </w:pPr>
  </w:style>
  <w:style w:type="paragraph" w:customStyle="1" w:styleId="ConsPlusNonformat">
    <w:name w:val="ConsPlusNonformat"/>
    <w:uiPriority w:val="99"/>
    <w:rsid w:val="005E20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Клубные формирования 2021 год</a:t>
            </a:r>
          </a:p>
        </c:rich>
      </c:tx>
      <c:layout>
        <c:manualLayout>
          <c:xMode val="edge"/>
          <c:yMode val="edge"/>
          <c:x val="0.18715277777777775"/>
          <c:y val="2.777777777777777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Клубные формирования 2020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АЖП</c:v>
                </c:pt>
                <c:pt idx="1">
                  <c:v>Поддержка молодой семьи</c:v>
                </c:pt>
                <c:pt idx="2">
                  <c:v>ЗОЖ</c:v>
                </c:pt>
                <c:pt idx="3">
                  <c:v>ГПВ</c:v>
                </c:pt>
                <c:pt idx="4">
                  <c:v>Содействие в выборе профессии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238</c:v>
                </c:pt>
                <c:pt idx="1">
                  <c:v>100</c:v>
                </c:pt>
                <c:pt idx="2">
                  <c:v>40</c:v>
                </c:pt>
                <c:pt idx="3">
                  <c:v>35</c:v>
                </c:pt>
                <c:pt idx="4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Клубные формирования 2022 год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АЖП</c:v>
                </c:pt>
                <c:pt idx="1">
                  <c:v>Поддержка молодой семьи</c:v>
                </c:pt>
                <c:pt idx="2">
                  <c:v>ЗОЖ</c:v>
                </c:pt>
                <c:pt idx="3">
                  <c:v>ГПВ</c:v>
                </c:pt>
                <c:pt idx="4">
                  <c:v>Содействие в выборе професии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285</c:v>
                </c:pt>
                <c:pt idx="1">
                  <c:v>70</c:v>
                </c:pt>
                <c:pt idx="2">
                  <c:v>32</c:v>
                </c:pt>
                <c:pt idx="3">
                  <c:v>35</c:v>
                </c:pt>
                <c:pt idx="4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состав участников клубных формирований 2021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от 3 до 7</c:v>
                </c:pt>
                <c:pt idx="1">
                  <c:v>от 8 до 13</c:v>
                </c:pt>
                <c:pt idx="2">
                  <c:v>от 14 до 18</c:v>
                </c:pt>
                <c:pt idx="3">
                  <c:v>от 19 до 30</c:v>
                </c:pt>
                <c:pt idx="4">
                  <c:v>от 31 до 35</c:v>
                </c:pt>
                <c:pt idx="5">
                  <c:v>от 36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</c:v>
                </c:pt>
                <c:pt idx="1">
                  <c:v>124</c:v>
                </c:pt>
                <c:pt idx="2">
                  <c:v>107</c:v>
                </c:pt>
                <c:pt idx="3">
                  <c:v>47</c:v>
                </c:pt>
                <c:pt idx="4">
                  <c:v>66</c:v>
                </c:pt>
                <c:pt idx="5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состав участников клубных формирований 2022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от 3 до 7</c:v>
                </c:pt>
                <c:pt idx="1">
                  <c:v>от 8 до 13</c:v>
                </c:pt>
                <c:pt idx="2">
                  <c:v>от 14 до 18</c:v>
                </c:pt>
                <c:pt idx="3">
                  <c:v>от 19 до 30</c:v>
                </c:pt>
                <c:pt idx="4">
                  <c:v>от 31 до 35</c:v>
                </c:pt>
                <c:pt idx="5">
                  <c:v>от 36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66</c:v>
                </c:pt>
                <c:pt idx="1">
                  <c:v>123</c:v>
                </c:pt>
                <c:pt idx="2">
                  <c:v>122</c:v>
                </c:pt>
                <c:pt idx="3">
                  <c:v>46</c:v>
                </c:pt>
                <c:pt idx="4">
                  <c:v>96</c:v>
                </c:pt>
                <c:pt idx="5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C7966-E697-4CB2-8925-DD57B3C2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19</Pages>
  <Words>6749</Words>
  <Characters>38471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Александра А. Макарова</cp:lastModifiedBy>
  <cp:revision>60</cp:revision>
  <dcterms:created xsi:type="dcterms:W3CDTF">2021-11-09T04:14:00Z</dcterms:created>
  <dcterms:modified xsi:type="dcterms:W3CDTF">2022-11-16T07:45:00Z</dcterms:modified>
</cp:coreProperties>
</file>