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47" w:rsidRPr="000E440A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40A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D1C47" w:rsidRPr="000E440A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40A">
        <w:rPr>
          <w:rFonts w:ascii="Times New Roman" w:hAnsi="Times New Roman" w:cs="Times New Roman"/>
          <w:sz w:val="28"/>
          <w:szCs w:val="28"/>
        </w:rPr>
        <w:t>Советс</w:t>
      </w:r>
      <w:r>
        <w:rPr>
          <w:rFonts w:ascii="Times New Roman" w:hAnsi="Times New Roman" w:cs="Times New Roman"/>
          <w:sz w:val="28"/>
          <w:szCs w:val="28"/>
        </w:rPr>
        <w:t>кого района города Новосибирска</w:t>
      </w:r>
    </w:p>
    <w:p w:rsidR="00CD1C47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40A">
        <w:rPr>
          <w:rFonts w:ascii="Times New Roman" w:hAnsi="Times New Roman" w:cs="Times New Roman"/>
          <w:sz w:val="28"/>
          <w:szCs w:val="28"/>
        </w:rPr>
        <w:t>Центр молодёжного досуга «Левобережье»</w:t>
      </w:r>
    </w:p>
    <w:p w:rsidR="00CD1C47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47" w:rsidRPr="000E440A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1C47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4804141" wp14:editId="1754294A">
            <wp:extent cx="922352" cy="970897"/>
            <wp:effectExtent l="0" t="0" r="0" b="1270"/>
            <wp:docPr id="2" name="Рисунок 2" descr="https://sun9-63.userapi.com/impg/9D1bXP09zb5WPczrAm-YPQT5OJ5reTH0iAUciA/Zm-YuyjSiUE.jpg?size=1642x1644&amp;quality=96&amp;sign=f081431f2b2084d8038223a453c6ff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3.userapi.com/impg/9D1bXP09zb5WPczrAm-YPQT5OJ5reTH0iAUciA/Zm-YuyjSiUE.jpg?size=1642x1644&amp;quality=96&amp;sign=f081431f2b2084d8038223a453c6ff9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3" t="16179" r="25753" b="29665"/>
                    <a:stretch/>
                  </pic:blipFill>
                  <pic:spPr bwMode="auto">
                    <a:xfrm>
                      <a:off x="0" y="0"/>
                      <a:ext cx="929836" cy="9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B45" w:rsidRDefault="00934B45" w:rsidP="00E9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45" w:rsidRDefault="00934B45" w:rsidP="00E9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C47" w:rsidRPr="00D304E4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  <w:r w:rsidRPr="00567F0F">
        <w:rPr>
          <w:rFonts w:ascii="Times New Roman" w:hAnsi="Times New Roman" w:cs="Times New Roman"/>
          <w:b/>
          <w:sz w:val="28"/>
          <w:szCs w:val="28"/>
        </w:rPr>
        <w:t>202</w:t>
      </w:r>
      <w:r w:rsidR="00141809">
        <w:rPr>
          <w:rFonts w:ascii="Times New Roman" w:hAnsi="Times New Roman" w:cs="Times New Roman"/>
          <w:b/>
          <w:sz w:val="28"/>
          <w:szCs w:val="28"/>
        </w:rPr>
        <w:t>3</w:t>
      </w:r>
      <w:r w:rsidRPr="00567F0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1C47" w:rsidRPr="00D304E4" w:rsidRDefault="00CD1C47" w:rsidP="00CD1C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C47" w:rsidRPr="00D304E4" w:rsidRDefault="00CD1C47" w:rsidP="00E9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C47" w:rsidRPr="00E94D28" w:rsidRDefault="00CD1C47" w:rsidP="00E94D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CD1C47" w:rsidRPr="00D304E4" w:rsidRDefault="00CD1C47" w:rsidP="00CD1C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Главной целью деятельности центра молодеж</w:t>
      </w:r>
      <w:r w:rsidR="00CB2A67">
        <w:rPr>
          <w:rFonts w:ascii="Times New Roman" w:hAnsi="Times New Roman" w:cs="Times New Roman"/>
          <w:sz w:val="28"/>
          <w:szCs w:val="28"/>
        </w:rPr>
        <w:t>ного досуга «Левобережье» в 202</w:t>
      </w:r>
      <w:r w:rsidR="00505062">
        <w:rPr>
          <w:rFonts w:ascii="Times New Roman" w:hAnsi="Times New Roman" w:cs="Times New Roman"/>
          <w:sz w:val="28"/>
          <w:szCs w:val="28"/>
        </w:rPr>
        <w:t>3</w:t>
      </w:r>
      <w:r w:rsidRPr="00D304E4">
        <w:rPr>
          <w:rFonts w:ascii="Times New Roman" w:hAnsi="Times New Roman" w:cs="Times New Roman"/>
          <w:sz w:val="28"/>
          <w:szCs w:val="28"/>
        </w:rPr>
        <w:t xml:space="preserve"> году является создание условий для формирования духовно богатой, физически здоровой, социально активной и творческой личности подростков и молодежи.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Для достижения цели</w:t>
      </w:r>
      <w:r w:rsidR="00CB2A67">
        <w:rPr>
          <w:rFonts w:ascii="Times New Roman" w:hAnsi="Times New Roman" w:cs="Times New Roman"/>
          <w:sz w:val="28"/>
          <w:szCs w:val="28"/>
        </w:rPr>
        <w:t xml:space="preserve"> в 202</w:t>
      </w:r>
      <w:r w:rsidR="00505062">
        <w:rPr>
          <w:rFonts w:ascii="Times New Roman" w:hAnsi="Times New Roman" w:cs="Times New Roman"/>
          <w:sz w:val="28"/>
          <w:szCs w:val="28"/>
        </w:rPr>
        <w:t>3</w:t>
      </w:r>
      <w:r w:rsidR="00B61898" w:rsidRPr="00D304E4">
        <w:rPr>
          <w:rFonts w:ascii="Times New Roman" w:hAnsi="Times New Roman" w:cs="Times New Roman"/>
          <w:sz w:val="28"/>
          <w:szCs w:val="28"/>
        </w:rPr>
        <w:t xml:space="preserve"> году перед центром стоя</w:t>
      </w:r>
      <w:r w:rsidRPr="00D304E4">
        <w:rPr>
          <w:rFonts w:ascii="Times New Roman" w:hAnsi="Times New Roman" w:cs="Times New Roman"/>
          <w:sz w:val="28"/>
          <w:szCs w:val="28"/>
        </w:rPr>
        <w:t>ли следующие задачи: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1.</w:t>
      </w:r>
      <w:r w:rsidRPr="00D304E4">
        <w:rPr>
          <w:rFonts w:ascii="Times New Roman" w:hAnsi="Times New Roman" w:cs="Times New Roman"/>
          <w:b/>
          <w:sz w:val="28"/>
          <w:szCs w:val="28"/>
        </w:rPr>
        <w:tab/>
      </w:r>
      <w:r w:rsidRPr="00D304E4">
        <w:rPr>
          <w:rFonts w:ascii="Times New Roman" w:hAnsi="Times New Roman" w:cs="Times New Roman"/>
          <w:sz w:val="28"/>
          <w:szCs w:val="28"/>
        </w:rPr>
        <w:t>Обеспечивать доступность и возможность получения услуг, в том числе для подростков и молодежи с ограниченными возможностями здоровья, находящихся в трудной жизненной ситуации, одаренным и талантливым.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2.</w:t>
      </w:r>
      <w:r w:rsidRPr="00D304E4">
        <w:rPr>
          <w:rFonts w:ascii="Times New Roman" w:hAnsi="Times New Roman" w:cs="Times New Roman"/>
          <w:sz w:val="28"/>
          <w:szCs w:val="28"/>
        </w:rPr>
        <w:tab/>
        <w:t>Формировать команду единомышленников и стимулировать творчески работающих специалистов на основе опоры на корпор</w:t>
      </w:r>
      <w:r w:rsidR="00B61898" w:rsidRPr="00D304E4">
        <w:rPr>
          <w:rFonts w:ascii="Times New Roman" w:hAnsi="Times New Roman" w:cs="Times New Roman"/>
          <w:sz w:val="28"/>
          <w:szCs w:val="28"/>
        </w:rPr>
        <w:t>ативный дух, общность интересов.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3.</w:t>
      </w:r>
      <w:r w:rsidRPr="00D304E4">
        <w:rPr>
          <w:rFonts w:ascii="Times New Roman" w:hAnsi="Times New Roman" w:cs="Times New Roman"/>
          <w:sz w:val="28"/>
          <w:szCs w:val="28"/>
        </w:rPr>
        <w:tab/>
        <w:t>Создавать среду успеха для становления и развития способностей личности воспитанников к самоопределению, самостоятельному успешному решению проблем в различных сферах жизнедеятельности на основе использования социального опыта.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4.</w:t>
      </w:r>
      <w:r w:rsidRPr="00D304E4">
        <w:rPr>
          <w:rFonts w:ascii="Times New Roman" w:hAnsi="Times New Roman" w:cs="Times New Roman"/>
          <w:sz w:val="28"/>
          <w:szCs w:val="28"/>
        </w:rPr>
        <w:tab/>
        <w:t>Осуществлять мониторинг по проблемам эффективности деятельности Учреждения с целью получения достоверной информации о работе Учреждения для обеспечения гарантии качества, внимательного отношения и заботы о молодежи.</w:t>
      </w:r>
    </w:p>
    <w:p w:rsidR="00CD1C47" w:rsidRDefault="00CD1C47" w:rsidP="00E94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5.</w:t>
      </w:r>
      <w:r w:rsidRPr="00D304E4">
        <w:rPr>
          <w:rFonts w:ascii="Times New Roman" w:hAnsi="Times New Roman" w:cs="Times New Roman"/>
          <w:sz w:val="28"/>
          <w:szCs w:val="28"/>
        </w:rPr>
        <w:tab/>
        <w:t>Обеспечивать межведомственное сотрудничество в развитии сферы молодежной политики, расширять и укреплять взаимодействие с социальными партнерами Учреждения по поиску новых и закреплению опр</w:t>
      </w:r>
      <w:r w:rsidR="00B61898" w:rsidRPr="00D304E4">
        <w:rPr>
          <w:rFonts w:ascii="Times New Roman" w:hAnsi="Times New Roman" w:cs="Times New Roman"/>
          <w:sz w:val="28"/>
          <w:szCs w:val="28"/>
        </w:rPr>
        <w:t>авдавших себя форм деятельности.</w:t>
      </w:r>
    </w:p>
    <w:p w:rsidR="00934B45" w:rsidRPr="00D304E4" w:rsidRDefault="00934B45" w:rsidP="00E94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C47" w:rsidRPr="00D304E4" w:rsidRDefault="00CD1C47" w:rsidP="00CD1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>Направления работы</w:t>
      </w:r>
    </w:p>
    <w:p w:rsidR="00CD1C47" w:rsidRPr="00D304E4" w:rsidRDefault="00CD1C47" w:rsidP="00CD1C4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Приоритетные направ</w:t>
      </w:r>
      <w:r w:rsidR="007779C4" w:rsidRPr="00D304E4">
        <w:rPr>
          <w:rFonts w:ascii="Times New Roman" w:hAnsi="Times New Roman" w:cs="Times New Roman"/>
          <w:sz w:val="28"/>
          <w:szCs w:val="28"/>
        </w:rPr>
        <w:t>ления деятельности Центра в 202</w:t>
      </w:r>
      <w:r w:rsidR="00505062">
        <w:rPr>
          <w:rFonts w:ascii="Times New Roman" w:hAnsi="Times New Roman" w:cs="Times New Roman"/>
          <w:sz w:val="28"/>
          <w:szCs w:val="28"/>
        </w:rPr>
        <w:t>3</w:t>
      </w:r>
      <w:r w:rsidRPr="00D304E4">
        <w:rPr>
          <w:rFonts w:ascii="Times New Roman" w:hAnsi="Times New Roman" w:cs="Times New Roman"/>
          <w:sz w:val="28"/>
          <w:szCs w:val="28"/>
        </w:rPr>
        <w:t xml:space="preserve"> году выбраны в соответствии с направлениями, обозначенными в </w:t>
      </w:r>
      <w:r w:rsidR="00E94D28">
        <w:rPr>
          <w:rFonts w:ascii="Times New Roman" w:hAnsi="Times New Roman" w:cs="Times New Roman"/>
          <w:sz w:val="28"/>
          <w:szCs w:val="28"/>
        </w:rPr>
        <w:t>новом ФЗ от 30.12.2020г. № 489-ФЗ «О молодежной политике в Российской Федерации» и программы деятельности МБУ ЦМД «Левобережье»</w:t>
      </w:r>
      <w:r w:rsidR="00A87513">
        <w:rPr>
          <w:rFonts w:ascii="Times New Roman" w:hAnsi="Times New Roman" w:cs="Times New Roman"/>
          <w:sz w:val="28"/>
          <w:szCs w:val="28"/>
        </w:rPr>
        <w:t xml:space="preserve"> на 2021-2025 годы</w:t>
      </w:r>
      <w:r w:rsidRPr="00D304E4">
        <w:rPr>
          <w:rFonts w:ascii="Times New Roman" w:hAnsi="Times New Roman" w:cs="Times New Roman"/>
          <w:sz w:val="28"/>
          <w:szCs w:val="28"/>
        </w:rPr>
        <w:t>.</w:t>
      </w:r>
    </w:p>
    <w:p w:rsidR="00CD1C47" w:rsidRPr="00D304E4" w:rsidRDefault="00934B45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934B45">
        <w:rPr>
          <w:rFonts w:ascii="Times New Roman" w:hAnsi="Times New Roman" w:cs="Times New Roman"/>
          <w:sz w:val="28"/>
          <w:szCs w:val="28"/>
        </w:rPr>
        <w:t>.</w:t>
      </w:r>
      <w:r w:rsidRPr="00934B45">
        <w:rPr>
          <w:rFonts w:ascii="Times New Roman" w:hAnsi="Times New Roman" w:cs="Times New Roman"/>
          <w:sz w:val="28"/>
          <w:szCs w:val="28"/>
        </w:rPr>
        <w:tab/>
        <w:t>Содействие развитию активной жизненной позиции, развитию потенциала молодежи в интересах района, города страны</w:t>
      </w:r>
      <w:r w:rsidR="00CD1C47" w:rsidRPr="00D304E4">
        <w:rPr>
          <w:rFonts w:ascii="Times New Roman" w:hAnsi="Times New Roman" w:cs="Times New Roman"/>
          <w:sz w:val="28"/>
          <w:szCs w:val="28"/>
        </w:rPr>
        <w:t>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2. Гражданско-патриотическое воспитание подростков и молодежи.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3. Поддержка молодой семьи.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4. Содействие в выборе профессии и ориентировании на рынке труда.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5. Содействие формированию здорового образа жизни у подростков и молодежи.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6. Содействие молодежи в трудной жизненной ситуации.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7.  Развитие информационного пространства молодежной политики.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В данном случае Центр молодежного досуга «Левобережье», который состоит из 4-х основных отделов, в полной мере выполняет функцию многофункционального центра по месту жительства, удовлетворяющего все социальные потребности подростков и молодежи по месту жительства. При этом под многофункциональностью мы подразумеваем не только организацию занятости </w:t>
      </w:r>
      <w:r w:rsidR="00D304E4" w:rsidRPr="00D304E4">
        <w:rPr>
          <w:rFonts w:ascii="Times New Roman" w:hAnsi="Times New Roman" w:cs="Times New Roman"/>
          <w:sz w:val="28"/>
          <w:szCs w:val="28"/>
        </w:rPr>
        <w:t>и содержательного досуга, но и</w:t>
      </w:r>
      <w:r w:rsidRPr="00D304E4">
        <w:rPr>
          <w:rFonts w:ascii="Times New Roman" w:hAnsi="Times New Roman" w:cs="Times New Roman"/>
          <w:sz w:val="28"/>
          <w:szCs w:val="28"/>
        </w:rPr>
        <w:t>, вовлечение молодого поколения в социально-значимую деятельность через реализацию проектов и программ по приоритетным направлениям молодежной политики.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C47" w:rsidRDefault="00CD1C47" w:rsidP="00CD1C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>Анализ результативности деятельности.</w:t>
      </w:r>
    </w:p>
    <w:p w:rsidR="00934B45" w:rsidRPr="00D304E4" w:rsidRDefault="00934B45" w:rsidP="00934B4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6A" w:rsidRDefault="00505062" w:rsidP="007D7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статистическим данным в 2023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304E4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>в соответствии с муниципальным заданием - 21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клубн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2A67">
        <w:rPr>
          <w:rFonts w:ascii="Times New Roman" w:hAnsi="Times New Roman" w:cs="Times New Roman"/>
          <w:sz w:val="28"/>
          <w:szCs w:val="28"/>
        </w:rPr>
        <w:t xml:space="preserve">, </w:t>
      </w:r>
      <w:r w:rsidR="00B20DCD">
        <w:rPr>
          <w:rFonts w:ascii="Times New Roman" w:hAnsi="Times New Roman" w:cs="Times New Roman"/>
          <w:sz w:val="28"/>
          <w:szCs w:val="28"/>
        </w:rPr>
        <w:t>2022 г. КФ МЗ – 24, 2021 г. КФ МЗ – 24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.  </w:t>
      </w:r>
      <w:r w:rsidR="00B20DCD">
        <w:rPr>
          <w:rFonts w:ascii="Times New Roman" w:hAnsi="Times New Roman" w:cs="Times New Roman"/>
          <w:sz w:val="28"/>
          <w:szCs w:val="28"/>
        </w:rPr>
        <w:t>Уменьшение</w:t>
      </w:r>
      <w:r w:rsidR="00CB2A67">
        <w:rPr>
          <w:rFonts w:ascii="Times New Roman" w:hAnsi="Times New Roman" w:cs="Times New Roman"/>
          <w:sz w:val="28"/>
          <w:szCs w:val="28"/>
        </w:rPr>
        <w:t xml:space="preserve"> </w:t>
      </w:r>
      <w:r w:rsidR="003960DE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CB2A67">
        <w:rPr>
          <w:rFonts w:ascii="Times New Roman" w:hAnsi="Times New Roman" w:cs="Times New Roman"/>
          <w:sz w:val="28"/>
          <w:szCs w:val="28"/>
        </w:rPr>
        <w:t xml:space="preserve">КФ </w:t>
      </w:r>
      <w:r w:rsidR="003960DE">
        <w:rPr>
          <w:rFonts w:ascii="Times New Roman" w:hAnsi="Times New Roman" w:cs="Times New Roman"/>
          <w:sz w:val="28"/>
          <w:szCs w:val="28"/>
        </w:rPr>
        <w:t>в 202</w:t>
      </w:r>
      <w:r w:rsidR="00B20DCD">
        <w:rPr>
          <w:rFonts w:ascii="Times New Roman" w:hAnsi="Times New Roman" w:cs="Times New Roman"/>
          <w:sz w:val="28"/>
          <w:szCs w:val="28"/>
        </w:rPr>
        <w:t>3</w:t>
      </w:r>
      <w:r w:rsidR="003960D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связана с тем, что </w:t>
      </w:r>
      <w:r w:rsidR="00CB2A67">
        <w:rPr>
          <w:rFonts w:ascii="Times New Roman" w:hAnsi="Times New Roman" w:cs="Times New Roman"/>
          <w:sz w:val="28"/>
          <w:szCs w:val="28"/>
        </w:rPr>
        <w:t xml:space="preserve">в </w:t>
      </w:r>
      <w:r w:rsidR="00750B13" w:rsidRPr="00D304E4">
        <w:rPr>
          <w:rFonts w:ascii="Times New Roman" w:hAnsi="Times New Roman" w:cs="Times New Roman"/>
          <w:sz w:val="28"/>
          <w:szCs w:val="28"/>
        </w:rPr>
        <w:t>Центр</w:t>
      </w:r>
      <w:r w:rsidR="00CB2A67">
        <w:rPr>
          <w:rFonts w:ascii="Times New Roman" w:hAnsi="Times New Roman" w:cs="Times New Roman"/>
          <w:sz w:val="28"/>
          <w:szCs w:val="28"/>
        </w:rPr>
        <w:t xml:space="preserve">е </w:t>
      </w:r>
      <w:r w:rsidR="00B20DCD">
        <w:rPr>
          <w:rFonts w:ascii="Times New Roman" w:hAnsi="Times New Roman" w:cs="Times New Roman"/>
          <w:sz w:val="28"/>
          <w:szCs w:val="28"/>
        </w:rPr>
        <w:t xml:space="preserve">активно ведется работа по расширению проектной и </w:t>
      </w:r>
      <w:proofErr w:type="spellStart"/>
      <w:r w:rsidR="00B20DCD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B20DCD">
        <w:rPr>
          <w:rFonts w:ascii="Times New Roman" w:hAnsi="Times New Roman" w:cs="Times New Roman"/>
          <w:sz w:val="28"/>
          <w:szCs w:val="28"/>
        </w:rPr>
        <w:t xml:space="preserve"> деятельности. При этом </w:t>
      </w:r>
      <w:r w:rsidR="00CB2A67">
        <w:rPr>
          <w:rFonts w:ascii="Times New Roman" w:hAnsi="Times New Roman" w:cs="Times New Roman"/>
          <w:sz w:val="28"/>
          <w:szCs w:val="28"/>
        </w:rPr>
        <w:t>выбраны интересующие молодежь направления КФ</w:t>
      </w:r>
      <w:r w:rsidR="00B20DCD">
        <w:rPr>
          <w:rFonts w:ascii="Times New Roman" w:hAnsi="Times New Roman" w:cs="Times New Roman"/>
          <w:sz w:val="28"/>
          <w:szCs w:val="28"/>
        </w:rPr>
        <w:t>, сохранен контингент воспитанников</w:t>
      </w:r>
      <w:r w:rsidR="00CB2A67">
        <w:rPr>
          <w:rFonts w:ascii="Times New Roman" w:hAnsi="Times New Roman" w:cs="Times New Roman"/>
          <w:sz w:val="28"/>
          <w:szCs w:val="28"/>
        </w:rPr>
        <w:t>. И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C921B6" w:rsidRPr="00D304E4">
        <w:rPr>
          <w:rFonts w:ascii="Times New Roman" w:hAnsi="Times New Roman" w:cs="Times New Roman"/>
          <w:sz w:val="28"/>
          <w:szCs w:val="28"/>
        </w:rPr>
        <w:t>оптимизация клубных формирований,</w:t>
      </w:r>
      <w:r w:rsidR="00CB2A67">
        <w:rPr>
          <w:rFonts w:ascii="Times New Roman" w:hAnsi="Times New Roman" w:cs="Times New Roman"/>
          <w:sz w:val="28"/>
          <w:szCs w:val="28"/>
        </w:rPr>
        <w:t xml:space="preserve"> </w:t>
      </w:r>
      <w:r w:rsidR="003960DE">
        <w:rPr>
          <w:rFonts w:ascii="Times New Roman" w:hAnsi="Times New Roman" w:cs="Times New Roman"/>
          <w:sz w:val="28"/>
          <w:szCs w:val="28"/>
        </w:rPr>
        <w:t xml:space="preserve">проведенная </w:t>
      </w:r>
      <w:r w:rsidR="00B20DCD">
        <w:rPr>
          <w:rFonts w:ascii="Times New Roman" w:hAnsi="Times New Roman" w:cs="Times New Roman"/>
          <w:sz w:val="28"/>
          <w:szCs w:val="28"/>
        </w:rPr>
        <w:t>в 2023 году,</w:t>
      </w:r>
      <w:r w:rsidR="00CB2A67">
        <w:rPr>
          <w:rFonts w:ascii="Times New Roman" w:hAnsi="Times New Roman" w:cs="Times New Roman"/>
          <w:sz w:val="28"/>
          <w:szCs w:val="28"/>
        </w:rPr>
        <w:t xml:space="preserve"> была верной</w:t>
      </w:r>
      <w:r w:rsidR="00750B13" w:rsidRPr="00D304E4">
        <w:rPr>
          <w:rFonts w:ascii="Times New Roman" w:hAnsi="Times New Roman" w:cs="Times New Roman"/>
          <w:sz w:val="28"/>
          <w:szCs w:val="28"/>
        </w:rPr>
        <w:t>. В 202</w:t>
      </w:r>
      <w:r w:rsidR="00B20DCD">
        <w:rPr>
          <w:rFonts w:ascii="Times New Roman" w:hAnsi="Times New Roman" w:cs="Times New Roman"/>
          <w:sz w:val="28"/>
          <w:szCs w:val="28"/>
        </w:rPr>
        <w:t>1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и 202</w:t>
      </w:r>
      <w:r w:rsidR="00B20DCD">
        <w:rPr>
          <w:rFonts w:ascii="Times New Roman" w:hAnsi="Times New Roman" w:cs="Times New Roman"/>
          <w:sz w:val="28"/>
          <w:szCs w:val="28"/>
        </w:rPr>
        <w:t>2</w:t>
      </w:r>
      <w:r w:rsidR="00750B13" w:rsidRPr="00D304E4">
        <w:rPr>
          <w:rFonts w:ascii="Times New Roman" w:hAnsi="Times New Roman" w:cs="Times New Roman"/>
          <w:sz w:val="28"/>
          <w:szCs w:val="28"/>
        </w:rPr>
        <w:t xml:space="preserve"> годах закрылись не востребованные молодежью направления, но при этом увеличились часы занятий клубных формирований, в которые молодежь ходит с большим удовольствием. </w:t>
      </w:r>
      <w:r w:rsidR="00E32247" w:rsidRPr="00E32247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750B13" w:rsidRPr="00E32247">
        <w:rPr>
          <w:rFonts w:ascii="Times New Roman" w:hAnsi="Times New Roman" w:cs="Times New Roman"/>
          <w:sz w:val="28"/>
          <w:szCs w:val="28"/>
        </w:rPr>
        <w:t>численност</w:t>
      </w:r>
      <w:r w:rsidR="00E32247" w:rsidRPr="00E32247">
        <w:rPr>
          <w:rFonts w:ascii="Times New Roman" w:hAnsi="Times New Roman" w:cs="Times New Roman"/>
          <w:sz w:val="28"/>
          <w:szCs w:val="28"/>
        </w:rPr>
        <w:t>и</w:t>
      </w:r>
      <w:r w:rsidR="00750B13" w:rsidRPr="00E32247">
        <w:rPr>
          <w:rFonts w:ascii="Times New Roman" w:hAnsi="Times New Roman" w:cs="Times New Roman"/>
          <w:sz w:val="28"/>
          <w:szCs w:val="28"/>
        </w:rPr>
        <w:t xml:space="preserve"> занимающихся в клубных формированиях говорит о востребованности КФ и правильном выборе.</w:t>
      </w:r>
    </w:p>
    <w:p w:rsidR="00B73942" w:rsidRDefault="00B73942" w:rsidP="007D7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061428" wp14:editId="45C2D2AB">
            <wp:extent cx="5605669" cy="2918129"/>
            <wp:effectExtent l="0" t="0" r="14605" b="1587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0B13" w:rsidRPr="00D304E4" w:rsidRDefault="00750B13" w:rsidP="00750B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304E4">
        <w:rPr>
          <w:rFonts w:ascii="Times New Roman" w:hAnsi="Times New Roman" w:cs="Times New Roman"/>
          <w:i/>
          <w:sz w:val="28"/>
          <w:szCs w:val="28"/>
        </w:rPr>
        <w:t xml:space="preserve">Диаграмма 1 Численность занимающихся в КФ </w:t>
      </w:r>
      <w:r w:rsidR="00585EE1">
        <w:rPr>
          <w:rFonts w:ascii="Times New Roman" w:hAnsi="Times New Roman" w:cs="Times New Roman"/>
          <w:bCs/>
          <w:i/>
          <w:sz w:val="28"/>
          <w:szCs w:val="28"/>
        </w:rPr>
        <w:t>2021</w:t>
      </w:r>
      <w:r w:rsidRPr="00D304E4">
        <w:rPr>
          <w:rFonts w:ascii="Times New Roman" w:hAnsi="Times New Roman" w:cs="Times New Roman"/>
          <w:bCs/>
          <w:i/>
          <w:sz w:val="28"/>
          <w:szCs w:val="28"/>
        </w:rPr>
        <w:t>-202</w:t>
      </w:r>
      <w:r w:rsidR="00585EE1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D304E4">
        <w:rPr>
          <w:rFonts w:ascii="Times New Roman" w:hAnsi="Times New Roman" w:cs="Times New Roman"/>
          <w:bCs/>
          <w:i/>
          <w:sz w:val="28"/>
          <w:szCs w:val="28"/>
        </w:rPr>
        <w:t xml:space="preserve"> гг.</w:t>
      </w:r>
    </w:p>
    <w:p w:rsidR="00750B13" w:rsidRPr="00D304E4" w:rsidRDefault="00750B13" w:rsidP="00750B1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0B13" w:rsidRPr="00D304E4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По </w:t>
      </w:r>
      <w:r w:rsidRPr="00D304E4">
        <w:rPr>
          <w:rFonts w:ascii="Times New Roman" w:hAnsi="Times New Roman" w:cs="Times New Roman"/>
          <w:i/>
          <w:sz w:val="28"/>
          <w:szCs w:val="28"/>
        </w:rPr>
        <w:t>диаграмме 1</w:t>
      </w:r>
      <w:r w:rsidRPr="00D304E4">
        <w:rPr>
          <w:rFonts w:ascii="Times New Roman" w:hAnsi="Times New Roman" w:cs="Times New Roman"/>
          <w:sz w:val="28"/>
          <w:szCs w:val="28"/>
        </w:rPr>
        <w:t xml:space="preserve"> видно, что в сравнении с прошлым годом численность участников клубных формирований </w:t>
      </w:r>
      <w:r w:rsidR="009A10F4">
        <w:rPr>
          <w:rFonts w:ascii="Times New Roman" w:hAnsi="Times New Roman" w:cs="Times New Roman"/>
          <w:sz w:val="28"/>
          <w:szCs w:val="28"/>
        </w:rPr>
        <w:t>увеличилась даже при уменьшении числа клубных формирований</w:t>
      </w:r>
      <w:r w:rsidRPr="00D304E4">
        <w:rPr>
          <w:rFonts w:ascii="Times New Roman" w:hAnsi="Times New Roman" w:cs="Times New Roman"/>
          <w:sz w:val="28"/>
          <w:szCs w:val="28"/>
        </w:rPr>
        <w:t xml:space="preserve">, это связано с </w:t>
      </w:r>
      <w:r w:rsidR="009A10F4">
        <w:rPr>
          <w:rFonts w:ascii="Times New Roman" w:hAnsi="Times New Roman" w:cs="Times New Roman"/>
          <w:sz w:val="28"/>
          <w:szCs w:val="28"/>
        </w:rPr>
        <w:t xml:space="preserve">тем, что </w:t>
      </w:r>
      <w:r w:rsidRPr="00D304E4">
        <w:rPr>
          <w:rFonts w:ascii="Times New Roman" w:hAnsi="Times New Roman" w:cs="Times New Roman"/>
          <w:sz w:val="28"/>
          <w:szCs w:val="28"/>
        </w:rPr>
        <w:t>остался самый заинтересованный контингент воспитанников и пришли новые участники КФ, что говорит о востребованности клубных формирований, т.к. их деятельность переформировывается в направлении, привлекательном непосредственно для нашей целевой аудитории. Открываются и\или продолжают свою деятельность клубные формирования, интересные именно для подростков и молодежи (спортивные, творческие</w:t>
      </w:r>
      <w:r w:rsidR="00161728">
        <w:rPr>
          <w:rFonts w:ascii="Times New Roman" w:hAnsi="Times New Roman" w:cs="Times New Roman"/>
          <w:sz w:val="28"/>
          <w:szCs w:val="28"/>
        </w:rPr>
        <w:t>, танцевальные</w:t>
      </w:r>
      <w:r w:rsidRPr="00D304E4">
        <w:rPr>
          <w:rFonts w:ascii="Times New Roman" w:hAnsi="Times New Roman" w:cs="Times New Roman"/>
          <w:sz w:val="28"/>
          <w:szCs w:val="28"/>
        </w:rPr>
        <w:t xml:space="preserve"> </w:t>
      </w:r>
      <w:r w:rsidR="00567F0F">
        <w:rPr>
          <w:rFonts w:ascii="Times New Roman" w:hAnsi="Times New Roman" w:cs="Times New Roman"/>
          <w:sz w:val="28"/>
          <w:szCs w:val="28"/>
        </w:rPr>
        <w:t>клубные формирования</w:t>
      </w:r>
      <w:r w:rsidRPr="00D304E4">
        <w:rPr>
          <w:rFonts w:ascii="Times New Roman" w:hAnsi="Times New Roman" w:cs="Times New Roman"/>
          <w:sz w:val="28"/>
          <w:szCs w:val="28"/>
        </w:rPr>
        <w:t xml:space="preserve"> и секции). Так же клубные формирования Центра работают с подростками и молодёжью с ограниченными возможностями здоровья и в трудной жизненной ситуации, давая им возможность социальной адаптации и творческого развития.</w:t>
      </w:r>
    </w:p>
    <w:p w:rsidR="00750B13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Возрастной состав участников клубных формирований Центра:</w:t>
      </w:r>
    </w:p>
    <w:p w:rsidR="009B099E" w:rsidRPr="00D304E4" w:rsidRDefault="009B099E" w:rsidP="009B0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0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4E4">
        <w:rPr>
          <w:rFonts w:ascii="Times New Roman" w:hAnsi="Times New Roman" w:cs="Times New Roman"/>
          <w:sz w:val="28"/>
          <w:szCs w:val="28"/>
        </w:rPr>
        <w:t>год - от 14 до 18 лет (34,</w:t>
      </w:r>
      <w:r w:rsidRPr="009B099E">
        <w:rPr>
          <w:rFonts w:ascii="Times New Roman" w:hAnsi="Times New Roman" w:cs="Times New Roman"/>
          <w:sz w:val="28"/>
          <w:szCs w:val="28"/>
        </w:rPr>
        <w:t>87</w:t>
      </w:r>
      <w:r w:rsidRPr="00D304E4">
        <w:rPr>
          <w:rFonts w:ascii="Times New Roman" w:hAnsi="Times New Roman" w:cs="Times New Roman"/>
          <w:sz w:val="28"/>
          <w:szCs w:val="28"/>
        </w:rPr>
        <w:t xml:space="preserve">% от общего числа участников КФ) </w:t>
      </w:r>
      <w:r>
        <w:rPr>
          <w:rFonts w:ascii="Times New Roman" w:hAnsi="Times New Roman" w:cs="Times New Roman"/>
          <w:sz w:val="28"/>
          <w:szCs w:val="28"/>
        </w:rPr>
        <w:t>и в возрасте от 8 до 13 лет (</w:t>
      </w:r>
      <w:r w:rsidRPr="009B099E">
        <w:rPr>
          <w:rFonts w:ascii="Times New Roman" w:hAnsi="Times New Roman" w:cs="Times New Roman"/>
          <w:sz w:val="28"/>
          <w:szCs w:val="28"/>
        </w:rPr>
        <w:t>35.94</w:t>
      </w:r>
      <w:r w:rsidRPr="00D304E4">
        <w:rPr>
          <w:rFonts w:ascii="Times New Roman" w:hAnsi="Times New Roman" w:cs="Times New Roman"/>
          <w:sz w:val="28"/>
          <w:szCs w:val="28"/>
        </w:rPr>
        <w:t xml:space="preserve"> % от общего числа) от 19 до 30 лет (</w:t>
      </w:r>
      <w:r>
        <w:rPr>
          <w:rFonts w:ascii="Times New Roman" w:hAnsi="Times New Roman" w:cs="Times New Roman"/>
          <w:sz w:val="28"/>
          <w:szCs w:val="28"/>
        </w:rPr>
        <w:t>9,</w:t>
      </w:r>
      <w:r w:rsidR="00775491" w:rsidRPr="00775491">
        <w:rPr>
          <w:rFonts w:ascii="Times New Roman" w:hAnsi="Times New Roman" w:cs="Times New Roman"/>
          <w:sz w:val="28"/>
          <w:szCs w:val="28"/>
        </w:rPr>
        <w:t>60</w:t>
      </w:r>
      <w:r w:rsidRPr="00D304E4">
        <w:rPr>
          <w:rFonts w:ascii="Times New Roman" w:hAnsi="Times New Roman" w:cs="Times New Roman"/>
          <w:sz w:val="28"/>
          <w:szCs w:val="28"/>
        </w:rPr>
        <w:t>%), 31- 35 лет (3,</w:t>
      </w:r>
      <w:r w:rsidR="00775491" w:rsidRPr="00775491">
        <w:rPr>
          <w:rFonts w:ascii="Times New Roman" w:hAnsi="Times New Roman" w:cs="Times New Roman"/>
          <w:sz w:val="28"/>
          <w:szCs w:val="28"/>
        </w:rPr>
        <w:t>73</w:t>
      </w:r>
      <w:r w:rsidRPr="00D304E4">
        <w:rPr>
          <w:rFonts w:ascii="Times New Roman" w:hAnsi="Times New Roman" w:cs="Times New Roman"/>
          <w:sz w:val="28"/>
          <w:szCs w:val="28"/>
        </w:rPr>
        <w:t xml:space="preserve"> %) и дети в возрасте 3-7 лет составляют </w:t>
      </w:r>
      <w:r>
        <w:rPr>
          <w:rFonts w:ascii="Times New Roman" w:hAnsi="Times New Roman" w:cs="Times New Roman"/>
          <w:sz w:val="28"/>
          <w:szCs w:val="28"/>
        </w:rPr>
        <w:t>5,5</w:t>
      </w:r>
      <w:r w:rsidR="00775491" w:rsidRPr="00775491">
        <w:rPr>
          <w:rFonts w:ascii="Times New Roman" w:hAnsi="Times New Roman" w:cs="Times New Roman"/>
          <w:sz w:val="28"/>
          <w:szCs w:val="28"/>
        </w:rPr>
        <w:t>1</w:t>
      </w:r>
      <w:r w:rsidRPr="00D304E4">
        <w:rPr>
          <w:rFonts w:ascii="Times New Roman" w:hAnsi="Times New Roman" w:cs="Times New Roman"/>
          <w:sz w:val="28"/>
          <w:szCs w:val="28"/>
        </w:rPr>
        <w:t xml:space="preserve"> % от общего числа занимающихся.</w:t>
      </w:r>
    </w:p>
    <w:p w:rsidR="00567F0F" w:rsidRPr="00D304E4" w:rsidRDefault="00567F0F" w:rsidP="00567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30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4E4">
        <w:rPr>
          <w:rFonts w:ascii="Times New Roman" w:hAnsi="Times New Roman" w:cs="Times New Roman"/>
          <w:sz w:val="28"/>
          <w:szCs w:val="28"/>
        </w:rPr>
        <w:t xml:space="preserve">год - от 14 до 18 лет (34,6% от общего числа участников КФ) </w:t>
      </w:r>
      <w:r w:rsidR="005C508E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8 до 13 лет (36</w:t>
      </w:r>
      <w:r w:rsidRPr="00D304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D304E4">
        <w:rPr>
          <w:rFonts w:ascii="Times New Roman" w:hAnsi="Times New Roman" w:cs="Times New Roman"/>
          <w:sz w:val="28"/>
          <w:szCs w:val="28"/>
        </w:rPr>
        <w:t xml:space="preserve"> % от общего числа) от 19 до 30 лет (</w:t>
      </w:r>
      <w:r>
        <w:rPr>
          <w:rFonts w:ascii="Times New Roman" w:hAnsi="Times New Roman" w:cs="Times New Roman"/>
          <w:sz w:val="28"/>
          <w:szCs w:val="28"/>
        </w:rPr>
        <w:t>9,81</w:t>
      </w:r>
      <w:r w:rsidRPr="00D304E4">
        <w:rPr>
          <w:rFonts w:ascii="Times New Roman" w:hAnsi="Times New Roman" w:cs="Times New Roman"/>
          <w:sz w:val="28"/>
          <w:szCs w:val="28"/>
        </w:rPr>
        <w:t>%), 31- 35 лет (3,</w:t>
      </w:r>
      <w:r w:rsidR="00E37600">
        <w:rPr>
          <w:rFonts w:ascii="Times New Roman" w:hAnsi="Times New Roman" w:cs="Times New Roman"/>
          <w:sz w:val="28"/>
          <w:szCs w:val="28"/>
        </w:rPr>
        <w:t>88</w:t>
      </w:r>
      <w:r w:rsidRPr="00D304E4">
        <w:rPr>
          <w:rFonts w:ascii="Times New Roman" w:hAnsi="Times New Roman" w:cs="Times New Roman"/>
          <w:sz w:val="28"/>
          <w:szCs w:val="28"/>
        </w:rPr>
        <w:t xml:space="preserve"> %) и дети в возрасте 3-7 лет составляют </w:t>
      </w:r>
      <w:r w:rsidR="00E37600">
        <w:rPr>
          <w:rFonts w:ascii="Times New Roman" w:hAnsi="Times New Roman" w:cs="Times New Roman"/>
          <w:sz w:val="28"/>
          <w:szCs w:val="28"/>
        </w:rPr>
        <w:t>5,55</w:t>
      </w:r>
      <w:r w:rsidRPr="00D304E4">
        <w:rPr>
          <w:rFonts w:ascii="Times New Roman" w:hAnsi="Times New Roman" w:cs="Times New Roman"/>
          <w:sz w:val="28"/>
          <w:szCs w:val="28"/>
        </w:rPr>
        <w:t xml:space="preserve"> % от общего числа занимающихся.</w:t>
      </w:r>
    </w:p>
    <w:p w:rsidR="00567F0F" w:rsidRPr="00D304E4" w:rsidRDefault="00567F0F" w:rsidP="00567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Большая часть занимающихся - это школьники (</w:t>
      </w:r>
      <w:r w:rsidR="00E37600">
        <w:rPr>
          <w:rFonts w:ascii="Times New Roman" w:hAnsi="Times New Roman" w:cs="Times New Roman"/>
          <w:sz w:val="28"/>
          <w:szCs w:val="28"/>
        </w:rPr>
        <w:t>66,11</w:t>
      </w:r>
      <w:r w:rsidRPr="00D304E4">
        <w:rPr>
          <w:rFonts w:ascii="Times New Roman" w:hAnsi="Times New Roman" w:cs="Times New Roman"/>
          <w:sz w:val="28"/>
          <w:szCs w:val="28"/>
        </w:rPr>
        <w:t>%) и работающая молодежь (6 %).</w:t>
      </w:r>
    </w:p>
    <w:p w:rsidR="00750B13" w:rsidRPr="00D304E4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D304E4">
        <w:rPr>
          <w:rFonts w:ascii="Times New Roman" w:hAnsi="Times New Roman" w:cs="Times New Roman"/>
          <w:sz w:val="28"/>
          <w:szCs w:val="28"/>
        </w:rPr>
        <w:t>год - от 14 до 18 лет (34,6</w:t>
      </w:r>
      <w:r w:rsidR="00567F0F" w:rsidRPr="00D304E4">
        <w:rPr>
          <w:rFonts w:ascii="Times New Roman" w:hAnsi="Times New Roman" w:cs="Times New Roman"/>
          <w:sz w:val="28"/>
          <w:szCs w:val="28"/>
        </w:rPr>
        <w:t>% от</w:t>
      </w:r>
      <w:r w:rsidRPr="00D304E4">
        <w:rPr>
          <w:rFonts w:ascii="Times New Roman" w:hAnsi="Times New Roman" w:cs="Times New Roman"/>
          <w:sz w:val="28"/>
          <w:szCs w:val="28"/>
        </w:rPr>
        <w:t xml:space="preserve"> общего числа участников КФ) </w:t>
      </w:r>
      <w:r w:rsidR="004F356A" w:rsidRPr="00D304E4">
        <w:rPr>
          <w:rFonts w:ascii="Times New Roman" w:hAnsi="Times New Roman" w:cs="Times New Roman"/>
          <w:sz w:val="28"/>
          <w:szCs w:val="28"/>
        </w:rPr>
        <w:t>и в</w:t>
      </w:r>
      <w:r w:rsidRPr="00D304E4">
        <w:rPr>
          <w:rFonts w:ascii="Times New Roman" w:hAnsi="Times New Roman" w:cs="Times New Roman"/>
          <w:sz w:val="28"/>
          <w:szCs w:val="28"/>
        </w:rPr>
        <w:t xml:space="preserve"> возрасте от 8 до 13 лет (38,2 % от общего числа) от 19 до 30 лет (11,0%), 31- 35 лет (3,0 %) и дети в возрасте 3-7 лет составляют 3 % от общего числа занимающихся.</w:t>
      </w:r>
    </w:p>
    <w:p w:rsidR="00750B13" w:rsidRPr="00D304E4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Большая часть за</w:t>
      </w:r>
      <w:r w:rsidR="00775491">
        <w:rPr>
          <w:rFonts w:ascii="Times New Roman" w:hAnsi="Times New Roman" w:cs="Times New Roman"/>
          <w:sz w:val="28"/>
          <w:szCs w:val="28"/>
        </w:rPr>
        <w:t>нимающихся - это школьники (65.</w:t>
      </w:r>
      <w:r w:rsidR="00775491" w:rsidRPr="00775491">
        <w:rPr>
          <w:rFonts w:ascii="Times New Roman" w:hAnsi="Times New Roman" w:cs="Times New Roman"/>
          <w:sz w:val="28"/>
          <w:szCs w:val="28"/>
        </w:rPr>
        <w:t>48</w:t>
      </w:r>
      <w:r w:rsidR="00775491">
        <w:rPr>
          <w:rFonts w:ascii="Times New Roman" w:hAnsi="Times New Roman" w:cs="Times New Roman"/>
          <w:sz w:val="28"/>
          <w:szCs w:val="28"/>
        </w:rPr>
        <w:t>%) и работающая молодежь (13.</w:t>
      </w:r>
      <w:r w:rsidR="00775491" w:rsidRPr="00775491">
        <w:rPr>
          <w:rFonts w:ascii="Times New Roman" w:hAnsi="Times New Roman" w:cs="Times New Roman"/>
          <w:sz w:val="28"/>
          <w:szCs w:val="28"/>
        </w:rPr>
        <w:t>52</w:t>
      </w:r>
      <w:r w:rsidRPr="00D304E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750B13" w:rsidRDefault="00B73942" w:rsidP="00B7394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18C6A71" wp14:editId="3A34675A">
            <wp:extent cx="6241774" cy="2965836"/>
            <wp:effectExtent l="0" t="0" r="6985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0B13" w:rsidRDefault="00750B13" w:rsidP="00750B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304E4">
        <w:rPr>
          <w:rFonts w:ascii="Times New Roman" w:hAnsi="Times New Roman" w:cs="Times New Roman"/>
          <w:i/>
          <w:sz w:val="28"/>
          <w:szCs w:val="28"/>
        </w:rPr>
        <w:t xml:space="preserve">Диаграмма 2 Возрастной состав КФ </w:t>
      </w:r>
      <w:r w:rsidR="00585EE1">
        <w:rPr>
          <w:rFonts w:ascii="Times New Roman" w:hAnsi="Times New Roman" w:cs="Times New Roman"/>
          <w:bCs/>
          <w:i/>
          <w:sz w:val="28"/>
          <w:szCs w:val="28"/>
        </w:rPr>
        <w:t>2021-2023</w:t>
      </w:r>
      <w:r w:rsidRPr="00D304E4">
        <w:rPr>
          <w:rFonts w:ascii="Times New Roman" w:hAnsi="Times New Roman" w:cs="Times New Roman"/>
          <w:bCs/>
          <w:i/>
          <w:sz w:val="28"/>
          <w:szCs w:val="28"/>
        </w:rPr>
        <w:t xml:space="preserve"> гг.</w:t>
      </w:r>
    </w:p>
    <w:p w:rsidR="00E32247" w:rsidRPr="00D304E4" w:rsidRDefault="00E32247" w:rsidP="00750B1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50B13" w:rsidRPr="00E32247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47">
        <w:rPr>
          <w:rFonts w:ascii="Times New Roman" w:hAnsi="Times New Roman" w:cs="Times New Roman"/>
          <w:sz w:val="28"/>
          <w:szCs w:val="28"/>
        </w:rPr>
        <w:t xml:space="preserve">Как видно из </w:t>
      </w:r>
      <w:r w:rsidR="007D4B4F" w:rsidRPr="00E32247">
        <w:rPr>
          <w:rFonts w:ascii="Times New Roman" w:hAnsi="Times New Roman" w:cs="Times New Roman"/>
          <w:i/>
          <w:sz w:val="28"/>
          <w:szCs w:val="28"/>
        </w:rPr>
        <w:t>д</w:t>
      </w:r>
      <w:r w:rsidRPr="00E32247">
        <w:rPr>
          <w:rFonts w:ascii="Times New Roman" w:hAnsi="Times New Roman" w:cs="Times New Roman"/>
          <w:i/>
          <w:sz w:val="28"/>
          <w:szCs w:val="28"/>
        </w:rPr>
        <w:t>иаграммы 2</w:t>
      </w:r>
      <w:r w:rsidRPr="00E32247">
        <w:rPr>
          <w:rFonts w:ascii="Times New Roman" w:hAnsi="Times New Roman" w:cs="Times New Roman"/>
          <w:sz w:val="28"/>
          <w:szCs w:val="28"/>
        </w:rPr>
        <w:t xml:space="preserve"> большая часть, воспитанников КФ, составляет аудитория в возрасте от 8 до 13 лет</w:t>
      </w:r>
      <w:r w:rsidR="00E32247" w:rsidRPr="00E32247">
        <w:rPr>
          <w:rFonts w:ascii="Times New Roman" w:hAnsi="Times New Roman" w:cs="Times New Roman"/>
          <w:sz w:val="28"/>
          <w:szCs w:val="28"/>
        </w:rPr>
        <w:t xml:space="preserve"> и от 14 до 18 лет</w:t>
      </w:r>
      <w:r w:rsidRPr="00E32247">
        <w:rPr>
          <w:rFonts w:ascii="Times New Roman" w:hAnsi="Times New Roman" w:cs="Times New Roman"/>
          <w:sz w:val="28"/>
          <w:szCs w:val="28"/>
        </w:rPr>
        <w:t xml:space="preserve">. </w:t>
      </w:r>
      <w:r w:rsidR="004F356A" w:rsidRPr="00E32247">
        <w:rPr>
          <w:rFonts w:ascii="Times New Roman" w:hAnsi="Times New Roman" w:cs="Times New Roman"/>
          <w:sz w:val="28"/>
          <w:szCs w:val="28"/>
        </w:rPr>
        <w:t>М</w:t>
      </w:r>
      <w:r w:rsidRPr="00E32247">
        <w:rPr>
          <w:rFonts w:ascii="Times New Roman" w:hAnsi="Times New Roman" w:cs="Times New Roman"/>
          <w:sz w:val="28"/>
          <w:szCs w:val="28"/>
        </w:rPr>
        <w:t xml:space="preserve">ногие </w:t>
      </w:r>
      <w:r w:rsidR="007D4B4F" w:rsidRPr="00E32247">
        <w:rPr>
          <w:rFonts w:ascii="Times New Roman" w:hAnsi="Times New Roman" w:cs="Times New Roman"/>
          <w:sz w:val="28"/>
          <w:szCs w:val="28"/>
        </w:rPr>
        <w:t xml:space="preserve">воспитанники, </w:t>
      </w:r>
      <w:r w:rsidR="007D4B4F" w:rsidRPr="00E32247">
        <w:rPr>
          <w:rFonts w:ascii="Times New Roman" w:hAnsi="Times New Roman" w:cs="Times New Roman"/>
          <w:sz w:val="28"/>
          <w:szCs w:val="28"/>
        </w:rPr>
        <w:lastRenderedPageBreak/>
        <w:t>перестали</w:t>
      </w:r>
      <w:r w:rsidRPr="00E32247">
        <w:rPr>
          <w:rFonts w:ascii="Times New Roman" w:hAnsi="Times New Roman" w:cs="Times New Roman"/>
          <w:sz w:val="28"/>
          <w:szCs w:val="28"/>
        </w:rPr>
        <w:t xml:space="preserve"> посещать КФ Центра, кто-то окончил школу и поступил в учебные заведения в городе. </w:t>
      </w:r>
      <w:r w:rsidR="00E32247" w:rsidRPr="00E32247">
        <w:rPr>
          <w:rFonts w:ascii="Times New Roman" w:eastAsia="Times New Roman" w:hAnsi="Times New Roman" w:cs="Times New Roman"/>
          <w:sz w:val="28"/>
          <w:szCs w:val="28"/>
        </w:rPr>
        <w:t>В 2023 году наблюдается небольшое увеличение численности в возрасте от 14 до 18 лет по сравнению с прошлыми годами. Практически без изменения численности идет возрастная группа воспитанников до 7 лет, которая дает прирост в численности по нашей целевой аудитории в бедующем.</w:t>
      </w:r>
      <w:r w:rsidR="004F356A" w:rsidRPr="00E322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B13" w:rsidRDefault="00750B13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247">
        <w:rPr>
          <w:rFonts w:ascii="Times New Roman" w:hAnsi="Times New Roman" w:cs="Times New Roman"/>
          <w:sz w:val="28"/>
          <w:szCs w:val="28"/>
        </w:rPr>
        <w:t>Исходя из данных диаграммы, видно, что возрастные категории из года в год переходят одна в другую. Этот параметр показывает стабильность и сохранность контингента воспитанников в Учреждении.</w:t>
      </w:r>
    </w:p>
    <w:p w:rsidR="00161728" w:rsidRDefault="00161728" w:rsidP="00750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Проект</w:t>
      </w:r>
      <w:r w:rsidR="00161728" w:rsidRPr="00161728">
        <w:rPr>
          <w:rFonts w:ascii="Times New Roman" w:hAnsi="Times New Roman" w:cs="Times New Roman"/>
          <w:sz w:val="28"/>
          <w:szCs w:val="28"/>
        </w:rPr>
        <w:t>ная деятельность в Центре в 2023</w:t>
      </w:r>
      <w:r w:rsidRPr="00161728">
        <w:rPr>
          <w:rFonts w:ascii="Times New Roman" w:hAnsi="Times New Roman" w:cs="Times New Roman"/>
          <w:sz w:val="28"/>
          <w:szCs w:val="28"/>
        </w:rPr>
        <w:t xml:space="preserve"> году велась по следующим направлениям: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•</w:t>
      </w:r>
      <w:r w:rsidRPr="00161728">
        <w:rPr>
          <w:rFonts w:ascii="Times New Roman" w:hAnsi="Times New Roman" w:cs="Times New Roman"/>
          <w:sz w:val="28"/>
          <w:szCs w:val="28"/>
        </w:rPr>
        <w:tab/>
        <w:t>содействие развитию активной жизненной позиции у подростков и молодежи;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•</w:t>
      </w:r>
      <w:r w:rsidRPr="00161728">
        <w:rPr>
          <w:rFonts w:ascii="Times New Roman" w:hAnsi="Times New Roman" w:cs="Times New Roman"/>
          <w:sz w:val="28"/>
          <w:szCs w:val="28"/>
        </w:rPr>
        <w:tab/>
        <w:t>приобщение подростков и молодежи к здоровому образу жизни;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•</w:t>
      </w:r>
      <w:r w:rsidRPr="00161728">
        <w:rPr>
          <w:rFonts w:ascii="Times New Roman" w:hAnsi="Times New Roman" w:cs="Times New Roman"/>
          <w:sz w:val="28"/>
          <w:szCs w:val="28"/>
        </w:rPr>
        <w:tab/>
        <w:t>гражданское-патриотическое воспитание;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•</w:t>
      </w:r>
      <w:r w:rsidRPr="00161728">
        <w:rPr>
          <w:rFonts w:ascii="Times New Roman" w:hAnsi="Times New Roman" w:cs="Times New Roman"/>
          <w:sz w:val="28"/>
          <w:szCs w:val="28"/>
        </w:rPr>
        <w:tab/>
        <w:t>содействие молодежи в трудной жизненной ситуации;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•</w:t>
      </w:r>
      <w:r w:rsidRPr="00161728">
        <w:rPr>
          <w:rFonts w:ascii="Times New Roman" w:hAnsi="Times New Roman" w:cs="Times New Roman"/>
          <w:sz w:val="28"/>
          <w:szCs w:val="28"/>
        </w:rPr>
        <w:tab/>
        <w:t>профориентация подростков и молодежи.</w:t>
      </w:r>
    </w:p>
    <w:p w:rsidR="004F356A" w:rsidRPr="00161728" w:rsidRDefault="004F356A" w:rsidP="004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Фактические показатели соответствуют запланированным в муниципальном задании (МЗ – 1</w:t>
      </w:r>
      <w:r w:rsidR="00161728" w:rsidRPr="00161728">
        <w:rPr>
          <w:rFonts w:ascii="Times New Roman" w:hAnsi="Times New Roman" w:cs="Times New Roman"/>
          <w:sz w:val="28"/>
          <w:szCs w:val="28"/>
        </w:rPr>
        <w:t>4</w:t>
      </w:r>
      <w:r w:rsidRPr="00161728">
        <w:rPr>
          <w:rFonts w:ascii="Times New Roman" w:hAnsi="Times New Roman" w:cs="Times New Roman"/>
          <w:sz w:val="28"/>
          <w:szCs w:val="28"/>
        </w:rPr>
        <w:t xml:space="preserve"> проектов, фактически – 1</w:t>
      </w:r>
      <w:r w:rsidR="00161728" w:rsidRPr="00161728">
        <w:rPr>
          <w:rFonts w:ascii="Times New Roman" w:hAnsi="Times New Roman" w:cs="Times New Roman"/>
          <w:sz w:val="28"/>
          <w:szCs w:val="28"/>
        </w:rPr>
        <w:t>4</w:t>
      </w:r>
      <w:r w:rsidRPr="00161728">
        <w:rPr>
          <w:rFonts w:ascii="Times New Roman" w:hAnsi="Times New Roman" w:cs="Times New Roman"/>
          <w:sz w:val="28"/>
          <w:szCs w:val="28"/>
        </w:rPr>
        <w:t xml:space="preserve">). В сравнении с прошлым годом количество проектов </w:t>
      </w:r>
      <w:r w:rsidR="00161728" w:rsidRPr="00161728">
        <w:rPr>
          <w:rFonts w:ascii="Times New Roman" w:hAnsi="Times New Roman" w:cs="Times New Roman"/>
          <w:sz w:val="28"/>
          <w:szCs w:val="28"/>
        </w:rPr>
        <w:t xml:space="preserve">увеличилось. </w:t>
      </w:r>
    </w:p>
    <w:p w:rsidR="00795386" w:rsidRPr="00161728" w:rsidRDefault="00161728" w:rsidP="0079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>Продолжают свою работу полюбившиеся молодежи и несовершеннолетним уже ставшие цикличными проекты</w:t>
      </w:r>
      <w:r w:rsidR="00795386" w:rsidRPr="00161728">
        <w:rPr>
          <w:rFonts w:ascii="Times New Roman" w:hAnsi="Times New Roman" w:cs="Times New Roman"/>
          <w:sz w:val="28"/>
          <w:szCs w:val="28"/>
        </w:rPr>
        <w:t xml:space="preserve">, такие как: «Эко-кухня», </w:t>
      </w:r>
      <w:r w:rsidR="008B7BF2" w:rsidRPr="00E70097">
        <w:rPr>
          <w:rFonts w:ascii="Times New Roman" w:hAnsi="Times New Roman" w:cs="Times New Roman"/>
          <w:sz w:val="28"/>
          <w:szCs w:val="28"/>
        </w:rPr>
        <w:t>«ECOМАЯК»</w:t>
      </w:r>
      <w:r w:rsidR="00795386" w:rsidRPr="00161728">
        <w:rPr>
          <w:rFonts w:ascii="Times New Roman" w:hAnsi="Times New Roman" w:cs="Times New Roman"/>
          <w:sz w:val="28"/>
          <w:szCs w:val="28"/>
        </w:rPr>
        <w:t>, открытое пространство «МИФ», «</w:t>
      </w:r>
      <w:proofErr w:type="spellStart"/>
      <w:r w:rsidR="00795386" w:rsidRPr="00161728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="00795386" w:rsidRPr="00161728">
        <w:rPr>
          <w:rFonts w:ascii="Times New Roman" w:hAnsi="Times New Roman" w:cs="Times New Roman"/>
          <w:sz w:val="28"/>
          <w:szCs w:val="28"/>
        </w:rPr>
        <w:t>» и др., что говорит об интересе подростков и молодежи, а также о востребованности этих проектов среди населения Советского района.</w:t>
      </w:r>
    </w:p>
    <w:p w:rsidR="008B7BF2" w:rsidRDefault="00795386" w:rsidP="0079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728">
        <w:rPr>
          <w:rFonts w:ascii="Times New Roman" w:hAnsi="Times New Roman" w:cs="Times New Roman"/>
          <w:sz w:val="28"/>
          <w:szCs w:val="28"/>
        </w:rPr>
        <w:t xml:space="preserve">Содействие в выборе профессии и ориентировании на рынке труда осуществлял проект «Школа роста». Помимо профориентации и помощи в выборе профессии молодежи 14-35 лет, задача проекта – оказывать содействие в   летнем трудоустройстве несовершеннолетних. </w:t>
      </w: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A74984">
        <w:rPr>
          <w:rFonts w:ascii="Times New Roman" w:hAnsi="Times New Roman" w:cs="Times New Roman"/>
          <w:sz w:val="28"/>
          <w:szCs w:val="28"/>
        </w:rPr>
        <w:t>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4984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4984">
        <w:rPr>
          <w:rFonts w:ascii="Times New Roman" w:hAnsi="Times New Roman" w:cs="Times New Roman"/>
          <w:sz w:val="28"/>
          <w:szCs w:val="28"/>
        </w:rPr>
        <w:t xml:space="preserve"> активной жизненной позиции у подростков и молодежи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способствовали следующие проекты: </w:t>
      </w:r>
      <w:r w:rsidRPr="00E70097">
        <w:rPr>
          <w:rFonts w:ascii="Times New Roman" w:hAnsi="Times New Roman" w:cs="Times New Roman"/>
          <w:sz w:val="28"/>
          <w:szCs w:val="28"/>
        </w:rPr>
        <w:t>Открытое музыкальное пространство «</w:t>
      </w:r>
      <w:proofErr w:type="spellStart"/>
      <w:r w:rsidRPr="00E70097">
        <w:rPr>
          <w:rFonts w:ascii="Times New Roman" w:hAnsi="Times New Roman" w:cs="Times New Roman"/>
          <w:sz w:val="28"/>
          <w:szCs w:val="28"/>
        </w:rPr>
        <w:t>МузЛаб</w:t>
      </w:r>
      <w:proofErr w:type="spellEnd"/>
      <w:r w:rsidRPr="00E700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097">
        <w:rPr>
          <w:rFonts w:ascii="Times New Roman" w:hAnsi="Times New Roman" w:cs="Times New Roman"/>
          <w:sz w:val="28"/>
          <w:szCs w:val="28"/>
        </w:rPr>
        <w:t>Открытое пространство «МИФ»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097">
        <w:rPr>
          <w:rFonts w:ascii="Times New Roman" w:hAnsi="Times New Roman" w:cs="Times New Roman"/>
          <w:sz w:val="28"/>
          <w:szCs w:val="28"/>
        </w:rPr>
        <w:t>«ECOМАЯК»</w:t>
      </w:r>
      <w:r>
        <w:rPr>
          <w:rFonts w:ascii="Times New Roman" w:hAnsi="Times New Roman" w:cs="Times New Roman"/>
          <w:sz w:val="28"/>
          <w:szCs w:val="28"/>
        </w:rPr>
        <w:t xml:space="preserve">, Школа вожатых «Смена», </w:t>
      </w:r>
      <w:r w:rsidRPr="00E70097">
        <w:rPr>
          <w:rFonts w:ascii="Times New Roman" w:hAnsi="Times New Roman" w:cs="Times New Roman"/>
          <w:sz w:val="28"/>
          <w:szCs w:val="28"/>
        </w:rPr>
        <w:t>«Волонтерский отряд «Рассвет»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84">
        <w:rPr>
          <w:rFonts w:ascii="Times New Roman" w:hAnsi="Times New Roman" w:cs="Times New Roman"/>
          <w:sz w:val="28"/>
          <w:szCs w:val="28"/>
        </w:rPr>
        <w:t>Проект «Открытое музыкальное пространство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МузЛаб</w:t>
      </w:r>
      <w:proofErr w:type="spellEnd"/>
      <w:r w:rsidRPr="00A74984">
        <w:rPr>
          <w:rFonts w:ascii="Times New Roman" w:hAnsi="Times New Roman" w:cs="Times New Roman"/>
          <w:sz w:val="28"/>
          <w:szCs w:val="28"/>
        </w:rPr>
        <w:t>» (в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4984">
        <w:rPr>
          <w:rFonts w:ascii="Times New Roman" w:hAnsi="Times New Roman" w:cs="Times New Roman"/>
          <w:sz w:val="28"/>
          <w:szCs w:val="28"/>
        </w:rPr>
        <w:t xml:space="preserve"> году трансформированное из «Открытого пространства «</w:t>
      </w:r>
      <w:r>
        <w:rPr>
          <w:rFonts w:ascii="Times New Roman" w:hAnsi="Times New Roman" w:cs="Times New Roman"/>
          <w:sz w:val="28"/>
          <w:szCs w:val="28"/>
        </w:rPr>
        <w:t>Ключ</w:t>
      </w:r>
      <w:r w:rsidRPr="00A74984">
        <w:rPr>
          <w:rFonts w:ascii="Times New Roman" w:hAnsi="Times New Roman" w:cs="Times New Roman"/>
          <w:sz w:val="28"/>
          <w:szCs w:val="28"/>
        </w:rPr>
        <w:t>») собрал подростков и молодежь от 15 до 30 лет с имеющимися музыкальными навыками для реализации своего творческого потенциала.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МузЛаб</w:t>
      </w:r>
      <w:proofErr w:type="spellEnd"/>
      <w:r w:rsidRPr="00A74984">
        <w:rPr>
          <w:rFonts w:ascii="Times New Roman" w:hAnsi="Times New Roman" w:cs="Times New Roman"/>
          <w:sz w:val="28"/>
          <w:szCs w:val="28"/>
        </w:rPr>
        <w:t>» продолжил свою работу в новом формате: участники ведут активную концертную деятельность, принимают участие в конкурсах, оказывают помощь в организации и проведении масштабных мероприятий МБУ ЦМД «Левобережье».</w:t>
      </w:r>
      <w:r>
        <w:rPr>
          <w:rFonts w:ascii="Times New Roman" w:hAnsi="Times New Roman" w:cs="Times New Roman"/>
          <w:sz w:val="28"/>
          <w:szCs w:val="28"/>
        </w:rPr>
        <w:t xml:space="preserve"> Одним из ярких событий в концертной деятельности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749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участие в городском </w:t>
      </w:r>
      <w:r w:rsidRPr="00DC7C9D">
        <w:rPr>
          <w:rFonts w:ascii="Times New Roman" w:hAnsi="Times New Roman" w:cs="Times New Roman"/>
          <w:sz w:val="28"/>
          <w:szCs w:val="28"/>
        </w:rPr>
        <w:t>фестивале «Здорово FEST»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 w:rsidRPr="00A74984">
        <w:rPr>
          <w:rFonts w:ascii="Times New Roman" w:hAnsi="Times New Roman" w:cs="Times New Roman"/>
          <w:sz w:val="28"/>
          <w:szCs w:val="28"/>
        </w:rPr>
        <w:t>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4984">
        <w:rPr>
          <w:rFonts w:ascii="Times New Roman" w:hAnsi="Times New Roman" w:cs="Times New Roman"/>
          <w:sz w:val="28"/>
          <w:szCs w:val="28"/>
        </w:rPr>
        <w:t xml:space="preserve"> подростков и молодежи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 работал такой проекты как </w:t>
      </w:r>
      <w:r w:rsidRPr="00E70097">
        <w:rPr>
          <w:rFonts w:ascii="Times New Roman" w:hAnsi="Times New Roman" w:cs="Times New Roman"/>
          <w:sz w:val="28"/>
          <w:szCs w:val="28"/>
        </w:rPr>
        <w:t>«Эко кухня»</w:t>
      </w:r>
      <w:r>
        <w:rPr>
          <w:rFonts w:ascii="Times New Roman" w:hAnsi="Times New Roman" w:cs="Times New Roman"/>
          <w:sz w:val="28"/>
          <w:szCs w:val="28"/>
        </w:rPr>
        <w:t>, который привлек немалое количество ребят, заинтересованных в правильном питании.</w:t>
      </w: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Такое направление как с</w:t>
      </w:r>
      <w:r w:rsidRPr="00A74984">
        <w:rPr>
          <w:rFonts w:ascii="Times New Roman" w:hAnsi="Times New Roman" w:cs="Times New Roman"/>
          <w:sz w:val="28"/>
          <w:szCs w:val="28"/>
        </w:rPr>
        <w:t>одействие молодежи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помогли реализовать такие проекты как </w:t>
      </w:r>
      <w:r w:rsidRPr="00E70097">
        <w:rPr>
          <w:rFonts w:ascii="Times New Roman" w:hAnsi="Times New Roman" w:cs="Times New Roman"/>
          <w:sz w:val="28"/>
          <w:szCs w:val="28"/>
        </w:rPr>
        <w:t>«Инклюзивный проект «Мы разные, но мы вместе»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097">
        <w:rPr>
          <w:rFonts w:ascii="Times New Roman" w:hAnsi="Times New Roman" w:cs="Times New Roman"/>
          <w:sz w:val="28"/>
          <w:szCs w:val="28"/>
        </w:rPr>
        <w:t>«Мое завтра»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097">
        <w:rPr>
          <w:rFonts w:ascii="Times New Roman" w:hAnsi="Times New Roman" w:cs="Times New Roman"/>
          <w:sz w:val="28"/>
          <w:szCs w:val="28"/>
        </w:rPr>
        <w:t>«Окна»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BF2" w:rsidRPr="00A95F23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84">
        <w:rPr>
          <w:rFonts w:ascii="Times New Roman" w:hAnsi="Times New Roman" w:cs="Times New Roman"/>
          <w:sz w:val="28"/>
          <w:szCs w:val="28"/>
        </w:rPr>
        <w:t>Содействие в выборе профессии и ориентировании на рынке труда осуществлял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498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4984">
        <w:rPr>
          <w:rFonts w:ascii="Times New Roman" w:hAnsi="Times New Roman" w:cs="Times New Roman"/>
          <w:sz w:val="28"/>
          <w:szCs w:val="28"/>
        </w:rPr>
        <w:t xml:space="preserve"> «Школа роста»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50CD">
        <w:rPr>
          <w:rFonts w:ascii="Times New Roman" w:hAnsi="Times New Roman" w:cs="Times New Roman"/>
          <w:sz w:val="28"/>
          <w:szCs w:val="28"/>
        </w:rPr>
        <w:t>Трудовой отряд «Пума»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50CD">
        <w:rPr>
          <w:rFonts w:ascii="Times New Roman" w:hAnsi="Times New Roman" w:cs="Times New Roman"/>
          <w:sz w:val="28"/>
          <w:szCs w:val="28"/>
        </w:rPr>
        <w:t>Открытое пространство «Дом трудовых отрядов»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0CD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8B50CD">
        <w:rPr>
          <w:rFonts w:ascii="Times New Roman" w:hAnsi="Times New Roman" w:cs="Times New Roman"/>
          <w:sz w:val="28"/>
          <w:szCs w:val="28"/>
        </w:rPr>
        <w:t>.</w:t>
      </w:r>
      <w:r w:rsidRPr="00A74984">
        <w:rPr>
          <w:rFonts w:ascii="Times New Roman" w:hAnsi="Times New Roman" w:cs="Times New Roman"/>
          <w:sz w:val="28"/>
          <w:szCs w:val="28"/>
        </w:rPr>
        <w:t xml:space="preserve"> Помимо профориентации и помощи в выборе профессии молодежи 14-35 лет, задача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74984">
        <w:rPr>
          <w:rFonts w:ascii="Times New Roman" w:hAnsi="Times New Roman" w:cs="Times New Roman"/>
          <w:sz w:val="28"/>
          <w:szCs w:val="28"/>
        </w:rPr>
        <w:t xml:space="preserve"> – оказывать содействие в   летнем трудоустройстве несовершеннолетних. </w:t>
      </w:r>
    </w:p>
    <w:p w:rsidR="00DB26F8" w:rsidRDefault="00DB26F8" w:rsidP="0079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386" w:rsidRDefault="00DB26F8" w:rsidP="0079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9F6876" wp14:editId="6BF7D81D">
            <wp:extent cx="5661328" cy="3061252"/>
            <wp:effectExtent l="0" t="0" r="1587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26F8" w:rsidRDefault="00DB26F8" w:rsidP="00795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452" w:rsidRPr="00D304E4" w:rsidRDefault="007E4452" w:rsidP="00DB2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i/>
          <w:sz w:val="28"/>
          <w:szCs w:val="28"/>
        </w:rPr>
        <w:t xml:space="preserve">Диаграмма </w:t>
      </w:r>
      <w:r w:rsidR="009630E0" w:rsidRPr="00D304E4">
        <w:rPr>
          <w:rFonts w:ascii="Times New Roman" w:hAnsi="Times New Roman" w:cs="Times New Roman"/>
          <w:i/>
          <w:sz w:val="28"/>
          <w:szCs w:val="28"/>
        </w:rPr>
        <w:t>3</w:t>
      </w:r>
      <w:r w:rsidRPr="00D304E4">
        <w:rPr>
          <w:rFonts w:ascii="Times New Roman" w:hAnsi="Times New Roman" w:cs="Times New Roman"/>
          <w:i/>
          <w:sz w:val="28"/>
          <w:szCs w:val="28"/>
        </w:rPr>
        <w:t xml:space="preserve"> Количество участников проектов в 20</w:t>
      </w:r>
      <w:r w:rsidR="00242062">
        <w:rPr>
          <w:rFonts w:ascii="Times New Roman" w:hAnsi="Times New Roman" w:cs="Times New Roman"/>
          <w:i/>
          <w:sz w:val="28"/>
          <w:szCs w:val="28"/>
        </w:rPr>
        <w:t>2</w:t>
      </w:r>
      <w:r w:rsidR="00DB26F8">
        <w:rPr>
          <w:rFonts w:ascii="Times New Roman" w:hAnsi="Times New Roman" w:cs="Times New Roman"/>
          <w:i/>
          <w:sz w:val="28"/>
          <w:szCs w:val="28"/>
        </w:rPr>
        <w:t>1</w:t>
      </w:r>
      <w:r w:rsidRPr="00D304E4">
        <w:rPr>
          <w:rFonts w:ascii="Times New Roman" w:hAnsi="Times New Roman" w:cs="Times New Roman"/>
          <w:i/>
          <w:sz w:val="28"/>
          <w:szCs w:val="28"/>
        </w:rPr>
        <w:t>-202</w:t>
      </w:r>
      <w:r w:rsidR="00DB26F8">
        <w:rPr>
          <w:rFonts w:ascii="Times New Roman" w:hAnsi="Times New Roman" w:cs="Times New Roman"/>
          <w:i/>
          <w:sz w:val="28"/>
          <w:szCs w:val="28"/>
        </w:rPr>
        <w:t>3</w:t>
      </w:r>
      <w:r w:rsidRPr="00D304E4">
        <w:rPr>
          <w:rFonts w:ascii="Times New Roman" w:hAnsi="Times New Roman" w:cs="Times New Roman"/>
          <w:i/>
          <w:sz w:val="28"/>
          <w:szCs w:val="28"/>
        </w:rPr>
        <w:t xml:space="preserve"> гг.</w:t>
      </w:r>
    </w:p>
    <w:p w:rsidR="007E4452" w:rsidRPr="00D304E4" w:rsidRDefault="007E4452" w:rsidP="007E4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DD">
        <w:rPr>
          <w:rFonts w:ascii="Times New Roman" w:hAnsi="Times New Roman" w:cs="Times New Roman"/>
          <w:sz w:val="28"/>
          <w:szCs w:val="28"/>
        </w:rPr>
        <w:t xml:space="preserve">На </w:t>
      </w:r>
      <w:r w:rsidRPr="002D08DD">
        <w:rPr>
          <w:rFonts w:ascii="Times New Roman" w:hAnsi="Times New Roman" w:cs="Times New Roman"/>
          <w:i/>
          <w:sz w:val="28"/>
          <w:szCs w:val="28"/>
        </w:rPr>
        <w:t>диаграмме 3</w:t>
      </w:r>
      <w:r w:rsidRPr="002D08DD">
        <w:rPr>
          <w:rFonts w:ascii="Times New Roman" w:hAnsi="Times New Roman" w:cs="Times New Roman"/>
          <w:sz w:val="28"/>
          <w:szCs w:val="28"/>
        </w:rPr>
        <w:t xml:space="preserve"> видно, что количественный состав участников проектов претерпел изменения в сравнении с 202</w:t>
      </w:r>
      <w:r>
        <w:rPr>
          <w:rFonts w:ascii="Times New Roman" w:hAnsi="Times New Roman" w:cs="Times New Roman"/>
          <w:sz w:val="28"/>
          <w:szCs w:val="28"/>
        </w:rPr>
        <w:t>2 годом в сторону увеличения.</w:t>
      </w:r>
    </w:p>
    <w:p w:rsidR="008B7BF2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D08DD">
        <w:rPr>
          <w:rFonts w:ascii="Times New Roman" w:hAnsi="Times New Roman" w:cs="Times New Roman"/>
          <w:sz w:val="28"/>
          <w:szCs w:val="28"/>
        </w:rPr>
        <w:t xml:space="preserve"> 2021 году не все мероприятия вернулись в офлайн-формат и количество участников проектов, считались просмотром роликов или постов в социальных сетях, а в 2022 году мероприятия проводились только в </w:t>
      </w:r>
      <w:proofErr w:type="spellStart"/>
      <w:r w:rsidRPr="002D08DD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2D08DD">
        <w:rPr>
          <w:rFonts w:ascii="Times New Roman" w:hAnsi="Times New Roman" w:cs="Times New Roman"/>
          <w:sz w:val="28"/>
          <w:szCs w:val="28"/>
        </w:rPr>
        <w:t xml:space="preserve">-формате </w:t>
      </w:r>
      <w:r w:rsidRPr="002D08DD">
        <w:rPr>
          <w:rFonts w:ascii="Times New Roman" w:hAnsi="Times New Roman" w:cs="Times New Roman"/>
          <w:sz w:val="28"/>
          <w:szCs w:val="28"/>
        </w:rPr>
        <w:t>и учитывались</w:t>
      </w:r>
      <w:r w:rsidRPr="002D08DD">
        <w:rPr>
          <w:rFonts w:ascii="Times New Roman" w:hAnsi="Times New Roman" w:cs="Times New Roman"/>
          <w:sz w:val="28"/>
          <w:szCs w:val="28"/>
        </w:rPr>
        <w:t xml:space="preserve"> фактически привлеченные участники мероприятий. </w:t>
      </w:r>
      <w:r>
        <w:rPr>
          <w:rFonts w:ascii="Times New Roman" w:hAnsi="Times New Roman" w:cs="Times New Roman"/>
          <w:sz w:val="28"/>
          <w:szCs w:val="28"/>
        </w:rPr>
        <w:t>В 2023 году активность участников восстановилась, и показатели поднялись.</w:t>
      </w:r>
    </w:p>
    <w:p w:rsidR="008B7BF2" w:rsidRPr="002D08DD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2D08DD">
        <w:rPr>
          <w:rFonts w:ascii="Times New Roman" w:hAnsi="Times New Roman" w:cs="Times New Roman"/>
          <w:sz w:val="28"/>
          <w:szCs w:val="28"/>
        </w:rPr>
        <w:t>планируемые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2D08DD">
        <w:rPr>
          <w:rFonts w:ascii="Times New Roman" w:hAnsi="Times New Roman" w:cs="Times New Roman"/>
          <w:sz w:val="28"/>
          <w:szCs w:val="28"/>
        </w:rPr>
        <w:t xml:space="preserve"> в рамках проектов были проведены, получены положительные отзывы, достигнуты цели и ожидаемые результаты.</w:t>
      </w:r>
    </w:p>
    <w:p w:rsidR="008B7BF2" w:rsidRPr="002D08DD" w:rsidRDefault="008B7BF2" w:rsidP="008B7B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8DD">
        <w:rPr>
          <w:rFonts w:ascii="Times New Roman" w:hAnsi="Times New Roman" w:cs="Times New Roman"/>
          <w:sz w:val="28"/>
          <w:szCs w:val="28"/>
        </w:rPr>
        <w:t>Это говорит об эффективной и плодотворной работе специалистов Центра.</w:t>
      </w:r>
    </w:p>
    <w:p w:rsidR="008B7BF2" w:rsidRDefault="008B7BF2" w:rsidP="00F57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B73942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2">
        <w:rPr>
          <w:rFonts w:ascii="Times New Roman" w:hAnsi="Times New Roman" w:cs="Times New Roman"/>
          <w:sz w:val="28"/>
          <w:szCs w:val="28"/>
        </w:rPr>
        <w:t xml:space="preserve">В 2023 году велась активная работа по написанию грантов. </w:t>
      </w:r>
    </w:p>
    <w:p w:rsidR="00F220AC" w:rsidRDefault="00F220A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699B43" wp14:editId="08C6EFAE">
            <wp:extent cx="5709036" cy="2822713"/>
            <wp:effectExtent l="0" t="0" r="635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20AC" w:rsidRDefault="00F220A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2FC" w:rsidRPr="00D566F2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6F2">
        <w:rPr>
          <w:rFonts w:ascii="Times New Roman" w:hAnsi="Times New Roman" w:cs="Times New Roman"/>
          <w:sz w:val="28"/>
          <w:szCs w:val="28"/>
        </w:rPr>
        <w:t>Специалисты Цен</w:t>
      </w:r>
      <w:r>
        <w:rPr>
          <w:rFonts w:ascii="Times New Roman" w:hAnsi="Times New Roman" w:cs="Times New Roman"/>
          <w:sz w:val="28"/>
          <w:szCs w:val="28"/>
        </w:rPr>
        <w:t>тра приняли участие в 12</w:t>
      </w:r>
      <w:r w:rsidRPr="00D56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6F2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D566F2">
        <w:rPr>
          <w:rFonts w:ascii="Times New Roman" w:hAnsi="Times New Roman" w:cs="Times New Roman"/>
          <w:sz w:val="28"/>
          <w:szCs w:val="28"/>
        </w:rPr>
        <w:t xml:space="preserve"> конкурсах</w:t>
      </w:r>
      <w:r>
        <w:rPr>
          <w:rFonts w:ascii="Times New Roman" w:hAnsi="Times New Roman" w:cs="Times New Roman"/>
          <w:sz w:val="28"/>
          <w:szCs w:val="28"/>
        </w:rPr>
        <w:t xml:space="preserve"> с 19 заявками</w:t>
      </w:r>
      <w:r w:rsidRPr="00D566F2">
        <w:rPr>
          <w:rFonts w:ascii="Times New Roman" w:hAnsi="Times New Roman" w:cs="Times New Roman"/>
          <w:sz w:val="28"/>
          <w:szCs w:val="28"/>
        </w:rPr>
        <w:t xml:space="preserve">, среди них: </w:t>
      </w:r>
      <w:r w:rsidRPr="00D566F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66F2">
        <w:rPr>
          <w:rFonts w:ascii="Times New Roman" w:hAnsi="Times New Roman" w:cs="Times New Roman"/>
          <w:sz w:val="28"/>
          <w:szCs w:val="28"/>
        </w:rPr>
        <w:t>Конкурс социально значимых проектов в мол</w:t>
      </w:r>
      <w:r>
        <w:rPr>
          <w:rFonts w:ascii="Times New Roman" w:hAnsi="Times New Roman" w:cs="Times New Roman"/>
          <w:sz w:val="28"/>
          <w:szCs w:val="28"/>
        </w:rPr>
        <w:t>одёжной сфере «Парад идей - 2023</w:t>
      </w:r>
      <w:r w:rsidRPr="00D566F2">
        <w:rPr>
          <w:rFonts w:ascii="Times New Roman" w:hAnsi="Times New Roman" w:cs="Times New Roman"/>
          <w:sz w:val="28"/>
          <w:szCs w:val="28"/>
        </w:rPr>
        <w:t>», «Конкурс</w:t>
      </w:r>
      <w:r w:rsidRPr="00D566F2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инициатив «От слов к делу»,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Гранты 1,2 сезоны, Конкурс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Микрогранты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Конкурс на предоставление грантов Президента Российской Федерации на развитие гражданского общества, </w:t>
      </w:r>
      <w:r w:rsidRPr="009B3A1F">
        <w:rPr>
          <w:rFonts w:ascii="Times New Roman" w:eastAsia="Times New Roman" w:hAnsi="Times New Roman" w:cs="Times New Roman"/>
          <w:sz w:val="28"/>
          <w:szCs w:val="28"/>
        </w:rPr>
        <w:t>Конкурсный отбор на предоставление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РДДМ «Движение первых»</w:t>
      </w:r>
      <w:r w:rsidRPr="00D566F2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</w:p>
    <w:p w:rsidR="002902FC" w:rsidRPr="00D566F2" w:rsidRDefault="002902FC" w:rsidP="00290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«Город на Оби. Маяк» и проект о прошлом и настоящем «На районе: 65 шагов по Советскому» принимали участие в конкурсе социально значимых проектов в молодежной среде «Парад идей» и получили поддержку в 87 тысяч рублей и 78 тысяч рублей. </w:t>
      </w:r>
    </w:p>
    <w:p w:rsidR="002902FC" w:rsidRDefault="002902FC" w:rsidP="00290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Трудовой отряд «КАТЭ</w:t>
      </w:r>
      <w:r w:rsidRPr="00D566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участвовал </w:t>
      </w:r>
      <w:r w:rsidRPr="00D566F2">
        <w:rPr>
          <w:rFonts w:ascii="Times New Roman" w:hAnsi="Times New Roman" w:cs="Times New Roman"/>
          <w:sz w:val="28"/>
          <w:szCs w:val="28"/>
        </w:rPr>
        <w:t>в «Конкурсе</w:t>
      </w:r>
      <w:r w:rsidRPr="00D566F2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инициатив «От слов к делу»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победитель, получил 43</w:t>
      </w:r>
      <w:r w:rsidRPr="00D566F2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рублей, также в этом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конкурсе были поддержаны проекты «Киберспорт-2023», получивший поддержку в размере 45 тысяч рублей, проект «Праздники нашего двора», получивший поддержку в размере 51 тысячи рублей и Творческая студия «Базилик», получившая поддержку в размере 45 тысяч рублей. </w:t>
      </w:r>
    </w:p>
    <w:p w:rsidR="002902FC" w:rsidRDefault="002902FC" w:rsidP="00290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E54555">
        <w:rPr>
          <w:rFonts w:ascii="Times New Roman" w:eastAsia="Times New Roman" w:hAnsi="Times New Roman" w:cs="Times New Roman"/>
          <w:sz w:val="28"/>
          <w:szCs w:val="28"/>
        </w:rPr>
        <w:t>Конкурсный отбор на предоставление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РДДМ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подан проект «Школа роста», который поддержали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гантодатели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выделили 130 тысяч рублей на реализацию проектных активностей. </w:t>
      </w:r>
    </w:p>
    <w:p w:rsidR="002902FC" w:rsidRPr="00D566F2" w:rsidRDefault="002902FC" w:rsidP="002902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командой Центра был подан 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Киберспорт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Конкурс предоставления грантов Президента Российской Федерации на развитие гражданского общества на сумму 2 900 486 рублей, результаты будут оглашены в январе 2024 года. </w:t>
      </w:r>
    </w:p>
    <w:p w:rsidR="002902FC" w:rsidRDefault="002902FC" w:rsidP="00290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6F2">
        <w:rPr>
          <w:rFonts w:ascii="Times New Roman" w:hAnsi="Times New Roman" w:cs="Times New Roman"/>
          <w:sz w:val="28"/>
          <w:szCs w:val="28"/>
        </w:rPr>
        <w:lastRenderedPageBreak/>
        <w:t xml:space="preserve">В 2022 году специалистами центра было подано 11 заявок на </w:t>
      </w:r>
      <w:proofErr w:type="spellStart"/>
      <w:r w:rsidRPr="00D566F2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Pr="00D566F2">
        <w:rPr>
          <w:rFonts w:ascii="Times New Roman" w:hAnsi="Times New Roman" w:cs="Times New Roman"/>
          <w:sz w:val="28"/>
          <w:szCs w:val="28"/>
        </w:rPr>
        <w:t xml:space="preserve"> конкурсы. Пять проектов получили поддержку на общую сумму 380 000 рублей.</w:t>
      </w:r>
    </w:p>
    <w:p w:rsidR="002902FC" w:rsidRPr="00D566F2" w:rsidRDefault="002902FC" w:rsidP="00290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6F2">
        <w:rPr>
          <w:rFonts w:ascii="Times New Roman" w:hAnsi="Times New Roman" w:cs="Times New Roman"/>
          <w:sz w:val="28"/>
          <w:szCs w:val="28"/>
        </w:rPr>
        <w:t xml:space="preserve">В текущем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566F2">
        <w:rPr>
          <w:rFonts w:ascii="Times New Roman" w:hAnsi="Times New Roman" w:cs="Times New Roman"/>
          <w:sz w:val="28"/>
          <w:szCs w:val="28"/>
        </w:rPr>
        <w:t>году спе</w:t>
      </w:r>
      <w:r>
        <w:rPr>
          <w:rFonts w:ascii="Times New Roman" w:hAnsi="Times New Roman" w:cs="Times New Roman"/>
          <w:sz w:val="28"/>
          <w:szCs w:val="28"/>
        </w:rPr>
        <w:t>циалистами центра было подано 19</w:t>
      </w:r>
      <w:r w:rsidRPr="00D566F2">
        <w:rPr>
          <w:rFonts w:ascii="Times New Roman" w:hAnsi="Times New Roman" w:cs="Times New Roman"/>
          <w:sz w:val="28"/>
          <w:szCs w:val="28"/>
        </w:rPr>
        <w:t xml:space="preserve"> заявок на </w:t>
      </w:r>
      <w:proofErr w:type="spellStart"/>
      <w:r w:rsidRPr="00D566F2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Pr="00D566F2">
        <w:rPr>
          <w:rFonts w:ascii="Times New Roman" w:hAnsi="Times New Roman" w:cs="Times New Roman"/>
          <w:sz w:val="28"/>
          <w:szCs w:val="28"/>
        </w:rPr>
        <w:t xml:space="preserve"> конкурсы. </w:t>
      </w:r>
      <w:r>
        <w:rPr>
          <w:rFonts w:ascii="Times New Roman" w:hAnsi="Times New Roman" w:cs="Times New Roman"/>
          <w:sz w:val="28"/>
          <w:szCs w:val="28"/>
        </w:rPr>
        <w:t>Девять</w:t>
      </w:r>
      <w:r w:rsidRPr="00D566F2">
        <w:rPr>
          <w:rFonts w:ascii="Times New Roman" w:hAnsi="Times New Roman" w:cs="Times New Roman"/>
          <w:sz w:val="28"/>
          <w:szCs w:val="28"/>
        </w:rPr>
        <w:t xml:space="preserve"> проектов получили поддержку на общую сумму </w:t>
      </w:r>
      <w:r>
        <w:rPr>
          <w:rFonts w:ascii="Times New Roman" w:hAnsi="Times New Roman" w:cs="Times New Roman"/>
          <w:sz w:val="28"/>
          <w:szCs w:val="28"/>
        </w:rPr>
        <w:t>638 047</w:t>
      </w:r>
      <w:r w:rsidRPr="00D566F2">
        <w:rPr>
          <w:rFonts w:ascii="Times New Roman" w:hAnsi="Times New Roman" w:cs="Times New Roman"/>
          <w:sz w:val="28"/>
          <w:szCs w:val="28"/>
        </w:rPr>
        <w:t xml:space="preserve"> рублей. </w:t>
      </w:r>
      <w:r>
        <w:rPr>
          <w:rFonts w:ascii="Times New Roman" w:hAnsi="Times New Roman" w:cs="Times New Roman"/>
          <w:sz w:val="28"/>
          <w:szCs w:val="28"/>
        </w:rPr>
        <w:t xml:space="preserve">Проект «Город на Оби.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ОбьГЭС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участвовавший в конкурсе социально-значимых проектов в молодежной среде «Парад идей», получил поддержку в размере 130 тысяч рублей, но не был реализован в связи с невозможностью подрядчиком выполнить свои обязательства в рамках реализации гранта. 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 xml:space="preserve">С декабря 2022 года в регулярную практику работы МБУ ЦМД «Левобережье» введены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ежемесячные </w:t>
      </w:r>
      <w:r w:rsidRPr="006A4353">
        <w:rPr>
          <w:rFonts w:ascii="Times New Roman" w:hAnsi="Times New Roman" w:cs="Times New Roman"/>
          <w:bCs/>
          <w:sz w:val="28"/>
          <w:szCs w:val="28"/>
        </w:rPr>
        <w:t>корпоративные встречи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которые проводит начальник отдела Крамаренко Анастасия, ежегодно </w:t>
      </w:r>
      <w:r w:rsidRPr="002902FC">
        <w:rPr>
          <w:rFonts w:ascii="Times New Roman" w:hAnsi="Times New Roman" w:cs="Times New Roman"/>
          <w:bCs/>
          <w:sz w:val="28"/>
          <w:szCs w:val="28"/>
        </w:rPr>
        <w:t>посещающая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3B79">
        <w:rPr>
          <w:rFonts w:ascii="Times New Roman" w:hAnsi="Times New Roman" w:cs="Times New Roman"/>
          <w:bCs/>
          <w:sz w:val="28"/>
          <w:szCs w:val="28"/>
        </w:rPr>
        <w:t>проект «Корпоративный университет»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Агентства</w:t>
      </w:r>
      <w:r w:rsidRPr="007E3B79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поддержке молодёжных инициатив, реализуемый </w:t>
      </w:r>
      <w:r w:rsidRPr="006A4353">
        <w:rPr>
          <w:rFonts w:ascii="Times New Roman" w:hAnsi="Times New Roman" w:cs="Times New Roman"/>
          <w:bCs/>
          <w:sz w:val="28"/>
          <w:szCs w:val="28"/>
        </w:rPr>
        <w:t>для обмена опытом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специалистами сферы молодежной политики</w:t>
      </w:r>
      <w:r w:rsidRPr="006A4353">
        <w:rPr>
          <w:rFonts w:ascii="Times New Roman" w:hAnsi="Times New Roman" w:cs="Times New Roman"/>
          <w:bCs/>
          <w:sz w:val="28"/>
          <w:szCs w:val="28"/>
        </w:rPr>
        <w:t xml:space="preserve"> и совершенствования системы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работы над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грантовыми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проектами в молодежных центрах города Новосибирска и Новосибирской области. 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На корпоративных встречах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2023 году специалисты Центра</w:t>
      </w:r>
      <w:r w:rsidRPr="006A4353">
        <w:rPr>
          <w:rFonts w:ascii="Times New Roman" w:hAnsi="Times New Roman" w:cs="Times New Roman"/>
          <w:bCs/>
          <w:sz w:val="28"/>
          <w:szCs w:val="28"/>
        </w:rPr>
        <w:t xml:space="preserve"> разбирали следующие темы: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Молодёжная работа и молодёжное участие.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Принципы молодёжного участия и лестница молодёжного участия.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Теория изменений.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Проектная логика и проблема проекта.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Целевая аудитория: оценка потребностей и соучаствующее проектирование.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 xml:space="preserve">Ресурсы. </w:t>
      </w:r>
      <w:proofErr w:type="spellStart"/>
      <w:r w:rsidRPr="006A4353">
        <w:rPr>
          <w:rFonts w:ascii="Times New Roman" w:hAnsi="Times New Roman" w:cs="Times New Roman"/>
          <w:bCs/>
          <w:sz w:val="28"/>
          <w:szCs w:val="28"/>
        </w:rPr>
        <w:t>Фандрайзинг</w:t>
      </w:r>
      <w:proofErr w:type="spellEnd"/>
      <w:r w:rsidRPr="006A435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A4353">
        <w:rPr>
          <w:rFonts w:ascii="Times New Roman" w:hAnsi="Times New Roman" w:cs="Times New Roman"/>
          <w:bCs/>
          <w:sz w:val="28"/>
          <w:szCs w:val="28"/>
        </w:rPr>
        <w:t>Краундфандинг</w:t>
      </w:r>
      <w:proofErr w:type="spellEnd"/>
      <w:r w:rsidRPr="006A435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A4353">
        <w:rPr>
          <w:rFonts w:ascii="Times New Roman" w:hAnsi="Times New Roman" w:cs="Times New Roman"/>
          <w:bCs/>
          <w:sz w:val="28"/>
          <w:szCs w:val="28"/>
        </w:rPr>
        <w:t>Грантовая</w:t>
      </w:r>
      <w:proofErr w:type="spellEnd"/>
      <w:r w:rsidRPr="006A4353">
        <w:rPr>
          <w:rFonts w:ascii="Times New Roman" w:hAnsi="Times New Roman" w:cs="Times New Roman"/>
          <w:bCs/>
          <w:sz w:val="28"/>
          <w:szCs w:val="28"/>
        </w:rPr>
        <w:t xml:space="preserve"> навигация.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После полугода регулярных корпоративных встреч был проведен мониторинг работы. В качестве пользы от встреч специалисты отметили следующие моменты: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Знакомство с сотрудниками всех отделом, обмен опытом, сплочение коллектива, выявление потребностей специалистов-коллег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Мозговой штурм, командная работа, возможность рассмотреть рабочие моменты и идеи с разных точек зрения.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Помощь в определении цели и задач будущего проекта, формулировании обоснования, поиска новых решений.</w:t>
      </w: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>Повышение качества проектов, работа на результат, выявили потребности специалистов-коллег.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•</w:t>
      </w:r>
      <w:r w:rsidRPr="006A4353">
        <w:rPr>
          <w:rFonts w:ascii="Times New Roman" w:hAnsi="Times New Roman" w:cs="Times New Roman"/>
          <w:bCs/>
          <w:sz w:val="28"/>
          <w:szCs w:val="28"/>
        </w:rPr>
        <w:tab/>
        <w:t xml:space="preserve">Стало понятно, какие проекты могут быть трансформированы в </w:t>
      </w:r>
      <w:proofErr w:type="spellStart"/>
      <w:r w:rsidRPr="006A4353">
        <w:rPr>
          <w:rFonts w:ascii="Times New Roman" w:hAnsi="Times New Roman" w:cs="Times New Roman"/>
          <w:bCs/>
          <w:sz w:val="28"/>
          <w:szCs w:val="28"/>
        </w:rPr>
        <w:t>грантовые</w:t>
      </w:r>
      <w:proofErr w:type="spellEnd"/>
      <w:r w:rsidRPr="006A4353">
        <w:rPr>
          <w:rFonts w:ascii="Times New Roman" w:hAnsi="Times New Roman" w:cs="Times New Roman"/>
          <w:bCs/>
          <w:sz w:val="28"/>
          <w:szCs w:val="28"/>
        </w:rPr>
        <w:t xml:space="preserve"> заявки. Появилась мотивация работать над проектом не узким кругом, а распределись обязанности и работать командой.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353">
        <w:rPr>
          <w:rFonts w:ascii="Times New Roman" w:hAnsi="Times New Roman" w:cs="Times New Roman"/>
          <w:bCs/>
          <w:sz w:val="28"/>
          <w:szCs w:val="28"/>
        </w:rPr>
        <w:t>Насколько полезной и нужной оказалась командная работа на корпоративных встречах МБУ ЦМД «Левобережье» можно увидеть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диаграммы. 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02FC" w:rsidRDefault="002902FC" w:rsidP="002902FC">
      <w:pPr>
        <w:spacing w:after="0" w:line="240" w:lineRule="auto"/>
        <w:ind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 wp14:anchorId="3E3A6F85" wp14:editId="62D51DDA">
            <wp:extent cx="6804025" cy="3562184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764" cy="3587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2FC" w:rsidRPr="002902FC" w:rsidRDefault="002902FC" w:rsidP="002902F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902FC">
        <w:rPr>
          <w:rFonts w:ascii="Times New Roman" w:hAnsi="Times New Roman" w:cs="Times New Roman"/>
          <w:bCs/>
          <w:i/>
          <w:sz w:val="28"/>
          <w:szCs w:val="28"/>
        </w:rPr>
        <w:t xml:space="preserve">Оценка командной работы </w:t>
      </w:r>
    </w:p>
    <w:p w:rsidR="002902FC" w:rsidRPr="002902FC" w:rsidRDefault="002902FC" w:rsidP="002902F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902FC">
        <w:rPr>
          <w:rFonts w:ascii="Times New Roman" w:hAnsi="Times New Roman" w:cs="Times New Roman"/>
          <w:bCs/>
          <w:i/>
          <w:sz w:val="28"/>
          <w:szCs w:val="28"/>
        </w:rPr>
        <w:t>сотрудников МБУ ЦМД «Левобережье» по 10-бальной шкале</w:t>
      </w:r>
    </w:p>
    <w:p w:rsidR="002902FC" w:rsidRPr="006A4353" w:rsidRDefault="002902FC" w:rsidP="002902FC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  <w:noProof/>
        </w:rPr>
        <w:drawing>
          <wp:inline distT="0" distB="0" distL="0" distR="0" wp14:anchorId="24E71A8D" wp14:editId="50F24B58">
            <wp:extent cx="6435090" cy="2926080"/>
            <wp:effectExtent l="0" t="0" r="381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63" cy="306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2FC" w:rsidRPr="002902FC" w:rsidRDefault="002902FC" w:rsidP="002902F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2902FC">
        <w:rPr>
          <w:rFonts w:ascii="Times New Roman" w:hAnsi="Times New Roman" w:cs="Times New Roman"/>
          <w:bCs/>
          <w:i/>
          <w:sz w:val="28"/>
          <w:szCs w:val="28"/>
        </w:rPr>
        <w:t xml:space="preserve">Оценка необходимости корпоративных встреч по мнению сотрудников </w:t>
      </w:r>
    </w:p>
    <w:p w:rsidR="002902FC" w:rsidRPr="003328DC" w:rsidRDefault="002902FC" w:rsidP="002902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</w:rPr>
      </w:pPr>
      <w:r w:rsidRPr="002902FC">
        <w:rPr>
          <w:rFonts w:ascii="Times New Roman" w:hAnsi="Times New Roman" w:cs="Times New Roman"/>
          <w:bCs/>
          <w:i/>
          <w:sz w:val="28"/>
          <w:szCs w:val="28"/>
        </w:rPr>
        <w:t>МБУ ЦМД «Левобережье»</w:t>
      </w:r>
    </w:p>
    <w:p w:rsidR="002902FC" w:rsidRDefault="002902FC" w:rsidP="002902F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02FC" w:rsidRPr="006A4353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02FC" w:rsidRPr="003328D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328DC">
        <w:rPr>
          <w:rFonts w:ascii="Times New Roman" w:hAnsi="Times New Roman" w:cs="Times New Roman"/>
          <w:sz w:val="28"/>
          <w:szCs w:val="28"/>
        </w:rPr>
        <w:t>роведённый опрос и мониторинг методических встреч подтвердили гипотезу о том, что корпоративные встречи для обмена опытом в молодёжном центре необходимы</w:t>
      </w:r>
      <w:r w:rsidR="00082D4C">
        <w:rPr>
          <w:rFonts w:ascii="Times New Roman" w:hAnsi="Times New Roman" w:cs="Times New Roman"/>
          <w:sz w:val="28"/>
          <w:szCs w:val="28"/>
        </w:rPr>
        <w:t xml:space="preserve"> и соответственно будут продолжены в 2024 году</w:t>
      </w:r>
      <w:r w:rsidRPr="003328DC">
        <w:rPr>
          <w:rFonts w:ascii="Times New Roman" w:hAnsi="Times New Roman" w:cs="Times New Roman"/>
          <w:sz w:val="28"/>
          <w:szCs w:val="28"/>
        </w:rPr>
        <w:t>.</w:t>
      </w:r>
    </w:p>
    <w:p w:rsidR="002902FC" w:rsidRPr="003328D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8DC">
        <w:rPr>
          <w:rFonts w:ascii="Times New Roman" w:hAnsi="Times New Roman" w:cs="Times New Roman"/>
          <w:sz w:val="28"/>
          <w:szCs w:val="28"/>
        </w:rPr>
        <w:t>•</w:t>
      </w:r>
      <w:r w:rsidRPr="003328DC">
        <w:rPr>
          <w:rFonts w:ascii="Times New Roman" w:hAnsi="Times New Roman" w:cs="Times New Roman"/>
          <w:sz w:val="28"/>
          <w:szCs w:val="28"/>
        </w:rPr>
        <w:tab/>
        <w:t xml:space="preserve">Для того, чтобы специалисты молодёжной политики эффективно пользовались инструментами </w:t>
      </w:r>
      <w:proofErr w:type="spellStart"/>
      <w:r w:rsidRPr="003328DC">
        <w:rPr>
          <w:rFonts w:ascii="Times New Roman" w:hAnsi="Times New Roman" w:cs="Times New Roman"/>
          <w:sz w:val="28"/>
          <w:szCs w:val="28"/>
        </w:rPr>
        <w:t>фандрайзинговой</w:t>
      </w:r>
      <w:proofErr w:type="spellEnd"/>
      <w:r w:rsidRPr="003328DC">
        <w:rPr>
          <w:rFonts w:ascii="Times New Roman" w:hAnsi="Times New Roman" w:cs="Times New Roman"/>
          <w:sz w:val="28"/>
          <w:szCs w:val="28"/>
        </w:rPr>
        <w:t xml:space="preserve"> деятельности, им нужна мотивация на саморазвитие и понимание социального эффекта от реализации проектов, а также качественное методическое сопровождение при разработке программ, проектов и мероприятий.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8D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328DC">
        <w:rPr>
          <w:rFonts w:ascii="Times New Roman" w:hAnsi="Times New Roman" w:cs="Times New Roman"/>
          <w:sz w:val="28"/>
          <w:szCs w:val="28"/>
        </w:rPr>
        <w:tab/>
        <w:t xml:space="preserve">Мероприятия, проекты и программы будут эффективными, направленными на молодёжь и реализованными вместе с молодыми людьми тогда, когда сами специалисты будут совершенствоваться и развиваться в профессиональной деятельности. Для этого специалисты, занимающиеся молодёжной работой должны разделять общие ценности, использовать актуальные подходы и уверенно пользоваться инструментами привлечения ресурсов. Освоение навыков финансового управления, и особенно – планирования, поможет молодежному центру эффективно выстроить свою </w:t>
      </w:r>
      <w:proofErr w:type="spellStart"/>
      <w:r w:rsidRPr="003328DC">
        <w:rPr>
          <w:rFonts w:ascii="Times New Roman" w:hAnsi="Times New Roman" w:cs="Times New Roman"/>
          <w:sz w:val="28"/>
          <w:szCs w:val="28"/>
        </w:rPr>
        <w:t>фандрайзинговую</w:t>
      </w:r>
      <w:proofErr w:type="spellEnd"/>
      <w:r w:rsidRPr="003328DC">
        <w:rPr>
          <w:rFonts w:ascii="Times New Roman" w:hAnsi="Times New Roman" w:cs="Times New Roman"/>
          <w:sz w:val="28"/>
          <w:szCs w:val="28"/>
        </w:rPr>
        <w:t xml:space="preserve"> и финансовую политику, найти ресурсы для своей деятельности и активно их использовать.</w:t>
      </w:r>
    </w:p>
    <w:p w:rsidR="002902FC" w:rsidRDefault="002902FC" w:rsidP="00290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Центром ежегодно выпускается серия буклетов информационного характера, в котором отражена вся основная деятельность: проекты и клубные формирования, адреса отделов и телефоны. Издательская деятельность ведется в учреждении регулярно по существующим потребностям. </w:t>
      </w:r>
    </w:p>
    <w:p w:rsidR="00BA63F8" w:rsidRDefault="00BA63F8" w:rsidP="00613C4F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5623" w:rsidRPr="00175623" w:rsidRDefault="00613C4F" w:rsidP="00613C4F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2017 года Центр ведет активную работу по трудоустройству подростков </w:t>
      </w:r>
      <w:r w:rsidRPr="00175623">
        <w:rPr>
          <w:rFonts w:ascii="Times New Roman" w:hAnsi="Times New Roman" w:cs="Times New Roman"/>
          <w:sz w:val="28"/>
          <w:szCs w:val="28"/>
        </w:rPr>
        <w:t>от 14 до 18 лет</w:t>
      </w:r>
      <w:r w:rsidRPr="0017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летний период. В качестве партнера по трудоустройству традиционно выступает НООО «Талант - Инициатива. Молодость» и Центр занятости Советского района. С каждым годом увеличивается количество трудоустроенных. </w:t>
      </w:r>
    </w:p>
    <w:p w:rsidR="00175623" w:rsidRPr="00175623" w:rsidRDefault="00175623" w:rsidP="00613C4F">
      <w:pPr>
        <w:pStyle w:val="a3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75623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2023 году трудоустроено было 128 несовершеннолетних. Из 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17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выделенным Штабом трудовых отрядов – 92 квоты и 36 – п двустороннему договору с работодателями Советского района. </w:t>
      </w:r>
      <w:r w:rsidRPr="00175623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Этот показатель говорит о востребованности данного направления работы</w:t>
      </w:r>
    </w:p>
    <w:p w:rsidR="00613C4F" w:rsidRPr="00BF1704" w:rsidRDefault="00613C4F" w:rsidP="00613C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2022 году трудоустроено было 70 </w:t>
      </w:r>
      <w:r w:rsidR="00175623" w:rsidRPr="00BF1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подростков</w:t>
      </w:r>
      <w:r w:rsidR="00BF1704" w:rsidRPr="00BF1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выделенными квотами</w:t>
      </w:r>
      <w:r w:rsidR="00175623" w:rsidRPr="00BF1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F1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 в </w:t>
      </w:r>
      <w:r w:rsidRPr="00BF1704">
        <w:rPr>
          <w:rFonts w:ascii="Times New Roman" w:hAnsi="Times New Roman" w:cs="Times New Roman"/>
          <w:sz w:val="28"/>
          <w:szCs w:val="28"/>
        </w:rPr>
        <w:t xml:space="preserve">2021г. показатель был выше – 150, так как в 2022 году снизилось количество квот, выделенных Штабом трудовых отрядов. </w:t>
      </w:r>
    </w:p>
    <w:p w:rsidR="00613C4F" w:rsidRDefault="00613C4F" w:rsidP="00613C4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04">
        <w:rPr>
          <w:rFonts w:ascii="Times New Roman" w:hAnsi="Times New Roman" w:cs="Times New Roman"/>
          <w:sz w:val="28"/>
          <w:szCs w:val="28"/>
        </w:rPr>
        <w:t>Трудности по оформлению документов у желающих трудоустроиться в 202</w:t>
      </w:r>
      <w:r w:rsidR="00BF1704" w:rsidRPr="00BF1704">
        <w:rPr>
          <w:rFonts w:ascii="Times New Roman" w:hAnsi="Times New Roman" w:cs="Times New Roman"/>
          <w:sz w:val="28"/>
          <w:szCs w:val="28"/>
        </w:rPr>
        <w:t>3</w:t>
      </w:r>
      <w:r w:rsidRPr="00BF1704">
        <w:rPr>
          <w:rFonts w:ascii="Times New Roman" w:hAnsi="Times New Roman" w:cs="Times New Roman"/>
          <w:sz w:val="28"/>
          <w:szCs w:val="28"/>
        </w:rPr>
        <w:t xml:space="preserve"> году были устранены благодаря тому, что специалисты Центра провели большую информационно – разъяснительную работу с учащимися образовательных учреждений Советского района по сбору документов, наладили работу с Центром занятости населения. Были отобраны самые активные подростки, которые зарекомендовали себя в течении учебного года на различных трудовых мероприятиях и акциях, а также работе в трудовых отрядах. </w:t>
      </w:r>
    </w:p>
    <w:p w:rsidR="00BF1704" w:rsidRPr="00934B45" w:rsidRDefault="00BF1704" w:rsidP="00BF17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B45">
        <w:rPr>
          <w:rFonts w:ascii="Times New Roman" w:hAnsi="Times New Roman" w:cs="Times New Roman"/>
          <w:bCs/>
          <w:sz w:val="28"/>
          <w:szCs w:val="28"/>
        </w:rPr>
        <w:t>Ежегодно специалистами Центра организуются туристические сборы:</w:t>
      </w:r>
    </w:p>
    <w:p w:rsidR="00BF1704" w:rsidRDefault="00BF1704" w:rsidP="00BF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 – МЗ – 1 (</w:t>
      </w:r>
      <w:r w:rsidRPr="0073646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Pr="00D304E4">
        <w:rPr>
          <w:rFonts w:ascii="Times New Roman" w:hAnsi="Times New Roman" w:cs="Times New Roman"/>
          <w:sz w:val="28"/>
          <w:szCs w:val="28"/>
        </w:rPr>
        <w:t xml:space="preserve">фактически в сборах </w:t>
      </w:r>
      <w:r w:rsidRPr="00D304E4">
        <w:rPr>
          <w:rFonts w:ascii="Times New Roman" w:hAnsi="Times New Roman" w:cs="Times New Roman"/>
          <w:sz w:val="28"/>
          <w:szCs w:val="28"/>
        </w:rPr>
        <w:t xml:space="preserve">приняли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EA2E0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человек от 10 до 18 лет.</w:t>
      </w:r>
    </w:p>
    <w:p w:rsidR="00BF1704" w:rsidRDefault="00BF1704" w:rsidP="00BF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г. – МЗ – 4 (40 человек), </w:t>
      </w:r>
      <w:r w:rsidRPr="00D304E4">
        <w:rPr>
          <w:rFonts w:ascii="Times New Roman" w:hAnsi="Times New Roman" w:cs="Times New Roman"/>
          <w:sz w:val="28"/>
          <w:szCs w:val="28"/>
        </w:rPr>
        <w:t xml:space="preserve">фактически в 4 сборах приняли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53 человека от 10 до 18 лет.</w:t>
      </w:r>
    </w:p>
    <w:p w:rsidR="00BF1704" w:rsidRPr="00D304E4" w:rsidRDefault="00BF1704" w:rsidP="00BF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2021 г. – МЗ – 4 </w:t>
      </w:r>
      <w:r>
        <w:rPr>
          <w:rFonts w:ascii="Times New Roman" w:hAnsi="Times New Roman" w:cs="Times New Roman"/>
          <w:sz w:val="28"/>
          <w:szCs w:val="28"/>
        </w:rPr>
        <w:t xml:space="preserve">(40 человек), фактически в 4 сборах приняли участие </w:t>
      </w:r>
      <w:r w:rsidRPr="00D304E4">
        <w:rPr>
          <w:rFonts w:ascii="Times New Roman" w:hAnsi="Times New Roman" w:cs="Times New Roman"/>
          <w:sz w:val="28"/>
          <w:szCs w:val="28"/>
        </w:rPr>
        <w:t>67 человек от 10 до 35 лет.</w:t>
      </w:r>
    </w:p>
    <w:p w:rsidR="00BF1704" w:rsidRPr="00D304E4" w:rsidRDefault="00BF1704" w:rsidP="00BF1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По сравнению с предыдущим периодом количество туристических сборов </w:t>
      </w:r>
      <w:r>
        <w:rPr>
          <w:rFonts w:ascii="Times New Roman" w:hAnsi="Times New Roman" w:cs="Times New Roman"/>
          <w:sz w:val="28"/>
          <w:szCs w:val="28"/>
        </w:rPr>
        <w:t xml:space="preserve">уменьшилось, это связано с тем, что </w:t>
      </w:r>
      <w:r>
        <w:rPr>
          <w:rFonts w:ascii="Times New Roman" w:hAnsi="Times New Roman" w:cs="Times New Roman"/>
          <w:sz w:val="28"/>
          <w:szCs w:val="28"/>
        </w:rPr>
        <w:t>туристическое направление стало менее интересно в текущем году, но сохранился интерес к сбору спортивного направления.</w:t>
      </w:r>
    </w:p>
    <w:p w:rsidR="00C05500" w:rsidRPr="00D304E4" w:rsidRDefault="00613C4F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55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05500" w:rsidRPr="00C05500">
        <w:rPr>
          <w:rFonts w:ascii="Times New Roman" w:hAnsi="Times New Roman" w:cs="Times New Roman"/>
          <w:bCs/>
          <w:sz w:val="28"/>
          <w:szCs w:val="28"/>
        </w:rPr>
        <w:t>Уровень</w:t>
      </w:r>
      <w:r w:rsidR="00C05500" w:rsidRPr="00D304E4">
        <w:rPr>
          <w:rFonts w:ascii="Times New Roman" w:hAnsi="Times New Roman" w:cs="Times New Roman"/>
          <w:bCs/>
          <w:sz w:val="28"/>
          <w:szCs w:val="28"/>
        </w:rPr>
        <w:t xml:space="preserve"> проведения мероприятий в целом стабильно высокий, это можно судить по численности участников. Статистические данные по мероприятиям (как по МЗ, так и фактические):</w:t>
      </w:r>
    </w:p>
    <w:p w:rsidR="00C05500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  <w:u w:val="single"/>
        </w:rPr>
        <w:t>Мероприятия по м/ж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05500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2023 МЗ – 120, фактически – 120, численность участников – </w:t>
      </w:r>
      <w:r w:rsidRPr="00952F8C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269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2F8C"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C05500" w:rsidRPr="00952F8C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2022 МЗ – 128, фактически – 128, численность участников – </w:t>
      </w:r>
      <w:r w:rsidRPr="00952F8C">
        <w:rPr>
          <w:rFonts w:ascii="Times New Roman" w:hAnsi="Times New Roman" w:cs="Times New Roman"/>
          <w:bCs/>
          <w:sz w:val="28"/>
          <w:szCs w:val="28"/>
        </w:rPr>
        <w:t>9057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2F8C"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C05500" w:rsidRPr="00D304E4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</w:rPr>
        <w:t>2021 МЗ – 133, фактически – 133, численность участников – 11589 чел.</w:t>
      </w:r>
    </w:p>
    <w:p w:rsidR="00C05500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  <w:u w:val="single"/>
        </w:rPr>
        <w:t>Районные мероприятия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05500" w:rsidRPr="00D304E4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 МЗ – </w:t>
      </w:r>
      <w:r>
        <w:rPr>
          <w:rFonts w:ascii="Times New Roman" w:hAnsi="Times New Roman" w:cs="Times New Roman"/>
          <w:bCs/>
          <w:sz w:val="28"/>
          <w:szCs w:val="28"/>
        </w:rPr>
        <w:t>31, фактически – 31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, численность участников – </w:t>
      </w:r>
      <w:r>
        <w:rPr>
          <w:rFonts w:ascii="Times New Roman" w:hAnsi="Times New Roman" w:cs="Times New Roman"/>
          <w:bCs/>
          <w:sz w:val="28"/>
          <w:szCs w:val="28"/>
        </w:rPr>
        <w:t>5580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 чел.</w:t>
      </w:r>
    </w:p>
    <w:p w:rsidR="00C05500" w:rsidRPr="009A418C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2022 МЗ – 28 </w:t>
      </w:r>
      <w:r w:rsidRPr="00D304E4">
        <w:rPr>
          <w:rFonts w:ascii="Times New Roman" w:hAnsi="Times New Roman" w:cs="Times New Roman"/>
          <w:bCs/>
          <w:sz w:val="28"/>
          <w:szCs w:val="28"/>
        </w:rPr>
        <w:t>фактически – 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, численность участников – </w:t>
      </w:r>
      <w:r w:rsidRPr="00952F8C">
        <w:rPr>
          <w:rFonts w:ascii="Times New Roman" w:hAnsi="Times New Roman" w:cs="Times New Roman"/>
          <w:bCs/>
          <w:sz w:val="28"/>
          <w:szCs w:val="28"/>
        </w:rPr>
        <w:t>4620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2F8C">
        <w:rPr>
          <w:rFonts w:ascii="Times New Roman" w:hAnsi="Times New Roman" w:cs="Times New Roman"/>
          <w:bCs/>
          <w:sz w:val="28"/>
          <w:szCs w:val="28"/>
        </w:rPr>
        <w:t>чел.</w:t>
      </w:r>
    </w:p>
    <w:p w:rsidR="00C05500" w:rsidRPr="00D304E4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</w:rPr>
        <w:t>2021 МЗ – 27, фактически – 27, численность участников – 3797 чел.</w:t>
      </w:r>
    </w:p>
    <w:p w:rsidR="00C05500" w:rsidRPr="00D304E4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4E4">
        <w:rPr>
          <w:rFonts w:ascii="Times New Roman" w:hAnsi="Times New Roman" w:cs="Times New Roman"/>
          <w:bCs/>
          <w:sz w:val="28"/>
          <w:szCs w:val="28"/>
          <w:u w:val="single"/>
        </w:rPr>
        <w:t>Городские мероприятия</w:t>
      </w:r>
      <w:r w:rsidRPr="00D304E4">
        <w:rPr>
          <w:rFonts w:ascii="Times New Roman" w:hAnsi="Times New Roman" w:cs="Times New Roman"/>
          <w:bCs/>
          <w:sz w:val="28"/>
          <w:szCs w:val="28"/>
        </w:rPr>
        <w:t>:</w:t>
      </w:r>
    </w:p>
    <w:p w:rsidR="00C05500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 МЗ – 4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фактически – 4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, численность участников – </w:t>
      </w:r>
      <w:r>
        <w:rPr>
          <w:rFonts w:ascii="Times New Roman" w:hAnsi="Times New Roman" w:cs="Times New Roman"/>
          <w:bCs/>
          <w:sz w:val="28"/>
          <w:szCs w:val="28"/>
        </w:rPr>
        <w:t>1515</w:t>
      </w:r>
      <w:r w:rsidRPr="00D304E4">
        <w:rPr>
          <w:rFonts w:ascii="Times New Roman" w:hAnsi="Times New Roman" w:cs="Times New Roman"/>
          <w:bCs/>
          <w:sz w:val="28"/>
          <w:szCs w:val="28"/>
        </w:rPr>
        <w:t xml:space="preserve"> чел.</w:t>
      </w:r>
    </w:p>
    <w:p w:rsidR="00C05500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2022 МЗ – 3, </w:t>
      </w:r>
      <w:r w:rsidRPr="00D304E4">
        <w:rPr>
          <w:rFonts w:ascii="Times New Roman" w:hAnsi="Times New Roman" w:cs="Times New Roman"/>
          <w:bCs/>
          <w:sz w:val="28"/>
          <w:szCs w:val="28"/>
        </w:rPr>
        <w:t>фактическ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и – 3, численность участников – </w:t>
      </w:r>
      <w:r w:rsidRPr="00952F8C">
        <w:rPr>
          <w:rFonts w:ascii="Times New Roman" w:hAnsi="Times New Roman" w:cs="Times New Roman"/>
          <w:bCs/>
          <w:sz w:val="28"/>
          <w:szCs w:val="28"/>
        </w:rPr>
        <w:t>1000 чел.</w:t>
      </w:r>
    </w:p>
    <w:p w:rsidR="00C05500" w:rsidRPr="00D304E4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2021 МЗ – 3, фактически </w:t>
      </w:r>
      <w:r w:rsidRPr="00D304E4">
        <w:rPr>
          <w:rFonts w:ascii="Times New Roman" w:hAnsi="Times New Roman" w:cs="Times New Roman"/>
          <w:bCs/>
          <w:sz w:val="28"/>
          <w:szCs w:val="28"/>
        </w:rPr>
        <w:t>– 3, численность участников – 787 чел.</w:t>
      </w:r>
    </w:p>
    <w:p w:rsidR="005C508E" w:rsidRPr="00594196" w:rsidRDefault="005C508E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08E" w:rsidRPr="00594196" w:rsidRDefault="0013314A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2F3D9D" wp14:editId="0EFB4323">
            <wp:extent cx="5510254" cy="3625794"/>
            <wp:effectExtent l="0" t="0" r="14605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57379" w:rsidRDefault="00857379" w:rsidP="005C508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C508E" w:rsidRPr="00594196" w:rsidRDefault="005C508E" w:rsidP="005C508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196">
        <w:rPr>
          <w:rFonts w:ascii="Times New Roman" w:hAnsi="Times New Roman" w:cs="Times New Roman"/>
          <w:bCs/>
          <w:i/>
          <w:sz w:val="28"/>
          <w:szCs w:val="28"/>
        </w:rPr>
        <w:t>Диаграмма 4 Общее количество участников мероприятий в 202</w:t>
      </w:r>
      <w:r w:rsidR="00857379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594196">
        <w:rPr>
          <w:rFonts w:ascii="Times New Roman" w:hAnsi="Times New Roman" w:cs="Times New Roman"/>
          <w:bCs/>
          <w:i/>
          <w:sz w:val="28"/>
          <w:szCs w:val="28"/>
        </w:rPr>
        <w:t>-202</w:t>
      </w:r>
      <w:r w:rsidR="00857379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594196">
        <w:rPr>
          <w:rFonts w:ascii="Times New Roman" w:hAnsi="Times New Roman" w:cs="Times New Roman"/>
          <w:bCs/>
          <w:i/>
          <w:sz w:val="28"/>
          <w:szCs w:val="28"/>
        </w:rPr>
        <w:t xml:space="preserve"> гг.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5500" w:rsidRPr="00594196" w:rsidRDefault="00C05500" w:rsidP="00C055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196">
        <w:rPr>
          <w:rFonts w:ascii="Times New Roman" w:hAnsi="Times New Roman" w:cs="Times New Roman"/>
          <w:bCs/>
          <w:sz w:val="28"/>
          <w:szCs w:val="28"/>
        </w:rPr>
        <w:t>Исходя из данных, указанных выше, можно сделать вывод, что в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году количество мероприятий по М</w:t>
      </w:r>
      <w:r>
        <w:rPr>
          <w:rFonts w:ascii="Times New Roman" w:hAnsi="Times New Roman" w:cs="Times New Roman"/>
          <w:bCs/>
          <w:sz w:val="28"/>
          <w:szCs w:val="28"/>
        </w:rPr>
        <w:t>З городского, районного уровня по сравнению с предыдущим периодом больше по количеству и мероприятий, и количеству участников. П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о месту жительства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 меньше, но количество участников больше, чем в 2022 году. Количество мероприятий разного уровня по МЗ </w:t>
      </w:r>
      <w:r w:rsidRPr="00594196">
        <w:rPr>
          <w:rFonts w:ascii="Times New Roman" w:hAnsi="Times New Roman" w:cs="Times New Roman"/>
          <w:bCs/>
          <w:sz w:val="28"/>
          <w:szCs w:val="28"/>
        </w:rPr>
        <w:t>совпадает с фактически</w:t>
      </w:r>
      <w:r>
        <w:rPr>
          <w:rFonts w:ascii="Times New Roman" w:hAnsi="Times New Roman" w:cs="Times New Roman"/>
          <w:bCs/>
          <w:sz w:val="28"/>
          <w:szCs w:val="28"/>
        </w:rPr>
        <w:t>м количеством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проведенны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C508E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196">
        <w:rPr>
          <w:rFonts w:ascii="Times New Roman" w:hAnsi="Times New Roman" w:cs="Times New Roman"/>
          <w:bCs/>
          <w:sz w:val="28"/>
          <w:szCs w:val="28"/>
        </w:rPr>
        <w:t xml:space="preserve">Все </w:t>
      </w:r>
      <w:r w:rsidR="00C05500">
        <w:rPr>
          <w:rFonts w:ascii="Times New Roman" w:hAnsi="Times New Roman" w:cs="Times New Roman"/>
          <w:bCs/>
          <w:sz w:val="28"/>
          <w:szCs w:val="28"/>
        </w:rPr>
        <w:t>четыре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городских мероприятия, такие как: «Городской фестиваль «</w:t>
      </w:r>
      <w:proofErr w:type="spellStart"/>
      <w:r w:rsidRPr="00594196">
        <w:rPr>
          <w:rFonts w:ascii="Times New Roman" w:hAnsi="Times New Roman" w:cs="Times New Roman"/>
          <w:bCs/>
          <w:sz w:val="28"/>
          <w:szCs w:val="28"/>
        </w:rPr>
        <w:t>РоллерФест</w:t>
      </w:r>
      <w:proofErr w:type="spellEnd"/>
      <w:r w:rsidRPr="00594196">
        <w:rPr>
          <w:rFonts w:ascii="Times New Roman" w:hAnsi="Times New Roman" w:cs="Times New Roman"/>
          <w:bCs/>
          <w:sz w:val="28"/>
          <w:szCs w:val="28"/>
        </w:rPr>
        <w:t xml:space="preserve">», «Открытый шахматный фестиваль «Отважная пешка», «Фестиваль </w:t>
      </w:r>
      <w:r w:rsidRPr="005941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«Здорово </w:t>
      </w:r>
      <w:r w:rsidRPr="00594196">
        <w:rPr>
          <w:rFonts w:ascii="Times New Roman" w:hAnsi="Times New Roman" w:cs="Times New Roman"/>
          <w:bCs/>
          <w:sz w:val="28"/>
          <w:szCs w:val="28"/>
          <w:lang w:val="en-US"/>
        </w:rPr>
        <w:t>FEST</w:t>
      </w:r>
      <w:r w:rsidRPr="00594196">
        <w:rPr>
          <w:rFonts w:ascii="Times New Roman" w:hAnsi="Times New Roman" w:cs="Times New Roman"/>
          <w:bCs/>
          <w:sz w:val="28"/>
          <w:szCs w:val="28"/>
        </w:rPr>
        <w:t>»</w:t>
      </w:r>
      <w:r w:rsidR="00C05500" w:rsidRPr="00C05500">
        <w:t xml:space="preserve"> </w:t>
      </w:r>
      <w:r w:rsidR="00C75300">
        <w:t xml:space="preserve">и </w:t>
      </w:r>
      <w:r w:rsidR="00C75300">
        <w:rPr>
          <w:rFonts w:ascii="Times New Roman" w:hAnsi="Times New Roman" w:cs="Times New Roman"/>
          <w:bCs/>
          <w:sz w:val="28"/>
          <w:szCs w:val="28"/>
        </w:rPr>
        <w:t>«Юрьева ночь», посвященная Дню космонавтики,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успешно реализованы. Это говорит о достойной подготовке мероприятий и высоком профессиональном уровне специалистов Учреждения. </w:t>
      </w:r>
    </w:p>
    <w:p w:rsidR="005C508E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196">
        <w:rPr>
          <w:rFonts w:ascii="Times New Roman" w:hAnsi="Times New Roman" w:cs="Times New Roman"/>
          <w:bCs/>
          <w:sz w:val="28"/>
          <w:szCs w:val="28"/>
        </w:rPr>
        <w:t>По сравнению с предыдущим периодом количество привлеченных участников в районных и городских мероприятиях увеличилось. Увеличение показателя количества участников говорит о высоком уровне заинтересованности и активности целевой аудитории мероприятий, которые были достигнуты при помощи размещения рекламы о проходящих мероприятиях в объявлениях, газетах, анонсов в социальных сетях, расклейке афиш, раздаче листовок, а также о наличии налаженных взаимосвязях между Центром и образовательными учреждениями, и иными организациями.</w:t>
      </w:r>
    </w:p>
    <w:p w:rsidR="00C75300" w:rsidRDefault="00C75300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>В 202</w:t>
      </w:r>
      <w:r w:rsidR="00BA63F8">
        <w:rPr>
          <w:rFonts w:ascii="Times New Roman" w:hAnsi="Times New Roman" w:cs="Times New Roman"/>
          <w:iCs/>
          <w:sz w:val="28"/>
          <w:szCs w:val="28"/>
        </w:rPr>
        <w:t>3</w:t>
      </w:r>
      <w:r w:rsidRPr="00594196">
        <w:rPr>
          <w:rFonts w:ascii="Times New Roman" w:hAnsi="Times New Roman" w:cs="Times New Roman"/>
          <w:iCs/>
          <w:sz w:val="28"/>
          <w:szCs w:val="28"/>
        </w:rPr>
        <w:t xml:space="preserve"> году Центр продолжает активную работу с подростками и их семьями, молодежью, оказавшимися в трудной жизненной ситуации. Для молодежи с ограниченными возможностями здоровья в Учреждении работают клубные формирования, ведется проект и проводятся мероприятия. Специалисты с высокой профессиональной компетентностью и со всей душой подходят к работе с такой категорией молодежи. Также большое внимание уделяется подросткам </w:t>
      </w:r>
      <w:r w:rsidRPr="00594196">
        <w:rPr>
          <w:rFonts w:ascii="Times New Roman" w:eastAsia="Times New Roman" w:hAnsi="Times New Roman" w:cs="Times New Roman"/>
          <w:sz w:val="28"/>
          <w:szCs w:val="28"/>
        </w:rPr>
        <w:t>«группы риска».</w:t>
      </w:r>
      <w:r w:rsidRPr="00594196">
        <w:rPr>
          <w:rFonts w:ascii="Times New Roman" w:hAnsi="Times New Roman" w:cs="Times New Roman"/>
          <w:iCs/>
          <w:sz w:val="28"/>
          <w:szCs w:val="28"/>
        </w:rPr>
        <w:t xml:space="preserve"> Два специалиста по социальной работе с молодежью </w:t>
      </w:r>
      <w:r w:rsidRPr="00594196">
        <w:rPr>
          <w:rFonts w:ascii="Times New Roman" w:eastAsia="Times New Roman" w:hAnsi="Times New Roman" w:cs="Times New Roman"/>
          <w:sz w:val="28"/>
          <w:szCs w:val="28"/>
        </w:rPr>
        <w:t>проводят мероприятия, направленные на поддержку профессионального самоопределения и трудоустройства молодежи, в том числе «группы риска» и находящиеся в трудной жизненной ситуации.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>Специалисты по социальной работе молодежью систематически участвуют в заседаниях школьных советов по профилактике для своевременного выявления несовершеннолетних, склонных к совершению правонарушений и привлечения их к систематическим занятиям в клубах по интересам и/или привлечение к проектной деятельности. Проекты Центра «Мое завтра», «Окна» направлены на содействие самореализации молодежи, оказавшейся в трудной жизненной ситуации. Также в рамках межведомственных операций «Семья» и «Занятость» ведется активная работа по профилактике социального сиротства, безнадзорности и семейного неблагополучия; содействие в трудоустройстве.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 xml:space="preserve">Ежегодно специалистом по социальной работе реализуется проект «Мое завтра», который направлен на содействие самореализации молодежи, оказавшейся в трудной жизненной ситуации. В процессе проведения мероприятий наблюдается положительная динамика: отсутствуют повторные правонарушения, совершаемые молодыми людьми из числа участников проекта, вследствие этого несовершеннолетних снимают с межведомственного учета. 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>Проект «Окна», который направлен на помощь в социальной адаптации молодежи с ограниченными возможностями здоровья, помогают участникам проекта получать следующие результаты: знакомство со способами конструктивного общения, освоение социально-приемлемых форм самовыражения, проявление творческого подхода к решению поставленных задач, проявление положительных эмоций в процессе общения со сверстниками и взрослыми.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>Специалистами Центра используются такие формы работы с подростками и молодежью, в том числе находящимися в трудной жизненной ситуации, как: видео</w:t>
      </w:r>
      <w:r w:rsidR="00F220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4196">
        <w:rPr>
          <w:rFonts w:ascii="Times New Roman" w:hAnsi="Times New Roman" w:cs="Times New Roman"/>
          <w:iCs/>
          <w:sz w:val="28"/>
          <w:szCs w:val="28"/>
        </w:rPr>
        <w:lastRenderedPageBreak/>
        <w:t>уроки и мастер-классы, интерактивные занятия (данная форма работы позволяет включить в занятие практически 100% присутствующих, а также способствует максимальному усвоению рассматриваемого материала) и индивидуальная работа с подростками с привлечением родителей (беседа, диагностика, рекомендации).</w:t>
      </w:r>
      <w:r w:rsidRPr="00594196">
        <w:rPr>
          <w:rFonts w:ascii="Times New Roman" w:eastAsia="Times New Roman" w:hAnsi="Times New Roman" w:cs="Times New Roman"/>
          <w:sz w:val="28"/>
          <w:szCs w:val="28"/>
        </w:rPr>
        <w:t xml:space="preserve"> По наблюдению специалистов по социальной работе, следует отметить, что несовершеннолетние «группы риска» не очень заинтересованы в систематическом посещении клубных формирований, но готовы участвовать в деятельности трудовых отрядов: помогать в организации и проведении мероприятий, участвовать в субботниках, а также они активные участники </w:t>
      </w:r>
      <w:proofErr w:type="spellStart"/>
      <w:r w:rsidRPr="00594196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594196">
        <w:rPr>
          <w:rFonts w:ascii="Times New Roman" w:eastAsia="Times New Roman" w:hAnsi="Times New Roman" w:cs="Times New Roman"/>
          <w:sz w:val="28"/>
          <w:szCs w:val="28"/>
        </w:rPr>
        <w:t xml:space="preserve"> экскурсий, профилактических интерактивных бесед и лекций. </w:t>
      </w:r>
    </w:p>
    <w:p w:rsidR="005C508E" w:rsidRPr="00594196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 xml:space="preserve">Для полноценной работы специалистов по социальной работе с молодежью требуется взаимодействие разных структур. Работа осуществляется в тесном сотрудничестве с отделом полиции №10 «Советский» Управления МВД России по городу Новосибирску, с ТОС («Больничный городок», «Пятый», «НЗК»), МКУ МЦИДД «Калейдоскоп», МБУ Центр «Радуга», МБУ «КЦ СОН» Советского района, ВОИ, Ресурсный центр Советского района, МЦ «Мир молодёжи», МФЦ, </w:t>
      </w:r>
      <w:proofErr w:type="spellStart"/>
      <w:r w:rsidRPr="00594196">
        <w:rPr>
          <w:rFonts w:ascii="Times New Roman" w:hAnsi="Times New Roman" w:cs="Times New Roman"/>
          <w:iCs/>
          <w:sz w:val="28"/>
          <w:szCs w:val="28"/>
        </w:rPr>
        <w:t>ПКиО</w:t>
      </w:r>
      <w:proofErr w:type="spellEnd"/>
      <w:r w:rsidRPr="00594196">
        <w:rPr>
          <w:rFonts w:ascii="Times New Roman" w:hAnsi="Times New Roman" w:cs="Times New Roman"/>
          <w:iCs/>
          <w:sz w:val="28"/>
          <w:szCs w:val="28"/>
        </w:rPr>
        <w:t xml:space="preserve"> «У моря Обского», ДК «Приморский», ДК «Академия», ДК «Юность», ВКИ НГУ, общеобразовательными учреждениями Советского района в области просветительско-профилактической деятельности и пропаганде здорового образа жизни и социальной адаптации. </w:t>
      </w:r>
    </w:p>
    <w:p w:rsidR="005C508E" w:rsidRDefault="005C508E" w:rsidP="005C50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4196">
        <w:rPr>
          <w:rFonts w:ascii="Times New Roman" w:hAnsi="Times New Roman" w:cs="Times New Roman"/>
          <w:iCs/>
          <w:sz w:val="28"/>
          <w:szCs w:val="28"/>
        </w:rPr>
        <w:t>Разнообразные формы работы и плодотворное сотрудничество помогают активно развивать это направление. Результатом успешной работы является наличие писем благодарности и почетных грамот.</w:t>
      </w:r>
    </w:p>
    <w:p w:rsidR="00B73942" w:rsidRDefault="00B73942" w:rsidP="00126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69F5" w:rsidRPr="001269F5" w:rsidRDefault="001269F5" w:rsidP="00126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Сотрудники и воспитанники Центра регулярно принимают участие в фестивалях, конкурсах и соревнованиях различного уровня. В копилке 2023года 99 побед и 177 призовых мест.</w:t>
      </w:r>
    </w:p>
    <w:p w:rsidR="007733F0" w:rsidRDefault="00022E28" w:rsidP="00022E28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27EBE73" wp14:editId="096EA63E">
            <wp:extent cx="6098650" cy="2934032"/>
            <wp:effectExtent l="0" t="0" r="1651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33F0" w:rsidRPr="007733F0" w:rsidRDefault="007733F0" w:rsidP="00022E2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proofErr w:type="gramStart"/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5  Победители</w:t>
      </w:r>
      <w:proofErr w:type="gramEnd"/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и призеры 202</w:t>
      </w:r>
      <w:r w:rsidR="001269F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1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-202</w:t>
      </w:r>
      <w:r w:rsidR="001269F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3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г.г</w:t>
      </w:r>
      <w:proofErr w:type="spellEnd"/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:rsidR="007733F0" w:rsidRPr="007733F0" w:rsidRDefault="007733F0" w:rsidP="007733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:rsidR="001269F5" w:rsidRPr="001269F5" w:rsidRDefault="001269F5" w:rsidP="00126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 диаграмме представлены победители и призеры за 3 года. Из показателей мы видим:</w:t>
      </w:r>
    </w:p>
    <w:p w:rsidR="001269F5" w:rsidRPr="001269F5" w:rsidRDefault="001269F5" w:rsidP="00126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Что из года в год количество победителей и призеров увеличивается это говорит о том, что воспитанники и специалисты Центра адаптировались к новым условиям проведения конкурсной, соревновательной и выставочной деятельности и с удовольствием принимают участия, как в очном, так и заочном формате проведения мероприятий.</w:t>
      </w:r>
    </w:p>
    <w:p w:rsidR="001269F5" w:rsidRPr="001269F5" w:rsidRDefault="001269F5" w:rsidP="00126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Также важно учесть то, что воспитанники Центра, участвуя в конкурсной, концертной и выставочной деятельности, помимо побед и призовых мест, получают большое количество благодарственных писем и дипломов.</w:t>
      </w:r>
    </w:p>
    <w:p w:rsidR="001269F5" w:rsidRPr="001269F5" w:rsidRDefault="001269F5" w:rsidP="00C753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Стоит отметить то, что онлайн-режим работы и проведение конкурсов и соревнований в заочной форме позволил принять участие в акциях и фестивалях, проводимых по всей стране. Так, хореографическая студия «Младые россы» в 2022 году приняла участие в мероприятиях, проводимых арт-кластером «Таврида» и Всероссийская акция "Культурный код", в 2021 года воспитанники и сотрудники Центра приняли участие в десяти международных конкурсах/соревнованиях и в двенадцати Всероссийских, в 2022 – 7 международных</w:t>
      </w:r>
      <w:r w:rsidRPr="001269F5">
        <w:rPr>
          <w:rFonts w:ascii="Calibri" w:eastAsia="Times New Roman" w:hAnsi="Calibri" w:cs="Times New Roman"/>
        </w:rPr>
        <w:t xml:space="preserve">, </w:t>
      </w: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18 Всероссийских.</w:t>
      </w:r>
    </w:p>
    <w:p w:rsidR="001269F5" w:rsidRPr="001269F5" w:rsidRDefault="001269F5" w:rsidP="00C753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2023 воспитанники Центра расширили географию конкурсов и соревнований в очном формате и приняли участие: в 8 международных (Барнаул, Санкт-Петербург, Чита, Москва), 18 Всероссийских (Нижний Новгород, Красноярск, Москва, Кемерово, Алтай, Хакасия), 2 Федеральных (Красноярск, Кемерово), 7 Региональных, 11 областных. Это говорит о заинтересованности воспитанников, родителей и руководителей КФ в выездных мероприятиях.</w:t>
      </w:r>
    </w:p>
    <w:p w:rsidR="00C75300" w:rsidRDefault="00C75300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Любая деятельность в Учреждении регулярно анонсируется в СМИ (информация о предстоящих и проведённых мероприятиях, фото/видеоотчеты, статьи, приглашения в КФ и т.п.).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ведутся группы центра в социальной сети 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Также имеются аккаунты в 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видеохостингеYoutube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TikTok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настоящее время там новости о деятельности центра не публикуются).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портале «ТЫМОЛОД» есть страница-визитка центра с краткой информацией и контактами центра.</w:t>
      </w:r>
    </w:p>
    <w:p w:rsid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Постоянное информационное сотрудничество ведется с печатными изданиями («Навигатор», «Родные берега»), интернет и ТВ СМИ (Новосибирские новости, Вести Новосибирск, Радио «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Юнитон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интернет-радио «МОСТ»), с администрацией Советского района. </w:t>
      </w:r>
    </w:p>
    <w:p w:rsidR="00E02C0D" w:rsidRDefault="00E02C0D" w:rsidP="00022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8501435" wp14:editId="43241CBB">
            <wp:extent cx="5915770" cy="2305878"/>
            <wp:effectExtent l="0" t="0" r="8890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2C0D" w:rsidRDefault="00E02C0D" w:rsidP="00E02C0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r w:rsidR="0087381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6</w:t>
      </w:r>
      <w:r w:rsidR="00873813"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численность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подписчиков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19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-202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3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7733F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гг.</w:t>
      </w:r>
    </w:p>
    <w:p w:rsidR="00873813" w:rsidRDefault="00873813" w:rsidP="00E02C0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 размещается информация о мероприятиях центра в сторонних группах и 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пабликах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социальной сети </w:t>
      </w:r>
      <w:proofErr w:type="spellStart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(около 20 групп с численностью подписчиков от 2 000 до 22 000).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2023 году общее количество публикаций/видеосюжетов о деятельности учреждения составило 2746, из них: 2682 – </w:t>
      </w:r>
      <w:proofErr w:type="spellStart"/>
      <w:r w:rsidRPr="001269F5">
        <w:rPr>
          <w:rFonts w:ascii="Times New Roman" w:eastAsia="Times New Roman" w:hAnsi="Times New Roman" w:cs="Times New Roman"/>
          <w:bCs/>
          <w:sz w:val="28"/>
          <w:szCs w:val="28"/>
        </w:rPr>
        <w:t>ВКонтакте</w:t>
      </w:r>
      <w:proofErr w:type="spellEnd"/>
      <w:r w:rsidRPr="001269F5">
        <w:rPr>
          <w:rFonts w:ascii="Times New Roman" w:eastAsia="Times New Roman" w:hAnsi="Times New Roman" w:cs="Times New Roman"/>
          <w:bCs/>
          <w:sz w:val="28"/>
          <w:szCs w:val="28"/>
        </w:rPr>
        <w:t>, 64 – СМИ.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sz w:val="28"/>
          <w:szCs w:val="28"/>
        </w:rPr>
        <w:t>В оформлении социальных сетей продолжается курс центра на переход от количественных показателей к качественным: монтируются видеоролики профессионального качества, используется шаблон для визуального оформления афиш.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sz w:val="28"/>
          <w:szCs w:val="28"/>
        </w:rPr>
        <w:t xml:space="preserve">В 2023 году команда отдела маркетинга и рекламы реализовала проект о прошлом и настоящем «На районе: 65 шагов по Советскому». </w:t>
      </w: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Молодёжи предложили вместе пройти 65 шагов по Советскому району: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провести 10 уличных экскурсий об истории Новосибирской ГЭС и Академгородка, 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определить 10 точек притяжения молодёжи, 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опубликовать 10 материалов про выдающихся людей района,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подобрать 30 интересных фактов о районе,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из материалов проекта с</w:t>
      </w:r>
      <w:r w:rsidRPr="001269F5">
        <w:rPr>
          <w:rFonts w:ascii="Times New Roman" w:eastAsia="Times New Roman" w:hAnsi="Times New Roman" w:cs="Times New Roman"/>
          <w:color w:val="000000"/>
          <w:sz w:val="28"/>
          <w:szCs w:val="28"/>
        </w:rPr>
        <w:t>оздать электронную книгу «</w:t>
      </w: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На районе: 65 шагов по Советскому».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создать короткий видеоролик «</w:t>
      </w:r>
      <w:proofErr w:type="spellStart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Чербузы</w:t>
      </w:r>
      <w:proofErr w:type="spellEnd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» об истории нижней зоны Академгородка,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– провести для школьников 2 урока мужества про Героев Советского района,</w:t>
      </w:r>
    </w:p>
    <w:p w:rsidR="001269F5" w:rsidRPr="001269F5" w:rsidRDefault="001269F5" w:rsidP="00C113B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– провести </w:t>
      </w:r>
      <w:proofErr w:type="spellStart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квест</w:t>
      </w:r>
      <w:proofErr w:type="spellEnd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по достопримечательностям </w:t>
      </w:r>
      <w:proofErr w:type="spellStart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>ОбьГЭСа</w:t>
      </w:r>
      <w:proofErr w:type="spellEnd"/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</w:rPr>
        <w:t xml:space="preserve"> и творческий концерт.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269F5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Это помогло понять, почему место, в котором живешь ценно, зачем и куда можно стремиться, чтобы изменить жизнь к лучшему.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sz w:val="28"/>
          <w:szCs w:val="28"/>
        </w:rPr>
        <w:t xml:space="preserve">Проект получил </w:t>
      </w:r>
      <w:proofErr w:type="spellStart"/>
      <w:r w:rsidRPr="001269F5">
        <w:rPr>
          <w:rFonts w:ascii="Times New Roman" w:eastAsia="Times New Roman" w:hAnsi="Times New Roman" w:cs="Times New Roman"/>
          <w:sz w:val="28"/>
          <w:szCs w:val="28"/>
        </w:rPr>
        <w:t>грантовую</w:t>
      </w:r>
      <w:proofErr w:type="spellEnd"/>
      <w:r w:rsidRPr="001269F5">
        <w:rPr>
          <w:rFonts w:ascii="Times New Roman" w:eastAsia="Times New Roman" w:hAnsi="Times New Roman" w:cs="Times New Roman"/>
          <w:sz w:val="28"/>
          <w:szCs w:val="28"/>
        </w:rPr>
        <w:t xml:space="preserve"> поддержку на конкурсе «Парад идей» в размере 78 000 рублей. На средства, полученные по гранту удалось приобрести </w:t>
      </w:r>
      <w:proofErr w:type="spellStart"/>
      <w:r w:rsidRPr="001269F5">
        <w:rPr>
          <w:rFonts w:ascii="Times New Roman" w:eastAsia="Times New Roman" w:hAnsi="Times New Roman" w:cs="Times New Roman"/>
          <w:sz w:val="28"/>
          <w:szCs w:val="28"/>
        </w:rPr>
        <w:t>экшн</w:t>
      </w:r>
      <w:proofErr w:type="spellEnd"/>
      <w:r w:rsidRPr="001269F5">
        <w:rPr>
          <w:rFonts w:ascii="Times New Roman" w:eastAsia="Times New Roman" w:hAnsi="Times New Roman" w:cs="Times New Roman"/>
          <w:sz w:val="28"/>
          <w:szCs w:val="28"/>
        </w:rPr>
        <w:t xml:space="preserve">-камеру, чтобы снимать видеоролики, генератор, микрофон-петличку, </w:t>
      </w:r>
      <w:proofErr w:type="spellStart"/>
      <w:r w:rsidRPr="001269F5">
        <w:rPr>
          <w:rFonts w:ascii="Times New Roman" w:eastAsia="Times New Roman" w:hAnsi="Times New Roman" w:cs="Times New Roman"/>
          <w:sz w:val="28"/>
          <w:szCs w:val="28"/>
        </w:rPr>
        <w:t>презентер</w:t>
      </w:r>
      <w:proofErr w:type="spellEnd"/>
      <w:r w:rsidRPr="001269F5">
        <w:rPr>
          <w:rFonts w:ascii="Times New Roman" w:eastAsia="Times New Roman" w:hAnsi="Times New Roman" w:cs="Times New Roman"/>
          <w:sz w:val="28"/>
          <w:szCs w:val="28"/>
        </w:rPr>
        <w:t>, карту памяти.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b/>
          <w:sz w:val="28"/>
          <w:szCs w:val="28"/>
        </w:rPr>
        <w:t>Результаты проекта.</w:t>
      </w:r>
    </w:p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sz w:val="28"/>
          <w:szCs w:val="28"/>
        </w:rPr>
        <w:t>Количественные:</w:t>
      </w:r>
    </w:p>
    <w:tbl>
      <w:tblPr>
        <w:tblpPr w:leftFromText="180" w:rightFromText="180" w:vertAnchor="text" w:horzAnchor="page" w:tblpX="1267" w:tblpY="35"/>
        <w:tblOverlap w:val="never"/>
        <w:tblW w:w="10064" w:type="dxa"/>
        <w:tblLayout w:type="fixed"/>
        <w:tblLook w:val="0000" w:firstRow="0" w:lastRow="0" w:firstColumn="0" w:lastColumn="0" w:noHBand="0" w:noVBand="0"/>
      </w:tblPr>
      <w:tblGrid>
        <w:gridCol w:w="7225"/>
        <w:gridCol w:w="2839"/>
      </w:tblGrid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C1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C1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right="113"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Проведено 10 уличные экскурсий по темам «Новосибирская ГЭС», «Академгородок», на которые привлечено 100 школьников.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экскурсий,</w:t>
            </w:r>
          </w:p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школьников.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Создано 10 </w:t>
            </w: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материалов про выдающихся земляков через призму граней патриотизма для размещения в СМИ.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публикаций в газете «Родные берега» (печатная и электронная версия).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Подобрано 30 интересных фактов о Советском районе для размещения в группе проекта </w:t>
            </w: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социальной сети 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ВКонтакте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фактов/постов 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Вовлечено в создание проекта 10 человек.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10 человек (люди, причастные к созданию проекта).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Создана электронная версия проекта – макет книги «</w:t>
            </w: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На районе: 65 шагов по Советскому» в формате </w:t>
            </w: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en-US"/>
              </w:rPr>
              <w:t>PDF</w:t>
            </w: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1 книга (электронная версия).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 короткий видеоролик «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Чербузы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об истории нижней зоны «Академгородка».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1 видеороликов.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Определено 10 точек притяжения молодёжи и созданы публикации в группе проекта 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ВКонтакте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(из них не менее 5 видеороликов)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10 публикаций (из них не менее 5 видеороликов).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Проведены 2 урока мужества про Героев Советского района города Новосибирска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урока.</w:t>
            </w:r>
          </w:p>
        </w:tc>
      </w:tr>
      <w:tr w:rsidR="001269F5" w:rsidRPr="001269F5" w:rsidTr="00873813">
        <w:trPr>
          <w:trHeight w:val="40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9F5" w:rsidRPr="001269F5" w:rsidRDefault="001269F5" w:rsidP="00873813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Проведён 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квест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по достопримечательностям 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ОбьГЭСа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«На районе», на него привлечено 50 участников.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6 достопримечательностям),</w:t>
            </w:r>
          </w:p>
          <w:p w:rsidR="001269F5" w:rsidRPr="001269F5" w:rsidRDefault="001269F5" w:rsidP="00873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9F5">
              <w:rPr>
                <w:rFonts w:ascii="Times New Roman" w:eastAsia="Times New Roman" w:hAnsi="Times New Roman" w:cs="Times New Roman"/>
                <w:sz w:val="28"/>
                <w:szCs w:val="28"/>
              </w:rPr>
              <w:t>50 участников</w:t>
            </w:r>
          </w:p>
        </w:tc>
      </w:tr>
    </w:tbl>
    <w:p w:rsidR="001269F5" w:rsidRPr="001269F5" w:rsidRDefault="001269F5" w:rsidP="00C113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9F5">
        <w:rPr>
          <w:rFonts w:ascii="Times New Roman" w:eastAsia="Times New Roman" w:hAnsi="Times New Roman" w:cs="Times New Roman"/>
          <w:sz w:val="28"/>
          <w:szCs w:val="28"/>
        </w:rPr>
        <w:t>Качественные результаты:</w:t>
      </w:r>
    </w:p>
    <w:p w:rsidR="001269F5" w:rsidRPr="001269F5" w:rsidRDefault="001269F5" w:rsidP="00C113BA">
      <w:pPr>
        <w:keepLines/>
        <w:numPr>
          <w:ilvl w:val="0"/>
          <w:numId w:val="7"/>
        </w:numPr>
        <w:spacing w:after="0" w:line="240" w:lineRule="auto"/>
        <w:ind w:left="31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Молодёжь Советского района познакомилась с историей родного края.</w:t>
      </w:r>
    </w:p>
    <w:p w:rsidR="001269F5" w:rsidRPr="001269F5" w:rsidRDefault="001269F5" w:rsidP="00C113BA">
      <w:pPr>
        <w:keepLines/>
        <w:numPr>
          <w:ilvl w:val="0"/>
          <w:numId w:val="7"/>
        </w:numPr>
        <w:spacing w:after="0" w:line="240" w:lineRule="auto"/>
        <w:ind w:left="31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Публикации о 10 земляках раскрыли грани патриотизма и стали примерами достойного жизненного пути.</w:t>
      </w:r>
    </w:p>
    <w:p w:rsidR="001269F5" w:rsidRPr="001269F5" w:rsidRDefault="001269F5" w:rsidP="00C113BA">
      <w:pPr>
        <w:keepLines/>
        <w:numPr>
          <w:ilvl w:val="0"/>
          <w:numId w:val="7"/>
        </w:numPr>
        <w:spacing w:after="0" w:line="240" w:lineRule="auto"/>
        <w:ind w:left="31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Культурный досуг молодёжи Советского района разнообразился форматом уличных экскурсий.</w:t>
      </w:r>
    </w:p>
    <w:p w:rsidR="001269F5" w:rsidRPr="001269F5" w:rsidRDefault="001269F5" w:rsidP="00C113BA">
      <w:pPr>
        <w:numPr>
          <w:ilvl w:val="0"/>
          <w:numId w:val="7"/>
        </w:numPr>
        <w:spacing w:after="0" w:line="240" w:lineRule="auto"/>
        <w:ind w:left="316" w:right="11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 перечень мест притяжения молодёжи для дальнейшего информирования о здоровом культурном досуге.</w:t>
      </w:r>
    </w:p>
    <w:p w:rsidR="001269F5" w:rsidRPr="001269F5" w:rsidRDefault="001269F5" w:rsidP="00C113BA">
      <w:pPr>
        <w:numPr>
          <w:ilvl w:val="0"/>
          <w:numId w:val="7"/>
        </w:numPr>
        <w:spacing w:after="0" w:line="240" w:lineRule="auto"/>
        <w:ind w:left="316" w:right="113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Молодёжь вовлечена в социокультурное проектирование, приобрела навык совместной реализации проектов.</w:t>
      </w:r>
    </w:p>
    <w:p w:rsidR="001269F5" w:rsidRPr="001269F5" w:rsidRDefault="001269F5" w:rsidP="00C113BA">
      <w:pPr>
        <w:numPr>
          <w:ilvl w:val="0"/>
          <w:numId w:val="7"/>
        </w:numPr>
        <w:spacing w:after="0" w:line="240" w:lineRule="auto"/>
        <w:ind w:left="31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 методический материал (короткие видео, электронная версия книги), который можно использовать на уроках мужества и краеведения.</w:t>
      </w:r>
    </w:p>
    <w:p w:rsidR="001269F5" w:rsidRPr="001269F5" w:rsidRDefault="001269F5" w:rsidP="00C113BA">
      <w:pPr>
        <w:numPr>
          <w:ilvl w:val="0"/>
          <w:numId w:val="7"/>
        </w:numPr>
        <w:spacing w:after="0" w:line="240" w:lineRule="auto"/>
        <w:ind w:left="31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69F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Продолжилась история про Героев Советского района (проекты команды): 2020 год – 11 видео про улицы, названные в честь героев и участников Великой Отечественной; 2021 год – 28 видео про выпускников НВВКУ, которым присвоены высокие звания Героев Советского Союза и РФ; 2022 год – уличные экскурсии об истории района и короткие видео о сегодняшней жизни.</w:t>
      </w:r>
    </w:p>
    <w:p w:rsidR="00BC3567" w:rsidRPr="00C113BA" w:rsidRDefault="005E03F7" w:rsidP="00C11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BA">
        <w:rPr>
          <w:rFonts w:ascii="Times New Roman" w:hAnsi="Times New Roman" w:cs="Times New Roman"/>
          <w:sz w:val="28"/>
          <w:szCs w:val="28"/>
        </w:rPr>
        <w:t xml:space="preserve">Центром ежегодно выпускается серия буклетов </w:t>
      </w:r>
      <w:r w:rsidR="005F698D" w:rsidRPr="00C113BA">
        <w:rPr>
          <w:rFonts w:ascii="Times New Roman" w:hAnsi="Times New Roman" w:cs="Times New Roman"/>
          <w:sz w:val="28"/>
          <w:szCs w:val="28"/>
        </w:rPr>
        <w:t>информационного характера, в котором отражена вся основная деятельность: проект</w:t>
      </w:r>
      <w:r w:rsidR="00BC3567" w:rsidRPr="00C113BA">
        <w:rPr>
          <w:rFonts w:ascii="Times New Roman" w:hAnsi="Times New Roman" w:cs="Times New Roman"/>
          <w:sz w:val="28"/>
          <w:szCs w:val="28"/>
        </w:rPr>
        <w:t xml:space="preserve">ы и клубные формирования, адреса отделов и телефоны. </w:t>
      </w:r>
      <w:r w:rsidR="000B1724" w:rsidRPr="00C113BA">
        <w:rPr>
          <w:rFonts w:ascii="Times New Roman" w:hAnsi="Times New Roman" w:cs="Times New Roman"/>
          <w:sz w:val="28"/>
          <w:szCs w:val="28"/>
        </w:rPr>
        <w:t>Издательская деят</w:t>
      </w:r>
      <w:r w:rsidR="00362A6E" w:rsidRPr="00C113BA">
        <w:rPr>
          <w:rFonts w:ascii="Times New Roman" w:hAnsi="Times New Roman" w:cs="Times New Roman"/>
          <w:sz w:val="28"/>
          <w:szCs w:val="28"/>
        </w:rPr>
        <w:t>ельность ведется в учреждении регулярно по с</w:t>
      </w:r>
      <w:r w:rsidR="00414D6F" w:rsidRPr="00C113BA">
        <w:rPr>
          <w:rFonts w:ascii="Times New Roman" w:hAnsi="Times New Roman" w:cs="Times New Roman"/>
          <w:sz w:val="28"/>
          <w:szCs w:val="28"/>
        </w:rPr>
        <w:t>уществующим потребностям.</w:t>
      </w:r>
      <w:r w:rsidR="000B1724" w:rsidRPr="00C1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600" w:rsidRPr="00971600" w:rsidRDefault="00362A6E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600">
        <w:rPr>
          <w:rFonts w:ascii="Times New Roman" w:hAnsi="Times New Roman" w:cs="Times New Roman"/>
          <w:sz w:val="28"/>
          <w:szCs w:val="28"/>
        </w:rPr>
        <w:t xml:space="preserve">В 2021 году впервые за долгое время </w:t>
      </w:r>
      <w:r w:rsidR="00414D6F" w:rsidRPr="00971600">
        <w:rPr>
          <w:rFonts w:ascii="Times New Roman" w:hAnsi="Times New Roman" w:cs="Times New Roman"/>
          <w:sz w:val="28"/>
          <w:szCs w:val="28"/>
        </w:rPr>
        <w:t xml:space="preserve">Центром был </w:t>
      </w:r>
      <w:r w:rsidRPr="00971600">
        <w:rPr>
          <w:rFonts w:ascii="Times New Roman" w:hAnsi="Times New Roman" w:cs="Times New Roman"/>
          <w:sz w:val="28"/>
          <w:szCs w:val="28"/>
        </w:rPr>
        <w:t>оф</w:t>
      </w:r>
      <w:r w:rsidR="00B17F34" w:rsidRPr="00971600">
        <w:rPr>
          <w:rFonts w:ascii="Times New Roman" w:hAnsi="Times New Roman" w:cs="Times New Roman"/>
          <w:sz w:val="28"/>
          <w:szCs w:val="28"/>
        </w:rPr>
        <w:t>о</w:t>
      </w:r>
      <w:r w:rsidR="00414D6F" w:rsidRPr="00971600">
        <w:rPr>
          <w:rFonts w:ascii="Times New Roman" w:hAnsi="Times New Roman" w:cs="Times New Roman"/>
          <w:sz w:val="28"/>
          <w:szCs w:val="28"/>
        </w:rPr>
        <w:t>рмлен</w:t>
      </w:r>
      <w:r w:rsidRPr="00971600">
        <w:rPr>
          <w:rFonts w:ascii="Times New Roman" w:hAnsi="Times New Roman" w:cs="Times New Roman"/>
          <w:sz w:val="28"/>
          <w:szCs w:val="28"/>
        </w:rPr>
        <w:t xml:space="preserve"> </w:t>
      </w:r>
      <w:r w:rsidR="00414D6F" w:rsidRPr="00971600">
        <w:rPr>
          <w:rFonts w:ascii="Times New Roman" w:hAnsi="Times New Roman" w:cs="Times New Roman"/>
          <w:sz w:val="28"/>
          <w:szCs w:val="28"/>
        </w:rPr>
        <w:t xml:space="preserve">договор о сотрудничестве с Новосибирским государственным педагогическим университетом </w:t>
      </w:r>
      <w:r w:rsidR="00530289" w:rsidRPr="00971600">
        <w:rPr>
          <w:rFonts w:ascii="Times New Roman" w:hAnsi="Times New Roman" w:cs="Times New Roman"/>
          <w:sz w:val="28"/>
          <w:szCs w:val="28"/>
        </w:rPr>
        <w:t>для прохождения</w:t>
      </w:r>
      <w:r w:rsidR="00414D6F" w:rsidRPr="00971600">
        <w:rPr>
          <w:rFonts w:ascii="Times New Roman" w:hAnsi="Times New Roman" w:cs="Times New Roman"/>
          <w:sz w:val="28"/>
          <w:szCs w:val="28"/>
        </w:rPr>
        <w:t xml:space="preserve"> практики студентов.</w:t>
      </w:r>
      <w:r w:rsidR="007F3F54" w:rsidRPr="00971600">
        <w:rPr>
          <w:rFonts w:ascii="Times New Roman" w:hAnsi="Times New Roman" w:cs="Times New Roman"/>
          <w:sz w:val="28"/>
          <w:szCs w:val="28"/>
        </w:rPr>
        <w:t xml:space="preserve"> Трое сотрудников поступили в магистратуру и проходят практику в учреждении</w:t>
      </w:r>
      <w:r w:rsidRPr="00971600">
        <w:rPr>
          <w:rFonts w:ascii="Times New Roman" w:hAnsi="Times New Roman" w:cs="Times New Roman"/>
          <w:sz w:val="28"/>
          <w:szCs w:val="28"/>
        </w:rPr>
        <w:t xml:space="preserve">. </w:t>
      </w:r>
      <w:r w:rsidR="00971600" w:rsidRPr="00971600">
        <w:rPr>
          <w:rFonts w:ascii="Times New Roman" w:hAnsi="Times New Roman" w:cs="Times New Roman"/>
          <w:sz w:val="28"/>
          <w:szCs w:val="28"/>
        </w:rPr>
        <w:t xml:space="preserve">Также в 2023 году производственную практику проходила студентка </w:t>
      </w:r>
      <w:r w:rsidR="00971600" w:rsidRPr="00971600">
        <w:rPr>
          <w:rFonts w:ascii="Times New Roman" w:hAnsi="Times New Roman" w:cs="Times New Roman"/>
          <w:sz w:val="28"/>
          <w:szCs w:val="28"/>
        </w:rPr>
        <w:t>3 курса</w:t>
      </w:r>
      <w:r w:rsidR="00971600" w:rsidRPr="00971600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образовательной организации высшего образования Центросоюза Российской Федерации "Сибирский университет потребительской кооперации", Экономика и бухгалтерский учет.</w:t>
      </w:r>
    </w:p>
    <w:p w:rsidR="00CD1C47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600">
        <w:rPr>
          <w:rFonts w:ascii="Times New Roman" w:hAnsi="Times New Roman" w:cs="Times New Roman"/>
          <w:sz w:val="28"/>
          <w:szCs w:val="28"/>
        </w:rPr>
        <w:lastRenderedPageBreak/>
        <w:t>Регулярная работа по повышению профессионального уровня работников отражается на количественных и качественных показателях, представленных выше.</w:t>
      </w:r>
    </w:p>
    <w:p w:rsidR="00F526BC" w:rsidRPr="00D304E4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 xml:space="preserve">Специалисты Центра по основной деятельности </w:t>
      </w:r>
      <w:r w:rsidR="007F3F54" w:rsidRPr="00D304E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04E4">
        <w:rPr>
          <w:rFonts w:ascii="Times New Roman" w:hAnsi="Times New Roman" w:cs="Times New Roman"/>
          <w:sz w:val="28"/>
          <w:szCs w:val="28"/>
        </w:rPr>
        <w:t>повышают у</w:t>
      </w:r>
      <w:r w:rsidR="007F3F54" w:rsidRPr="00D304E4">
        <w:rPr>
          <w:rFonts w:ascii="Times New Roman" w:hAnsi="Times New Roman" w:cs="Times New Roman"/>
          <w:sz w:val="28"/>
          <w:szCs w:val="28"/>
        </w:rPr>
        <w:t>ровень квалификации</w:t>
      </w:r>
      <w:r w:rsidRPr="00D304E4">
        <w:rPr>
          <w:rFonts w:ascii="Times New Roman" w:hAnsi="Times New Roman" w:cs="Times New Roman"/>
          <w:sz w:val="28"/>
          <w:szCs w:val="28"/>
        </w:rPr>
        <w:t xml:space="preserve"> посещая семинары, конференции, лекции, мастер-классы, образовательные </w:t>
      </w:r>
      <w:proofErr w:type="spellStart"/>
      <w:r w:rsidRPr="00D304E4">
        <w:rPr>
          <w:rFonts w:ascii="Times New Roman" w:hAnsi="Times New Roman" w:cs="Times New Roman"/>
          <w:sz w:val="28"/>
          <w:szCs w:val="28"/>
        </w:rPr>
        <w:t>интенсивы</w:t>
      </w:r>
      <w:proofErr w:type="spellEnd"/>
      <w:r w:rsidRPr="00D304E4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F72195" w:rsidRDefault="00F72195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E4">
        <w:rPr>
          <w:rFonts w:ascii="Times New Roman" w:hAnsi="Times New Roman" w:cs="Times New Roman"/>
          <w:sz w:val="28"/>
          <w:szCs w:val="28"/>
        </w:rPr>
        <w:t>Кадровый состав в учреждении</w:t>
      </w:r>
      <w:r w:rsidR="00F43FFC">
        <w:rPr>
          <w:rFonts w:ascii="Times New Roman" w:hAnsi="Times New Roman" w:cs="Times New Roman"/>
          <w:sz w:val="28"/>
          <w:szCs w:val="28"/>
        </w:rPr>
        <w:t xml:space="preserve"> меняется</w:t>
      </w:r>
      <w:r w:rsidRPr="00D304E4">
        <w:rPr>
          <w:rFonts w:ascii="Times New Roman" w:hAnsi="Times New Roman" w:cs="Times New Roman"/>
          <w:sz w:val="28"/>
          <w:szCs w:val="28"/>
        </w:rPr>
        <w:t>,</w:t>
      </w:r>
      <w:r w:rsidR="00F43FFC">
        <w:rPr>
          <w:rFonts w:ascii="Times New Roman" w:hAnsi="Times New Roman" w:cs="Times New Roman"/>
          <w:sz w:val="28"/>
          <w:szCs w:val="28"/>
        </w:rPr>
        <w:t xml:space="preserve"> идет приток молодежи в кадровый </w:t>
      </w:r>
      <w:r w:rsidR="002902F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902FC" w:rsidRPr="00D304E4">
        <w:rPr>
          <w:rFonts w:ascii="Times New Roman" w:hAnsi="Times New Roman" w:cs="Times New Roman"/>
          <w:sz w:val="28"/>
          <w:szCs w:val="28"/>
        </w:rPr>
        <w:t>и</w:t>
      </w:r>
      <w:r w:rsidR="006C4358" w:rsidRPr="00D304E4">
        <w:rPr>
          <w:rFonts w:ascii="Times New Roman" w:hAnsi="Times New Roman" w:cs="Times New Roman"/>
          <w:sz w:val="28"/>
          <w:szCs w:val="28"/>
        </w:rPr>
        <w:t xml:space="preserve"> к 202</w:t>
      </w:r>
      <w:r w:rsidR="00F43FFC">
        <w:rPr>
          <w:rFonts w:ascii="Times New Roman" w:hAnsi="Times New Roman" w:cs="Times New Roman"/>
          <w:sz w:val="28"/>
          <w:szCs w:val="28"/>
        </w:rPr>
        <w:t>3</w:t>
      </w:r>
      <w:r w:rsidR="006C4358" w:rsidRPr="00D304E4">
        <w:rPr>
          <w:rFonts w:ascii="Times New Roman" w:hAnsi="Times New Roman" w:cs="Times New Roman"/>
          <w:sz w:val="28"/>
          <w:szCs w:val="28"/>
        </w:rPr>
        <w:t xml:space="preserve"> году сложилась следующая картина:</w:t>
      </w:r>
    </w:p>
    <w:p w:rsidR="00F43FFC" w:rsidRDefault="002D05F9" w:rsidP="0083025E">
      <w:pPr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F3AEC55" wp14:editId="21572326">
            <wp:extent cx="5773479" cy="2881423"/>
            <wp:effectExtent l="0" t="0" r="17780" b="1460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73813" w:rsidRDefault="00873813" w:rsidP="0002352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023529" w:rsidRPr="00D304E4" w:rsidRDefault="00023529" w:rsidP="0002352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r w:rsidR="00007A0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7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Хара</w:t>
      </w:r>
      <w:r w:rsidR="00EE1DA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ктеристика кадрового состава 2020-2022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г.г</w:t>
      </w:r>
      <w:proofErr w:type="spellEnd"/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:rsidR="002D05F9" w:rsidRDefault="002D05F9" w:rsidP="002E79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007A0E" w:rsidRPr="00007A0E" w:rsidRDefault="006C4358" w:rsidP="002E79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На диаграмме видно, что за последние два года </w:t>
      </w:r>
      <w:r w:rsidR="00E02C0D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кадровый состав претерпел изменения</w:t>
      </w: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На этот фактор повлиял</w:t>
      </w:r>
      <w:r w:rsidR="00007A0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 привлечение в Учреждение молодых специалистов и окончательный выход из</w:t>
      </w: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режим</w:t>
      </w:r>
      <w:r w:rsidR="00007A0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</w:t>
      </w: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санитарных ограничений</w:t>
      </w:r>
      <w:r w:rsidR="00007A0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C05090" w:rsidRDefault="002E793A" w:rsidP="002E79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Исходя из данных можно сделать вывод, что </w:t>
      </w:r>
      <w:r w:rsidR="0085149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учреждении увеличился состав </w:t>
      </w: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молоды</w:t>
      </w:r>
      <w:r w:rsidR="0085149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х</w:t>
      </w: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специалист</w:t>
      </w:r>
      <w:r w:rsidR="0085149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ов. Появились специалисты с образованием соответствующем молодежной политики</w:t>
      </w:r>
      <w:r w:rsidR="0069709A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  <w:r w:rsidR="0069709A" w:rsidRPr="00D304E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</w:p>
    <w:p w:rsidR="002D05F9" w:rsidRDefault="002D05F9" w:rsidP="0083025E">
      <w:pPr>
        <w:spacing w:after="0" w:line="240" w:lineRule="auto"/>
        <w:ind w:firstLine="284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CEE7294" wp14:editId="2BE11B1C">
            <wp:extent cx="5454503" cy="2721935"/>
            <wp:effectExtent l="0" t="0" r="13335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B5B99" w:rsidRDefault="00B443C4" w:rsidP="002E793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r w:rsidR="00007A0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8</w:t>
      </w:r>
      <w:r w:rsidR="002E793A"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Стаж работы в отрасли (молодежная политика) </w:t>
      </w:r>
    </w:p>
    <w:p w:rsidR="002E793A" w:rsidRPr="00D304E4" w:rsidRDefault="002E793A" w:rsidP="002E793A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20</w:t>
      </w:r>
      <w:r w:rsidR="00A2161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20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-202</w:t>
      </w:r>
      <w:r w:rsidR="00A2161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proofErr w:type="spellStart"/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г.г</w:t>
      </w:r>
      <w:proofErr w:type="spellEnd"/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.</w:t>
      </w:r>
    </w:p>
    <w:p w:rsidR="00A21611" w:rsidRPr="00007A0E" w:rsidRDefault="00007A0E" w:rsidP="001B5B9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>Диаграмма 8 подтверждает,</w:t>
      </w:r>
      <w:r w:rsidR="002E793A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что за последние два года </w:t>
      </w:r>
      <w:r w:rsidR="00A21611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произошел прирост численности молодых специалистов. Что говорит о заинтересованности молодого поколения в направлении молодежной политики, происходит обновление персонала и старшее поколение дает возможность молодым специалистам реализовать свои возможности, потенциал, получать опыт и развиваться. Общая численность работников в учреждении сохраняется.</w:t>
      </w:r>
    </w:p>
    <w:p w:rsidR="00C05090" w:rsidRPr="00007A0E" w:rsidRDefault="00A21611" w:rsidP="001B5B9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Э</w:t>
      </w:r>
      <w:r w:rsidR="007D4B4F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ти показатели говорят о стабильности и </w:t>
      </w:r>
      <w:r w:rsidR="00007A0E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омоложении</w:t>
      </w:r>
      <w:r w:rsidR="007D4B4F" w:rsidRPr="00007A0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работников кадрового состава учреждения.</w:t>
      </w:r>
    </w:p>
    <w:p w:rsidR="00F077DF" w:rsidRDefault="00486377" w:rsidP="001B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0E">
        <w:rPr>
          <w:rFonts w:ascii="Times New Roman" w:hAnsi="Times New Roman" w:cs="Times New Roman"/>
          <w:sz w:val="28"/>
          <w:szCs w:val="28"/>
        </w:rPr>
        <w:t>Специалисты Центра по основной деятельности регулярно повышают уровень квалификации посещая семинары, конференции, лекции, мастер-классы,</w:t>
      </w:r>
      <w:r w:rsidR="001B5B99" w:rsidRPr="00007A0E">
        <w:rPr>
          <w:rFonts w:ascii="Times New Roman" w:hAnsi="Times New Roman" w:cs="Times New Roman"/>
          <w:sz w:val="28"/>
          <w:szCs w:val="28"/>
        </w:rPr>
        <w:t xml:space="preserve"> </w:t>
      </w:r>
      <w:r w:rsidRPr="00007A0E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spellStart"/>
      <w:r w:rsidRPr="00007A0E">
        <w:rPr>
          <w:rFonts w:ascii="Times New Roman" w:hAnsi="Times New Roman" w:cs="Times New Roman"/>
          <w:sz w:val="28"/>
          <w:szCs w:val="28"/>
        </w:rPr>
        <w:t>интенсивы</w:t>
      </w:r>
      <w:proofErr w:type="spellEnd"/>
      <w:r w:rsidRPr="00007A0E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30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611" w:rsidRPr="00D304E4" w:rsidRDefault="002D05F9" w:rsidP="00873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464E6AB" wp14:editId="2ACEC72E">
            <wp:extent cx="6200775" cy="2147570"/>
            <wp:effectExtent l="0" t="0" r="9525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E35058" w:rsidRDefault="00E35058" w:rsidP="00E3505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r w:rsidR="00007A0E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9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Квалификационные категории у сотрудников по основной деятельности в 202</w:t>
      </w:r>
      <w:r w:rsidR="00877D4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</w:t>
      </w: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г.</w:t>
      </w:r>
    </w:p>
    <w:p w:rsidR="00877D41" w:rsidRPr="00D304E4" w:rsidRDefault="00877D41" w:rsidP="00E3505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F077DF" w:rsidRPr="00F077DF" w:rsidRDefault="00E35058" w:rsidP="001B5B9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Представленная </w:t>
      </w:r>
      <w:r w:rsidRP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диаграмма</w:t>
      </w:r>
      <w:r w:rsidR="00007A0E" w:rsidRP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10</w:t>
      </w:r>
      <w:r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показывает</w:t>
      </w:r>
      <w:r w:rsidR="00F077DF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что в 2023 году уже 42.86% сотрудников по основной деятельность имеют квалификационную категорию. В сравнении с 2022 годом этот показатель составлял - </w:t>
      </w:r>
      <w:r w:rsidR="00F077DF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35%</w:t>
      </w:r>
      <w:r w:rsidR="00F077DF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. </w:t>
      </w:r>
    </w:p>
    <w:p w:rsidR="00315B1A" w:rsidRPr="00F077DF" w:rsidRDefault="00F077DF" w:rsidP="001B5B9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По диаграмме мы видим незначительный прирост </w:t>
      </w:r>
      <w:r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работников, не имеющих никакой категории</w:t>
      </w:r>
      <w:r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 Это</w:t>
      </w:r>
      <w:r w:rsidR="00E35058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63002D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молодые сотрудники </w:t>
      </w:r>
      <w:r w:rsidR="00877D41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 небольшим стажем</w:t>
      </w:r>
      <w:r w:rsidR="0063002D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работы или получающие образование, </w:t>
      </w:r>
      <w:r w:rsidR="00E35058" w:rsidRPr="00F077D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или сотрудники старшей возрастной категории, с которой регулярно ведется работа по надобности повышения уровня квалификационной категории.</w:t>
      </w:r>
    </w:p>
    <w:p w:rsidR="002D05F9" w:rsidRDefault="002D05F9" w:rsidP="0083025E">
      <w:pPr>
        <w:spacing w:after="0" w:line="240" w:lineRule="auto"/>
        <w:ind w:firstLine="284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280573B" wp14:editId="2F0953E1">
            <wp:extent cx="6028459" cy="2113808"/>
            <wp:effectExtent l="0" t="0" r="10795" b="127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26E88" w:rsidRPr="00D304E4" w:rsidRDefault="00B443C4" w:rsidP="00F26E88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Диаграмма </w:t>
      </w:r>
      <w:r w:rsid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10</w:t>
      </w:r>
      <w:r w:rsidR="00F26E88"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Наличие квалификационной категории у сотрудников по ос</w:t>
      </w:r>
      <w:r w:rsidR="00877D4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новной деятельности 201</w:t>
      </w:r>
      <w:r w:rsid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21</w:t>
      </w:r>
      <w:r w:rsidR="00877D4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-202</w:t>
      </w:r>
      <w:r w:rsidR="00F077D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3</w:t>
      </w:r>
      <w:r w:rsidR="00877D4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г</w:t>
      </w:r>
      <w:r w:rsidR="00F26E88" w:rsidRPr="00D304E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г.</w:t>
      </w:r>
    </w:p>
    <w:p w:rsidR="00F72195" w:rsidRPr="00D304E4" w:rsidRDefault="00F72195" w:rsidP="00B44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C47" w:rsidRPr="00C113BA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F077DF">
        <w:rPr>
          <w:rFonts w:ascii="Times New Roman" w:hAnsi="Times New Roman" w:cs="Times New Roman"/>
          <w:sz w:val="28"/>
          <w:szCs w:val="28"/>
        </w:rPr>
        <w:lastRenderedPageBreak/>
        <w:t>Аттестация работников учреждений молодежной политики проводится в целях установления соответствия уровня квалификации требованиям, предъявляемым к квалификационным категориям, или подтверждения соответствия занимаемым должнос</w:t>
      </w:r>
      <w:r w:rsidRPr="00C24160">
        <w:rPr>
          <w:rFonts w:ascii="Times New Roman" w:hAnsi="Times New Roman" w:cs="Times New Roman"/>
          <w:sz w:val="28"/>
          <w:szCs w:val="28"/>
        </w:rPr>
        <w:t xml:space="preserve">тям на основе оценки профессиональной деятельности. </w:t>
      </w:r>
      <w:r w:rsidR="004E4801" w:rsidRPr="00C24160">
        <w:rPr>
          <w:rFonts w:ascii="Times New Roman" w:hAnsi="Times New Roman" w:cs="Times New Roman"/>
          <w:sz w:val="28"/>
          <w:szCs w:val="28"/>
        </w:rPr>
        <w:t>В 202</w:t>
      </w:r>
      <w:r w:rsidR="00F077DF" w:rsidRPr="00C24160">
        <w:rPr>
          <w:rFonts w:ascii="Times New Roman" w:hAnsi="Times New Roman" w:cs="Times New Roman"/>
          <w:sz w:val="28"/>
          <w:szCs w:val="28"/>
        </w:rPr>
        <w:t>3</w:t>
      </w:r>
      <w:r w:rsidR="0063002D" w:rsidRPr="00C24160">
        <w:rPr>
          <w:rFonts w:ascii="Times New Roman" w:hAnsi="Times New Roman" w:cs="Times New Roman"/>
          <w:sz w:val="28"/>
          <w:szCs w:val="28"/>
        </w:rPr>
        <w:t xml:space="preserve"> </w:t>
      </w:r>
      <w:r w:rsidR="00C24160" w:rsidRPr="00C24160">
        <w:rPr>
          <w:rFonts w:ascii="Times New Roman" w:hAnsi="Times New Roman" w:cs="Times New Roman"/>
          <w:sz w:val="28"/>
          <w:szCs w:val="28"/>
        </w:rPr>
        <w:t>году,</w:t>
      </w:r>
      <w:r w:rsidR="0063002D" w:rsidRPr="00C24160">
        <w:rPr>
          <w:rFonts w:ascii="Times New Roman" w:hAnsi="Times New Roman" w:cs="Times New Roman"/>
          <w:sz w:val="28"/>
          <w:szCs w:val="28"/>
        </w:rPr>
        <w:t xml:space="preserve"> </w:t>
      </w:r>
      <w:r w:rsidR="00F077DF" w:rsidRPr="00C24160">
        <w:rPr>
          <w:rFonts w:ascii="Times New Roman" w:hAnsi="Times New Roman" w:cs="Times New Roman"/>
          <w:sz w:val="28"/>
          <w:szCs w:val="28"/>
        </w:rPr>
        <w:t xml:space="preserve">как и ожидалось </w:t>
      </w:r>
      <w:r w:rsidR="0063002D" w:rsidRPr="00C24160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B443C4" w:rsidRPr="00C24160">
        <w:rPr>
          <w:rFonts w:ascii="Times New Roman" w:hAnsi="Times New Roman" w:cs="Times New Roman"/>
          <w:sz w:val="28"/>
          <w:szCs w:val="28"/>
        </w:rPr>
        <w:t xml:space="preserve">увеличение числа аттестуемых и повысивших </w:t>
      </w:r>
      <w:r w:rsidR="00333F0F" w:rsidRPr="00C24160">
        <w:rPr>
          <w:rFonts w:ascii="Times New Roman" w:hAnsi="Times New Roman" w:cs="Times New Roman"/>
          <w:sz w:val="28"/>
          <w:szCs w:val="28"/>
        </w:rPr>
        <w:t xml:space="preserve">свою </w:t>
      </w:r>
      <w:r w:rsidR="00B443C4" w:rsidRPr="00C24160">
        <w:rPr>
          <w:rFonts w:ascii="Times New Roman" w:hAnsi="Times New Roman" w:cs="Times New Roman"/>
          <w:sz w:val="28"/>
          <w:szCs w:val="28"/>
        </w:rPr>
        <w:t>категорию</w:t>
      </w:r>
      <w:r w:rsidR="00333F0F" w:rsidRPr="00C24160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F077DF" w:rsidRPr="00C24160">
        <w:rPr>
          <w:rFonts w:ascii="Times New Roman" w:hAnsi="Times New Roman" w:cs="Times New Roman"/>
          <w:sz w:val="28"/>
          <w:szCs w:val="28"/>
        </w:rPr>
        <w:t xml:space="preserve">, как результат прихода молодых специалистов, которые </w:t>
      </w:r>
      <w:r w:rsidR="00C24160">
        <w:rPr>
          <w:rFonts w:ascii="Times New Roman" w:hAnsi="Times New Roman" w:cs="Times New Roman"/>
          <w:sz w:val="28"/>
          <w:szCs w:val="28"/>
        </w:rPr>
        <w:t xml:space="preserve">выбрали свой трудовой путь в сфере молодежной политики. Также стоит отметить, что многие из них – это воспитанники МБУ ЦМД «Левобережье». А это уже показатель преемственности поколений. </w:t>
      </w:r>
    </w:p>
    <w:p w:rsidR="00CD1C47" w:rsidRPr="00C113BA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C24160">
        <w:rPr>
          <w:rFonts w:ascii="Times New Roman" w:hAnsi="Times New Roman" w:cs="Times New Roman"/>
          <w:sz w:val="28"/>
          <w:szCs w:val="28"/>
        </w:rPr>
        <w:t xml:space="preserve">Работники административно-управленческого и вспомогательного </w:t>
      </w:r>
      <w:r w:rsidR="007E4452" w:rsidRPr="00C24160">
        <w:rPr>
          <w:rFonts w:ascii="Times New Roman" w:hAnsi="Times New Roman" w:cs="Times New Roman"/>
          <w:sz w:val="28"/>
          <w:szCs w:val="28"/>
        </w:rPr>
        <w:t>персонала,</w:t>
      </w:r>
      <w:r w:rsidRPr="00C24160">
        <w:rPr>
          <w:rFonts w:ascii="Times New Roman" w:hAnsi="Times New Roman" w:cs="Times New Roman"/>
          <w:sz w:val="28"/>
          <w:szCs w:val="28"/>
        </w:rPr>
        <w:t xml:space="preserve"> </w:t>
      </w:r>
      <w:r w:rsidR="00333F0F" w:rsidRPr="00C24160">
        <w:rPr>
          <w:rFonts w:ascii="Times New Roman" w:hAnsi="Times New Roman" w:cs="Times New Roman"/>
          <w:sz w:val="28"/>
          <w:szCs w:val="28"/>
        </w:rPr>
        <w:t xml:space="preserve">как и сотрудники по основной деятельности </w:t>
      </w:r>
      <w:r w:rsidRPr="00C24160">
        <w:rPr>
          <w:rFonts w:ascii="Times New Roman" w:hAnsi="Times New Roman" w:cs="Times New Roman"/>
          <w:sz w:val="28"/>
          <w:szCs w:val="28"/>
        </w:rPr>
        <w:t>регулярно проходят курсы повышение квалификации в соответствии</w:t>
      </w:r>
      <w:r w:rsidR="00333F0F" w:rsidRPr="00C24160">
        <w:rPr>
          <w:rFonts w:ascii="Times New Roman" w:hAnsi="Times New Roman" w:cs="Times New Roman"/>
          <w:sz w:val="28"/>
          <w:szCs w:val="28"/>
        </w:rPr>
        <w:t xml:space="preserve"> со своей должностью. Так в 202</w:t>
      </w:r>
      <w:r w:rsidR="004E4801" w:rsidRPr="00C24160">
        <w:rPr>
          <w:rFonts w:ascii="Times New Roman" w:hAnsi="Times New Roman" w:cs="Times New Roman"/>
          <w:sz w:val="28"/>
          <w:szCs w:val="28"/>
        </w:rPr>
        <w:t xml:space="preserve">2 году </w:t>
      </w:r>
      <w:r w:rsidR="00C24160" w:rsidRPr="00C24160">
        <w:rPr>
          <w:rFonts w:ascii="Times New Roman" w:hAnsi="Times New Roman" w:cs="Times New Roman"/>
          <w:sz w:val="28"/>
          <w:szCs w:val="28"/>
        </w:rPr>
        <w:t>5</w:t>
      </w:r>
      <w:r w:rsidR="00333F0F" w:rsidRPr="00C24160">
        <w:rPr>
          <w:rFonts w:ascii="Times New Roman" w:hAnsi="Times New Roman" w:cs="Times New Roman"/>
          <w:sz w:val="28"/>
          <w:szCs w:val="28"/>
        </w:rPr>
        <w:t xml:space="preserve"> человек прошли </w:t>
      </w:r>
      <w:r w:rsidR="007E4452" w:rsidRPr="00C24160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="00333F0F" w:rsidRPr="00C24160">
        <w:rPr>
          <w:rFonts w:ascii="Times New Roman" w:hAnsi="Times New Roman" w:cs="Times New Roman"/>
          <w:sz w:val="28"/>
          <w:szCs w:val="28"/>
        </w:rPr>
        <w:t>курсы</w:t>
      </w:r>
      <w:r w:rsidR="004E4801" w:rsidRPr="00C24160">
        <w:rPr>
          <w:rFonts w:ascii="Times New Roman" w:hAnsi="Times New Roman" w:cs="Times New Roman"/>
          <w:sz w:val="28"/>
          <w:szCs w:val="28"/>
        </w:rPr>
        <w:t xml:space="preserve"> и долгосрочные курсы 6</w:t>
      </w:r>
      <w:r w:rsidR="007E4452" w:rsidRPr="00C2416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C24160">
        <w:rPr>
          <w:rFonts w:ascii="Times New Roman" w:hAnsi="Times New Roman" w:cs="Times New Roman"/>
          <w:sz w:val="28"/>
          <w:szCs w:val="28"/>
        </w:rPr>
        <w:t xml:space="preserve"> с получением удостоверений. </w:t>
      </w:r>
    </w:p>
    <w:p w:rsidR="00CD1C47" w:rsidRPr="00C24160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60">
        <w:rPr>
          <w:rFonts w:ascii="Times New Roman" w:hAnsi="Times New Roman" w:cs="Times New Roman"/>
          <w:sz w:val="28"/>
          <w:szCs w:val="28"/>
        </w:rPr>
        <w:t>Ежегодно в центре ведется плодотворная работа по повышению квалификации и аттестации</w:t>
      </w:r>
      <w:r w:rsidR="007E4452" w:rsidRPr="00C24160">
        <w:rPr>
          <w:rFonts w:ascii="Times New Roman" w:hAnsi="Times New Roman" w:cs="Times New Roman"/>
          <w:sz w:val="28"/>
          <w:szCs w:val="28"/>
        </w:rPr>
        <w:t>.</w:t>
      </w:r>
    </w:p>
    <w:p w:rsidR="009630E0" w:rsidRPr="00022E28" w:rsidRDefault="009630E0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E28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D1C47" w:rsidRPr="0083025E" w:rsidRDefault="00CD1C47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Исходя из вышеизложенных фактов, можн</w:t>
      </w:r>
      <w:r w:rsidR="00283165" w:rsidRPr="0083025E">
        <w:rPr>
          <w:rFonts w:ascii="Times New Roman" w:hAnsi="Times New Roman" w:cs="Times New Roman"/>
          <w:sz w:val="28"/>
          <w:szCs w:val="28"/>
        </w:rPr>
        <w:t>о сделать следующие выводы, 202</w:t>
      </w:r>
      <w:r w:rsidR="0083025E">
        <w:rPr>
          <w:rFonts w:ascii="Times New Roman" w:hAnsi="Times New Roman" w:cs="Times New Roman"/>
          <w:sz w:val="28"/>
          <w:szCs w:val="28"/>
        </w:rPr>
        <w:t>3</w:t>
      </w:r>
      <w:r w:rsidRPr="0083025E">
        <w:rPr>
          <w:rFonts w:ascii="Times New Roman" w:hAnsi="Times New Roman" w:cs="Times New Roman"/>
          <w:sz w:val="28"/>
          <w:szCs w:val="28"/>
        </w:rPr>
        <w:t xml:space="preserve"> год </w:t>
      </w:r>
      <w:r w:rsidR="00283165" w:rsidRPr="0083025E">
        <w:rPr>
          <w:rFonts w:ascii="Times New Roman" w:hAnsi="Times New Roman" w:cs="Times New Roman"/>
          <w:sz w:val="28"/>
          <w:szCs w:val="28"/>
        </w:rPr>
        <w:t xml:space="preserve">стабильность и </w:t>
      </w:r>
      <w:r w:rsidR="0083025E">
        <w:rPr>
          <w:rFonts w:ascii="Times New Roman" w:hAnsi="Times New Roman" w:cs="Times New Roman"/>
          <w:sz w:val="28"/>
          <w:szCs w:val="28"/>
        </w:rPr>
        <w:t>высокие</w:t>
      </w:r>
      <w:r w:rsidR="007E4452" w:rsidRPr="0083025E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830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165" w:rsidRPr="0083025E" w:rsidRDefault="00283165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Работа клубных формирований велась в 202</w:t>
      </w:r>
      <w:r w:rsidR="0083025E">
        <w:rPr>
          <w:rFonts w:ascii="Times New Roman" w:hAnsi="Times New Roman" w:cs="Times New Roman"/>
          <w:sz w:val="28"/>
          <w:szCs w:val="28"/>
        </w:rPr>
        <w:t>3</w:t>
      </w:r>
      <w:r w:rsidRPr="0083025E">
        <w:rPr>
          <w:rFonts w:ascii="Times New Roman" w:hAnsi="Times New Roman" w:cs="Times New Roman"/>
          <w:sz w:val="28"/>
          <w:szCs w:val="28"/>
        </w:rPr>
        <w:t xml:space="preserve"> году в соответствии с муниципальным заданием в полном объеме.</w:t>
      </w:r>
    </w:p>
    <w:p w:rsidR="00CD1C47" w:rsidRPr="0083025E" w:rsidRDefault="0083025E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Работа</w:t>
      </w:r>
      <w:r w:rsidR="00563DF5" w:rsidRPr="0083025E">
        <w:rPr>
          <w:rFonts w:ascii="Times New Roman" w:hAnsi="Times New Roman" w:cs="Times New Roman"/>
          <w:sz w:val="28"/>
          <w:szCs w:val="28"/>
        </w:rPr>
        <w:t xml:space="preserve"> клубных</w:t>
      </w:r>
      <w:r w:rsidR="00CD1C47" w:rsidRPr="0083025E">
        <w:rPr>
          <w:rFonts w:ascii="Times New Roman" w:hAnsi="Times New Roman" w:cs="Times New Roman"/>
          <w:sz w:val="28"/>
          <w:szCs w:val="28"/>
        </w:rPr>
        <w:t xml:space="preserve"> формирований, в которые молодежь ходит с большим удовольствием</w:t>
      </w:r>
      <w:r w:rsidR="00563DF5" w:rsidRPr="0083025E">
        <w:rPr>
          <w:rFonts w:ascii="Times New Roman" w:hAnsi="Times New Roman" w:cs="Times New Roman"/>
          <w:sz w:val="28"/>
          <w:szCs w:val="28"/>
        </w:rPr>
        <w:t>, говорит о стабильности запроса получателей услуг, характерных данному населенному пункту</w:t>
      </w:r>
      <w:r w:rsidR="00CD1C47" w:rsidRPr="00830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DF5" w:rsidRPr="00C113BA" w:rsidRDefault="0083025E" w:rsidP="00345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3025E">
        <w:rPr>
          <w:rFonts w:ascii="Times New Roman" w:hAnsi="Times New Roman" w:cs="Times New Roman"/>
          <w:sz w:val="28"/>
          <w:szCs w:val="28"/>
        </w:rPr>
        <w:t>Произошло увеличение о</w:t>
      </w:r>
      <w:r w:rsidR="00563DF5" w:rsidRPr="0083025E">
        <w:rPr>
          <w:rFonts w:ascii="Times New Roman" w:hAnsi="Times New Roman" w:cs="Times New Roman"/>
          <w:sz w:val="28"/>
          <w:szCs w:val="28"/>
        </w:rPr>
        <w:t>бще</w:t>
      </w:r>
      <w:r w:rsidRPr="0083025E">
        <w:rPr>
          <w:rFonts w:ascii="Times New Roman" w:hAnsi="Times New Roman" w:cs="Times New Roman"/>
          <w:sz w:val="28"/>
          <w:szCs w:val="28"/>
        </w:rPr>
        <w:t>го</w:t>
      </w:r>
      <w:r w:rsidR="00563DF5" w:rsidRPr="0083025E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Pr="0083025E">
        <w:rPr>
          <w:rFonts w:ascii="Times New Roman" w:hAnsi="Times New Roman" w:cs="Times New Roman"/>
          <w:sz w:val="28"/>
          <w:szCs w:val="28"/>
        </w:rPr>
        <w:t>а</w:t>
      </w:r>
      <w:r w:rsidR="00563DF5" w:rsidRPr="0083025E">
        <w:rPr>
          <w:rFonts w:ascii="Times New Roman" w:hAnsi="Times New Roman" w:cs="Times New Roman"/>
          <w:sz w:val="28"/>
          <w:szCs w:val="28"/>
        </w:rPr>
        <w:t xml:space="preserve"> у</w:t>
      </w:r>
      <w:r w:rsidRPr="0083025E">
        <w:rPr>
          <w:rFonts w:ascii="Times New Roman" w:hAnsi="Times New Roman" w:cs="Times New Roman"/>
          <w:sz w:val="28"/>
          <w:szCs w:val="28"/>
        </w:rPr>
        <w:t>частников клубных формирований</w:t>
      </w:r>
      <w:r w:rsidR="00563DF5" w:rsidRPr="0083025E">
        <w:rPr>
          <w:rFonts w:ascii="Times New Roman" w:hAnsi="Times New Roman" w:cs="Times New Roman"/>
          <w:sz w:val="28"/>
          <w:szCs w:val="28"/>
        </w:rPr>
        <w:t xml:space="preserve">. Больше всего </w:t>
      </w:r>
      <w:r w:rsidR="007D4B4F" w:rsidRPr="0083025E">
        <w:rPr>
          <w:rFonts w:ascii="Times New Roman" w:hAnsi="Times New Roman" w:cs="Times New Roman"/>
          <w:sz w:val="28"/>
          <w:szCs w:val="28"/>
        </w:rPr>
        <w:t>воспитанников КФ, составляет аудитория в возрасте от 8 до 1</w:t>
      </w:r>
      <w:r w:rsidR="00563DF5" w:rsidRPr="0083025E">
        <w:rPr>
          <w:rFonts w:ascii="Times New Roman" w:hAnsi="Times New Roman" w:cs="Times New Roman"/>
          <w:sz w:val="28"/>
          <w:szCs w:val="28"/>
        </w:rPr>
        <w:t>8</w:t>
      </w:r>
      <w:r w:rsidR="007D4B4F" w:rsidRPr="0083025E">
        <w:rPr>
          <w:rFonts w:ascii="Times New Roman" w:hAnsi="Times New Roman" w:cs="Times New Roman"/>
          <w:sz w:val="28"/>
          <w:szCs w:val="28"/>
        </w:rPr>
        <w:t xml:space="preserve"> лет. </w:t>
      </w:r>
      <w:r w:rsidR="00563DF5" w:rsidRPr="0083025E">
        <w:rPr>
          <w:rFonts w:ascii="Times New Roman" w:hAnsi="Times New Roman" w:cs="Times New Roman"/>
          <w:sz w:val="28"/>
          <w:szCs w:val="28"/>
        </w:rPr>
        <w:t xml:space="preserve">Это наша целевая аудитория. </w:t>
      </w:r>
    </w:p>
    <w:p w:rsidR="007D4B4F" w:rsidRPr="0083025E" w:rsidRDefault="00563DF5" w:rsidP="00345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К</w:t>
      </w:r>
      <w:r w:rsidR="007D4B4F" w:rsidRPr="0083025E">
        <w:rPr>
          <w:rFonts w:ascii="Times New Roman" w:hAnsi="Times New Roman" w:cs="Times New Roman"/>
          <w:sz w:val="28"/>
          <w:szCs w:val="28"/>
        </w:rPr>
        <w:t xml:space="preserve">то-то </w:t>
      </w:r>
      <w:r w:rsidR="002D3EA5" w:rsidRPr="0083025E">
        <w:rPr>
          <w:rFonts w:ascii="Times New Roman" w:hAnsi="Times New Roman" w:cs="Times New Roman"/>
          <w:sz w:val="28"/>
          <w:szCs w:val="28"/>
        </w:rPr>
        <w:t xml:space="preserve">из воспитанников </w:t>
      </w:r>
      <w:r w:rsidR="007D4B4F" w:rsidRPr="0083025E">
        <w:rPr>
          <w:rFonts w:ascii="Times New Roman" w:hAnsi="Times New Roman" w:cs="Times New Roman"/>
          <w:sz w:val="28"/>
          <w:szCs w:val="28"/>
        </w:rPr>
        <w:t xml:space="preserve">окончил школу и поступил в учебные заведения в городе. </w:t>
      </w:r>
      <w:r w:rsidR="002D3EA5" w:rsidRPr="0083025E">
        <w:rPr>
          <w:rFonts w:ascii="Times New Roman" w:hAnsi="Times New Roman" w:cs="Times New Roman"/>
          <w:sz w:val="28"/>
          <w:szCs w:val="28"/>
        </w:rPr>
        <w:t>Идет прирост воспитанников младшего возраста на высвободившиеся места более старшего возраста.</w:t>
      </w:r>
      <w:r w:rsidR="007D4B4F" w:rsidRPr="0083025E">
        <w:rPr>
          <w:rFonts w:ascii="Times New Roman" w:hAnsi="Times New Roman" w:cs="Times New Roman"/>
          <w:sz w:val="28"/>
          <w:szCs w:val="28"/>
        </w:rPr>
        <w:t xml:space="preserve"> </w:t>
      </w:r>
      <w:r w:rsidR="00345D25" w:rsidRPr="0083025E">
        <w:rPr>
          <w:rFonts w:ascii="Times New Roman" w:hAnsi="Times New Roman" w:cs="Times New Roman"/>
          <w:sz w:val="28"/>
          <w:szCs w:val="28"/>
        </w:rPr>
        <w:t>Это хороший показатель, значит Центр становится интересным и привлекательным для молодежи</w:t>
      </w:r>
      <w:r w:rsidR="002D3EA5" w:rsidRPr="0083025E">
        <w:rPr>
          <w:rFonts w:ascii="Times New Roman" w:hAnsi="Times New Roman" w:cs="Times New Roman"/>
          <w:sz w:val="28"/>
          <w:szCs w:val="28"/>
        </w:rPr>
        <w:t xml:space="preserve"> нового поколения.</w:t>
      </w:r>
    </w:p>
    <w:p w:rsidR="007D4B4F" w:rsidRPr="0083025E" w:rsidRDefault="00345D25" w:rsidP="007D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25E">
        <w:rPr>
          <w:rFonts w:ascii="Times New Roman" w:hAnsi="Times New Roman" w:cs="Times New Roman"/>
          <w:sz w:val="28"/>
          <w:szCs w:val="28"/>
        </w:rPr>
        <w:t>Так же модно отметить</w:t>
      </w:r>
      <w:r w:rsidR="007D4B4F" w:rsidRPr="0083025E">
        <w:rPr>
          <w:rFonts w:ascii="Times New Roman" w:hAnsi="Times New Roman" w:cs="Times New Roman"/>
          <w:sz w:val="28"/>
          <w:szCs w:val="28"/>
        </w:rPr>
        <w:t>, что возрастные категории из года в год переходят одна в другую. Этот параметр показывает стабильность и сохранность континг</w:t>
      </w:r>
      <w:r w:rsidR="009D2285" w:rsidRPr="0083025E">
        <w:rPr>
          <w:rFonts w:ascii="Times New Roman" w:hAnsi="Times New Roman" w:cs="Times New Roman"/>
          <w:sz w:val="28"/>
          <w:szCs w:val="28"/>
        </w:rPr>
        <w:t xml:space="preserve">ента воспитанников </w:t>
      </w:r>
      <w:r w:rsidR="002D3EA5" w:rsidRPr="0083025E">
        <w:rPr>
          <w:rFonts w:ascii="Times New Roman" w:hAnsi="Times New Roman" w:cs="Times New Roman"/>
          <w:sz w:val="28"/>
          <w:szCs w:val="28"/>
        </w:rPr>
        <w:t>в Учреждении,</w:t>
      </w:r>
      <w:r w:rsidR="009D2285" w:rsidRPr="0083025E">
        <w:rPr>
          <w:rFonts w:ascii="Times New Roman" w:hAnsi="Times New Roman" w:cs="Times New Roman"/>
          <w:sz w:val="28"/>
          <w:szCs w:val="28"/>
        </w:rPr>
        <w:t xml:space="preserve"> над которым </w:t>
      </w:r>
      <w:r w:rsidR="00E628A7" w:rsidRPr="0083025E">
        <w:rPr>
          <w:rFonts w:ascii="Times New Roman" w:hAnsi="Times New Roman" w:cs="Times New Roman"/>
          <w:sz w:val="28"/>
          <w:szCs w:val="28"/>
        </w:rPr>
        <w:t>будем продолжать работать в 202</w:t>
      </w:r>
      <w:r w:rsidR="0083025E" w:rsidRPr="0083025E">
        <w:rPr>
          <w:rFonts w:ascii="Times New Roman" w:hAnsi="Times New Roman" w:cs="Times New Roman"/>
          <w:sz w:val="28"/>
          <w:szCs w:val="28"/>
        </w:rPr>
        <w:t>4</w:t>
      </w:r>
      <w:r w:rsidR="00E628A7" w:rsidRPr="008302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45D25" w:rsidRPr="000A7F0E" w:rsidRDefault="00345D25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0E">
        <w:rPr>
          <w:rFonts w:ascii="Times New Roman" w:hAnsi="Times New Roman" w:cs="Times New Roman"/>
          <w:sz w:val="28"/>
          <w:szCs w:val="28"/>
        </w:rPr>
        <w:t>Центр</w:t>
      </w:r>
      <w:r w:rsidR="007D4B4F" w:rsidRPr="000A7F0E">
        <w:rPr>
          <w:rFonts w:ascii="Times New Roman" w:hAnsi="Times New Roman" w:cs="Times New Roman"/>
          <w:sz w:val="28"/>
          <w:szCs w:val="28"/>
        </w:rPr>
        <w:t xml:space="preserve"> </w:t>
      </w:r>
      <w:r w:rsidRPr="000A7F0E">
        <w:rPr>
          <w:rFonts w:ascii="Times New Roman" w:hAnsi="Times New Roman" w:cs="Times New Roman"/>
          <w:sz w:val="28"/>
          <w:szCs w:val="28"/>
        </w:rPr>
        <w:t>продолжает активно работа</w:t>
      </w:r>
      <w:r w:rsidR="007D4B4F" w:rsidRPr="000A7F0E">
        <w:rPr>
          <w:rFonts w:ascii="Times New Roman" w:hAnsi="Times New Roman" w:cs="Times New Roman"/>
          <w:sz w:val="28"/>
          <w:szCs w:val="28"/>
        </w:rPr>
        <w:t>т</w:t>
      </w:r>
      <w:r w:rsidRPr="000A7F0E">
        <w:rPr>
          <w:rFonts w:ascii="Times New Roman" w:hAnsi="Times New Roman" w:cs="Times New Roman"/>
          <w:sz w:val="28"/>
          <w:szCs w:val="28"/>
        </w:rPr>
        <w:t>ь</w:t>
      </w:r>
      <w:r w:rsidR="007D4B4F" w:rsidRPr="000A7F0E">
        <w:rPr>
          <w:rFonts w:ascii="Times New Roman" w:hAnsi="Times New Roman" w:cs="Times New Roman"/>
          <w:sz w:val="28"/>
          <w:szCs w:val="28"/>
        </w:rPr>
        <w:t xml:space="preserve"> с подростками и молодёжью с ограниченными возможностями здоровья и в трудной жизненной ситуации, давая им возможность социальной адаптации и творческого развития.</w:t>
      </w:r>
    </w:p>
    <w:p w:rsidR="00EA7454" w:rsidRPr="000A7F0E" w:rsidRDefault="00EA7454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Центр ведет активную работу по трудоустройству подростков </w:t>
      </w:r>
      <w:r w:rsidRPr="000A7F0E">
        <w:rPr>
          <w:rFonts w:ascii="Times New Roman" w:hAnsi="Times New Roman" w:cs="Times New Roman"/>
          <w:sz w:val="28"/>
          <w:szCs w:val="28"/>
        </w:rPr>
        <w:t>от 14 до 18 лет</w:t>
      </w:r>
      <w:r w:rsidRPr="000A7F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летний период. </w:t>
      </w:r>
      <w:r w:rsidRPr="000A7F0E">
        <w:rPr>
          <w:rFonts w:ascii="Times New Roman" w:hAnsi="Times New Roman" w:cs="Times New Roman"/>
          <w:sz w:val="28"/>
          <w:szCs w:val="28"/>
        </w:rPr>
        <w:t>По итогам 202</w:t>
      </w:r>
      <w:r w:rsidR="000A7F0E" w:rsidRPr="000A7F0E">
        <w:rPr>
          <w:rFonts w:ascii="Times New Roman" w:hAnsi="Times New Roman" w:cs="Times New Roman"/>
          <w:sz w:val="28"/>
          <w:szCs w:val="28"/>
        </w:rPr>
        <w:t>3</w:t>
      </w:r>
      <w:r w:rsidRPr="000A7F0E">
        <w:rPr>
          <w:rFonts w:ascii="Times New Roman" w:hAnsi="Times New Roman" w:cs="Times New Roman"/>
          <w:sz w:val="28"/>
          <w:szCs w:val="28"/>
        </w:rPr>
        <w:t xml:space="preserve"> года специалисты центра были </w:t>
      </w:r>
      <w:r w:rsidR="00696783" w:rsidRPr="000A7F0E">
        <w:rPr>
          <w:rFonts w:ascii="Times New Roman" w:hAnsi="Times New Roman" w:cs="Times New Roman"/>
          <w:sz w:val="28"/>
          <w:szCs w:val="28"/>
        </w:rPr>
        <w:t>награждены</w:t>
      </w:r>
      <w:r w:rsidRPr="000A7F0E">
        <w:rPr>
          <w:rFonts w:ascii="Times New Roman" w:hAnsi="Times New Roman" w:cs="Times New Roman"/>
          <w:sz w:val="28"/>
          <w:szCs w:val="28"/>
        </w:rPr>
        <w:t xml:space="preserve"> за большой вклад в организацию и проведение летней кампании. Это еще раз подтверждает активную и плодотворную работу сотрудников в данном направлении.</w:t>
      </w:r>
    </w:p>
    <w:p w:rsidR="00A702E8" w:rsidRDefault="00A702E8" w:rsidP="00A7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F0E">
        <w:rPr>
          <w:rFonts w:ascii="Times New Roman" w:hAnsi="Times New Roman" w:cs="Times New Roman"/>
          <w:sz w:val="28"/>
          <w:szCs w:val="28"/>
        </w:rPr>
        <w:t>Количество участников мероприятий п</w:t>
      </w:r>
      <w:r w:rsidR="002D3EA5" w:rsidRPr="000A7F0E">
        <w:rPr>
          <w:rFonts w:ascii="Times New Roman" w:hAnsi="Times New Roman" w:cs="Times New Roman"/>
          <w:sz w:val="28"/>
          <w:szCs w:val="28"/>
        </w:rPr>
        <w:t>роектов в 202</w:t>
      </w:r>
      <w:r w:rsidR="000A7F0E" w:rsidRPr="000A7F0E">
        <w:rPr>
          <w:rFonts w:ascii="Times New Roman" w:hAnsi="Times New Roman" w:cs="Times New Roman"/>
          <w:sz w:val="28"/>
          <w:szCs w:val="28"/>
        </w:rPr>
        <w:t>3</w:t>
      </w:r>
      <w:r w:rsidR="00FF718C" w:rsidRPr="000A7F0E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="000A7F0E" w:rsidRPr="000A7F0E">
        <w:rPr>
          <w:rFonts w:ascii="Times New Roman" w:hAnsi="Times New Roman" w:cs="Times New Roman"/>
          <w:sz w:val="28"/>
          <w:szCs w:val="28"/>
        </w:rPr>
        <w:t>увеличелся</w:t>
      </w:r>
      <w:proofErr w:type="spellEnd"/>
      <w:r w:rsidR="002D3EA5" w:rsidRPr="000A7F0E">
        <w:rPr>
          <w:rFonts w:ascii="Times New Roman" w:hAnsi="Times New Roman" w:cs="Times New Roman"/>
          <w:sz w:val="28"/>
          <w:szCs w:val="28"/>
        </w:rPr>
        <w:t xml:space="preserve">. </w:t>
      </w:r>
      <w:r w:rsidR="00FF718C" w:rsidRPr="000A7F0E">
        <w:rPr>
          <w:rFonts w:ascii="Times New Roman" w:hAnsi="Times New Roman" w:cs="Times New Roman"/>
          <w:sz w:val="28"/>
          <w:szCs w:val="28"/>
        </w:rPr>
        <w:t>Успешные проекты продолжают свое развитие</w:t>
      </w:r>
      <w:r w:rsidR="000A7F0E" w:rsidRPr="000A7F0E">
        <w:rPr>
          <w:rFonts w:ascii="Times New Roman" w:hAnsi="Times New Roman" w:cs="Times New Roman"/>
          <w:sz w:val="28"/>
          <w:szCs w:val="28"/>
        </w:rPr>
        <w:t>, велись новые проекты</w:t>
      </w:r>
      <w:r w:rsidR="00FF718C" w:rsidRPr="000A7F0E">
        <w:rPr>
          <w:rFonts w:ascii="Times New Roman" w:hAnsi="Times New Roman" w:cs="Times New Roman"/>
          <w:sz w:val="28"/>
          <w:szCs w:val="28"/>
        </w:rPr>
        <w:t xml:space="preserve">. </w:t>
      </w:r>
      <w:r w:rsidRPr="000A7F0E">
        <w:rPr>
          <w:rFonts w:ascii="Times New Roman" w:hAnsi="Times New Roman" w:cs="Times New Roman"/>
          <w:sz w:val="28"/>
          <w:szCs w:val="28"/>
        </w:rPr>
        <w:t xml:space="preserve">Это говорит об эффективной и плодотворной работе специалистов Центра, все планируемые </w:t>
      </w:r>
      <w:r w:rsidRPr="000A7F0E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в рамках проектов были проведены, получены положительные отзывы, достигнуты цели и ожидаемые результаты. </w:t>
      </w:r>
    </w:p>
    <w:p w:rsidR="00F220AC" w:rsidRPr="000A7F0E" w:rsidRDefault="00F220AC" w:rsidP="00A70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196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94196">
        <w:rPr>
          <w:rFonts w:ascii="Times New Roman" w:hAnsi="Times New Roman" w:cs="Times New Roman"/>
          <w:bCs/>
          <w:sz w:val="28"/>
          <w:szCs w:val="28"/>
        </w:rPr>
        <w:t xml:space="preserve"> году количество мероприятий по М</w:t>
      </w:r>
      <w:r>
        <w:rPr>
          <w:rFonts w:ascii="Times New Roman" w:hAnsi="Times New Roman" w:cs="Times New Roman"/>
          <w:bCs/>
          <w:sz w:val="28"/>
          <w:szCs w:val="28"/>
        </w:rPr>
        <w:t>З городского, районного уровня по сравнению с предыдущим периодом больше по количеству и мероприятий, и количеству участников.</w:t>
      </w:r>
    </w:p>
    <w:p w:rsidR="00EA1DB6" w:rsidRPr="002D08DD" w:rsidRDefault="00EA1DB6" w:rsidP="00EA1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2D08DD">
        <w:rPr>
          <w:rFonts w:ascii="Times New Roman" w:hAnsi="Times New Roman" w:cs="Times New Roman"/>
          <w:sz w:val="28"/>
          <w:szCs w:val="28"/>
        </w:rPr>
        <w:t xml:space="preserve"> году велась активная работа по написанию грантов. </w:t>
      </w:r>
      <w:r w:rsidRPr="00393C59">
        <w:rPr>
          <w:rFonts w:ascii="Times New Roman" w:hAnsi="Times New Roman" w:cs="Times New Roman"/>
          <w:sz w:val="28"/>
          <w:szCs w:val="28"/>
        </w:rPr>
        <w:t xml:space="preserve">Специалисты Центра приняли участие в 12 </w:t>
      </w:r>
      <w:proofErr w:type="spellStart"/>
      <w:r w:rsidRPr="00393C59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393C59">
        <w:rPr>
          <w:rFonts w:ascii="Times New Roman" w:hAnsi="Times New Roman" w:cs="Times New Roman"/>
          <w:sz w:val="28"/>
          <w:szCs w:val="28"/>
        </w:rPr>
        <w:t xml:space="preserve"> конкурсах с 19 заявками, среди них: «Конкурс социально значимых проектов в молодёжной сфере «Парад идей - 2023», «Конкурс общественных инициатив «От слов к делу», Конкурс </w:t>
      </w:r>
      <w:proofErr w:type="spellStart"/>
      <w:r w:rsidRPr="00393C59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393C59">
        <w:rPr>
          <w:rFonts w:ascii="Times New Roman" w:hAnsi="Times New Roman" w:cs="Times New Roman"/>
          <w:sz w:val="28"/>
          <w:szCs w:val="28"/>
        </w:rPr>
        <w:t xml:space="preserve">. Гранты 1,2 сезоны, Конкурс </w:t>
      </w:r>
      <w:proofErr w:type="spellStart"/>
      <w:r w:rsidRPr="00393C59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Pr="00393C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3C59">
        <w:rPr>
          <w:rFonts w:ascii="Times New Roman" w:hAnsi="Times New Roman" w:cs="Times New Roman"/>
          <w:sz w:val="28"/>
          <w:szCs w:val="28"/>
        </w:rPr>
        <w:t>Микрогранты</w:t>
      </w:r>
      <w:proofErr w:type="spellEnd"/>
      <w:r w:rsidRPr="00393C59">
        <w:rPr>
          <w:rFonts w:ascii="Times New Roman" w:hAnsi="Times New Roman" w:cs="Times New Roman"/>
          <w:sz w:val="28"/>
          <w:szCs w:val="28"/>
        </w:rPr>
        <w:t xml:space="preserve">, Конкурс на предоставление грантов Президента Российской Федерации на развитие гражданского общества, Конкурсный отбор на предоставление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РДДМ «Движение первых» и др. </w:t>
      </w:r>
    </w:p>
    <w:p w:rsidR="00EA1DB6" w:rsidRDefault="00EA1DB6" w:rsidP="00EA1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одобрены и реализованы большинство проектов, поданных на гранты.</w:t>
      </w:r>
    </w:p>
    <w:p w:rsidR="00FB4048" w:rsidRPr="007C168B" w:rsidRDefault="00FB4048" w:rsidP="00FB40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68B">
        <w:rPr>
          <w:rFonts w:ascii="Times New Roman" w:hAnsi="Times New Roman" w:cs="Times New Roman"/>
          <w:bCs/>
          <w:sz w:val="28"/>
          <w:szCs w:val="28"/>
        </w:rPr>
        <w:t>В 202</w:t>
      </w:r>
      <w:r w:rsidR="00231505" w:rsidRPr="007C168B">
        <w:rPr>
          <w:rFonts w:ascii="Times New Roman" w:hAnsi="Times New Roman" w:cs="Times New Roman"/>
          <w:bCs/>
          <w:sz w:val="28"/>
          <w:szCs w:val="28"/>
        </w:rPr>
        <w:t>3</w:t>
      </w:r>
      <w:r w:rsidRPr="007C168B">
        <w:rPr>
          <w:rFonts w:ascii="Times New Roman" w:hAnsi="Times New Roman" w:cs="Times New Roman"/>
          <w:bCs/>
          <w:sz w:val="28"/>
          <w:szCs w:val="28"/>
        </w:rPr>
        <w:t xml:space="preserve"> году количество мероприятий по МЗ городского, районного уровня, и уровня по месту жительства совпадает с фактически проведенными мероприятиями. Все мероприятия, успешно реализованы.  Это говорит о достойной подготовке мероприятий и высоком профессиональном уровне специалистов Учреждения.</w:t>
      </w:r>
    </w:p>
    <w:p w:rsidR="00FB4048" w:rsidRPr="007C168B" w:rsidRDefault="00FB4048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68B">
        <w:rPr>
          <w:rFonts w:ascii="Times New Roman" w:hAnsi="Times New Roman" w:cs="Times New Roman"/>
          <w:iCs/>
          <w:sz w:val="28"/>
          <w:szCs w:val="28"/>
        </w:rPr>
        <w:t>В 202</w:t>
      </w:r>
      <w:r w:rsidR="005B3629" w:rsidRPr="007C168B">
        <w:rPr>
          <w:rFonts w:ascii="Times New Roman" w:hAnsi="Times New Roman" w:cs="Times New Roman"/>
          <w:iCs/>
          <w:sz w:val="28"/>
          <w:szCs w:val="28"/>
        </w:rPr>
        <w:t>2</w:t>
      </w:r>
      <w:r w:rsidRPr="007C168B">
        <w:rPr>
          <w:rFonts w:ascii="Times New Roman" w:hAnsi="Times New Roman" w:cs="Times New Roman"/>
          <w:iCs/>
          <w:sz w:val="28"/>
          <w:szCs w:val="28"/>
        </w:rPr>
        <w:t xml:space="preserve"> году Центр продолжает активную работу с подростками и молодежью в трудной жизненной ситуации. Для молодежи с ограниченными возможностями здоровья в Учреждении работают клубные формирования, ведется проект и проводятся мероприятия. Специалисты с высокой профессиональной компетентностью и со всей душой подходят к раб</w:t>
      </w:r>
      <w:r w:rsidR="007C168B">
        <w:rPr>
          <w:rFonts w:ascii="Times New Roman" w:hAnsi="Times New Roman" w:cs="Times New Roman"/>
          <w:iCs/>
          <w:sz w:val="28"/>
          <w:szCs w:val="28"/>
        </w:rPr>
        <w:t>оте с такой категорией молодежи, активно привлекают данную категорию к организации досуговой деятельности с пользой.</w:t>
      </w:r>
      <w:r w:rsidRPr="007C168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D1C47" w:rsidRPr="007C168B" w:rsidRDefault="003126B0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168B">
        <w:rPr>
          <w:rFonts w:ascii="Times New Roman" w:hAnsi="Times New Roman" w:cs="Times New Roman"/>
          <w:iCs/>
          <w:sz w:val="28"/>
          <w:szCs w:val="28"/>
        </w:rPr>
        <w:t xml:space="preserve">Также большое внимание уделяется подросткам </w:t>
      </w:r>
      <w:r w:rsidRPr="007C168B">
        <w:rPr>
          <w:rFonts w:ascii="Times New Roman" w:eastAsia="Times New Roman" w:hAnsi="Times New Roman" w:cs="Times New Roman"/>
          <w:sz w:val="28"/>
          <w:szCs w:val="28"/>
        </w:rPr>
        <w:t xml:space="preserve">«группы риска» </w:t>
      </w:r>
      <w:r w:rsidR="00CD1C47" w:rsidRPr="007C168B">
        <w:rPr>
          <w:rFonts w:ascii="Times New Roman" w:hAnsi="Times New Roman" w:cs="Times New Roman"/>
          <w:iCs/>
          <w:sz w:val="28"/>
          <w:szCs w:val="28"/>
        </w:rPr>
        <w:t>в области просветительско-профилактической деятельности и пропаганде здорового образа жизни, социальной адаптации.</w:t>
      </w:r>
    </w:p>
    <w:p w:rsidR="003126B0" w:rsidRPr="00DD0A86" w:rsidRDefault="005B3629" w:rsidP="003126B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Победители и призеры в 202</w:t>
      </w:r>
      <w:r w:rsidR="00DD0A86"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3</w:t>
      </w:r>
      <w:r w:rsidR="003126B0"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году увеличили свой показатель</w:t>
      </w:r>
      <w:r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по сравнению с предыдущим</w:t>
      </w:r>
      <w:r w:rsidR="003126B0"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- это говорит о том, что воспитанники и специалисты Центра </w:t>
      </w:r>
      <w:r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активизировались</w:t>
      </w:r>
      <w:r w:rsidR="003126B0" w:rsidRPr="00DD0A8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и с удовольствием принимают участия, как в очной, так и заочной форме проведения мероприятий.</w:t>
      </w:r>
    </w:p>
    <w:p w:rsidR="003126B0" w:rsidRPr="00DD0A86" w:rsidRDefault="00CD1C47" w:rsidP="003126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0A86">
        <w:rPr>
          <w:rFonts w:ascii="Times New Roman" w:hAnsi="Times New Roman" w:cs="Times New Roman"/>
          <w:sz w:val="28"/>
          <w:szCs w:val="28"/>
        </w:rPr>
        <w:t xml:space="preserve">Любая деятельность в Учреждении регулярно анонсируется в СМИ. </w:t>
      </w:r>
      <w:r w:rsidR="005B3629" w:rsidRPr="00DD0A86">
        <w:rPr>
          <w:rFonts w:ascii="Times New Roman" w:hAnsi="Times New Roman" w:cs="Times New Roman"/>
          <w:sz w:val="28"/>
          <w:szCs w:val="28"/>
        </w:rPr>
        <w:t>Идет тенденция на у</w:t>
      </w:r>
      <w:r w:rsidR="003126B0" w:rsidRPr="00DD0A86">
        <w:rPr>
          <w:rFonts w:ascii="Times New Roman" w:hAnsi="Times New Roman" w:cs="Times New Roman"/>
          <w:sz w:val="28"/>
          <w:szCs w:val="28"/>
        </w:rPr>
        <w:t>лучше</w:t>
      </w:r>
      <w:r w:rsidR="005B3629" w:rsidRPr="00DD0A86">
        <w:rPr>
          <w:rFonts w:ascii="Times New Roman" w:hAnsi="Times New Roman" w:cs="Times New Roman"/>
          <w:sz w:val="28"/>
          <w:szCs w:val="28"/>
        </w:rPr>
        <w:t>ние</w:t>
      </w:r>
      <w:r w:rsidR="003126B0" w:rsidRPr="00DD0A8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B3629" w:rsidRPr="00DD0A86">
        <w:rPr>
          <w:rFonts w:ascii="Times New Roman" w:hAnsi="Times New Roman" w:cs="Times New Roman"/>
          <w:sz w:val="28"/>
          <w:szCs w:val="28"/>
        </w:rPr>
        <w:t>ы</w:t>
      </w:r>
      <w:r w:rsidR="003126B0" w:rsidRPr="00DD0A8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3126B0" w:rsidRPr="00DD0A86">
        <w:rPr>
          <w:rFonts w:ascii="Times New Roman" w:hAnsi="Times New Roman" w:cs="Times New Roman"/>
          <w:sz w:val="28"/>
          <w:szCs w:val="28"/>
        </w:rPr>
        <w:t>видеоконтентом</w:t>
      </w:r>
      <w:proofErr w:type="spellEnd"/>
      <w:r w:rsidR="003126B0" w:rsidRPr="00DD0A86">
        <w:rPr>
          <w:rFonts w:ascii="Times New Roman" w:hAnsi="Times New Roman" w:cs="Times New Roman"/>
          <w:sz w:val="28"/>
          <w:szCs w:val="28"/>
        </w:rPr>
        <w:t xml:space="preserve">. По крупным мероприятиям снимаются и </w:t>
      </w:r>
      <w:r w:rsidR="00934B45" w:rsidRPr="00DD0A86">
        <w:rPr>
          <w:rFonts w:ascii="Times New Roman" w:hAnsi="Times New Roman" w:cs="Times New Roman"/>
          <w:sz w:val="28"/>
          <w:szCs w:val="28"/>
        </w:rPr>
        <w:t>монтируются</w:t>
      </w:r>
      <w:r w:rsidR="003126B0" w:rsidRPr="00DD0A86">
        <w:rPr>
          <w:rFonts w:ascii="Times New Roman" w:hAnsi="Times New Roman" w:cs="Times New Roman"/>
          <w:sz w:val="28"/>
          <w:szCs w:val="28"/>
        </w:rPr>
        <w:t xml:space="preserve"> ролики профессионального качества.</w:t>
      </w:r>
    </w:p>
    <w:p w:rsidR="0069709A" w:rsidRPr="00DD0A86" w:rsidRDefault="0069709A" w:rsidP="0069709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 ведутся группы центра в социальных сетях: </w:t>
      </w:r>
      <w:proofErr w:type="spellStart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facebook</w:t>
      </w:r>
      <w:proofErr w:type="spellEnd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Instagram</w:t>
      </w:r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Также имеются аккаунты в </w:t>
      </w:r>
      <w:proofErr w:type="spellStart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видеохостингеYoutube</w:t>
      </w:r>
      <w:proofErr w:type="spellEnd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TikTok</w:t>
      </w:r>
      <w:proofErr w:type="spellEnd"/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(время от времени там тоже публикуются новости о деятельности центра).</w:t>
      </w:r>
    </w:p>
    <w:p w:rsidR="0069709A" w:rsidRPr="00254298" w:rsidRDefault="0069709A" w:rsidP="0069709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портале «ТЫМОЛОД» есть страница-визитка центра с краткой </w:t>
      </w:r>
      <w:r w:rsidRPr="002542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информацией и контактами центра.</w:t>
      </w:r>
    </w:p>
    <w:p w:rsidR="0069709A" w:rsidRPr="00254298" w:rsidRDefault="0069709A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98">
        <w:rPr>
          <w:rFonts w:ascii="Times New Roman" w:hAnsi="Times New Roman" w:cs="Times New Roman"/>
          <w:sz w:val="28"/>
          <w:szCs w:val="28"/>
        </w:rPr>
        <w:t>В 202</w:t>
      </w:r>
      <w:r w:rsidR="00254298" w:rsidRPr="00254298">
        <w:rPr>
          <w:rFonts w:ascii="Times New Roman" w:hAnsi="Times New Roman" w:cs="Times New Roman"/>
          <w:sz w:val="28"/>
          <w:szCs w:val="28"/>
        </w:rPr>
        <w:t>3</w:t>
      </w:r>
      <w:r w:rsidRPr="0025429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54298" w:rsidRPr="00254298">
        <w:rPr>
          <w:rFonts w:ascii="Times New Roman" w:hAnsi="Times New Roman" w:cs="Times New Roman"/>
          <w:sz w:val="28"/>
          <w:szCs w:val="28"/>
        </w:rPr>
        <w:t>Центром</w:t>
      </w:r>
      <w:r w:rsidR="00254298" w:rsidRPr="00254298">
        <w:rPr>
          <w:rFonts w:ascii="Times New Roman" w:hAnsi="Times New Roman" w:cs="Times New Roman"/>
          <w:sz w:val="28"/>
          <w:szCs w:val="28"/>
        </w:rPr>
        <w:t xml:space="preserve"> продолжается работа </w:t>
      </w:r>
      <w:r w:rsidRPr="00254298">
        <w:rPr>
          <w:rFonts w:ascii="Times New Roman" w:hAnsi="Times New Roman" w:cs="Times New Roman"/>
          <w:sz w:val="28"/>
          <w:szCs w:val="28"/>
        </w:rPr>
        <w:t xml:space="preserve">с Новосибирским государственным педагогическим университетом </w:t>
      </w:r>
      <w:r w:rsidR="002B4DFC" w:rsidRPr="00254298">
        <w:rPr>
          <w:rFonts w:ascii="Times New Roman" w:hAnsi="Times New Roman" w:cs="Times New Roman"/>
          <w:sz w:val="28"/>
          <w:szCs w:val="28"/>
        </w:rPr>
        <w:t>для прохождения</w:t>
      </w:r>
      <w:r w:rsidRPr="00254298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Pr="00254298">
        <w:rPr>
          <w:rFonts w:ascii="Times New Roman" w:hAnsi="Times New Roman" w:cs="Times New Roman"/>
          <w:sz w:val="28"/>
          <w:szCs w:val="28"/>
        </w:rPr>
        <w:lastRenderedPageBreak/>
        <w:t>студентов.</w:t>
      </w:r>
      <w:r w:rsidR="00254298" w:rsidRPr="00254298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="00254298" w:rsidRPr="00254298">
        <w:rPr>
          <w:rFonts w:ascii="Times New Roman" w:hAnsi="Times New Roman" w:cs="Times New Roman"/>
          <w:sz w:val="28"/>
          <w:szCs w:val="28"/>
        </w:rPr>
        <w:t>организовани</w:t>
      </w:r>
      <w:proofErr w:type="spellEnd"/>
      <w:r w:rsidR="00254298" w:rsidRPr="00254298">
        <w:rPr>
          <w:rFonts w:ascii="Times New Roman" w:hAnsi="Times New Roman" w:cs="Times New Roman"/>
          <w:sz w:val="28"/>
          <w:szCs w:val="28"/>
        </w:rPr>
        <w:t xml:space="preserve"> производственная практика студенту 3 курса автономной некоммерческой образовательной организации высшего образования Центросоюза Российской Федерации "Сибирский университет потребительской кооперации", Экономика и бухгалтерский учет.</w:t>
      </w:r>
    </w:p>
    <w:p w:rsidR="0069709A" w:rsidRPr="00254298" w:rsidRDefault="0069709A" w:rsidP="00CD1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98">
        <w:rPr>
          <w:rFonts w:ascii="Times New Roman" w:hAnsi="Times New Roman" w:cs="Times New Roman"/>
          <w:sz w:val="28"/>
          <w:szCs w:val="28"/>
        </w:rPr>
        <w:t xml:space="preserve">Перенес небольшие изменения кадровый </w:t>
      </w:r>
      <w:r w:rsidR="00254298" w:rsidRPr="00254298">
        <w:rPr>
          <w:rFonts w:ascii="Times New Roman" w:hAnsi="Times New Roman" w:cs="Times New Roman"/>
          <w:sz w:val="28"/>
          <w:szCs w:val="28"/>
        </w:rPr>
        <w:t>состав - произошёл</w:t>
      </w:r>
      <w:r w:rsidR="002B4DFC" w:rsidRPr="00254298">
        <w:rPr>
          <w:rFonts w:ascii="Times New Roman" w:hAnsi="Times New Roman" w:cs="Times New Roman"/>
          <w:sz w:val="28"/>
          <w:szCs w:val="28"/>
        </w:rPr>
        <w:t xml:space="preserve"> прирост молодого персонала с профильным образованием. Э</w:t>
      </w:r>
      <w:r w:rsidRPr="0025429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ти показатели говорят о</w:t>
      </w:r>
      <w:r w:rsidR="002B4DFC" w:rsidRPr="0025429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б</w:t>
      </w:r>
      <w:r w:rsidRPr="0025429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2B4DFC" w:rsidRPr="0025429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обновлении кадрового состава учреждения, заинтересованности молодого поколения в деятельности учреждений молодежной политики.</w:t>
      </w:r>
      <w:r w:rsidRPr="00254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285" w:rsidRPr="00022E28" w:rsidRDefault="009D2285" w:rsidP="00E94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98">
        <w:rPr>
          <w:rFonts w:ascii="Times New Roman" w:hAnsi="Times New Roman" w:cs="Times New Roman"/>
          <w:sz w:val="28"/>
          <w:szCs w:val="28"/>
        </w:rPr>
        <w:t>Ежегодно в центре ведется плодотворная работа по повышению квалификации и аттестации. В 202</w:t>
      </w:r>
      <w:r w:rsidR="00254298" w:rsidRPr="00254298">
        <w:rPr>
          <w:rFonts w:ascii="Times New Roman" w:hAnsi="Times New Roman" w:cs="Times New Roman"/>
          <w:sz w:val="28"/>
          <w:szCs w:val="28"/>
        </w:rPr>
        <w:t>3</w:t>
      </w:r>
      <w:r w:rsidRPr="00254298">
        <w:rPr>
          <w:rFonts w:ascii="Times New Roman" w:hAnsi="Times New Roman" w:cs="Times New Roman"/>
          <w:sz w:val="28"/>
          <w:szCs w:val="28"/>
        </w:rPr>
        <w:t xml:space="preserve"> году отмечается </w:t>
      </w:r>
      <w:r w:rsidR="00254298" w:rsidRPr="00254298">
        <w:rPr>
          <w:rFonts w:ascii="Times New Roman" w:hAnsi="Times New Roman" w:cs="Times New Roman"/>
          <w:sz w:val="28"/>
          <w:szCs w:val="28"/>
        </w:rPr>
        <w:t>увеличение</w:t>
      </w:r>
      <w:r w:rsidRPr="00254298">
        <w:rPr>
          <w:rFonts w:ascii="Times New Roman" w:hAnsi="Times New Roman" w:cs="Times New Roman"/>
          <w:sz w:val="28"/>
          <w:szCs w:val="28"/>
        </w:rPr>
        <w:t xml:space="preserve"> количества аттестованных</w:t>
      </w:r>
      <w:r w:rsidR="00254298" w:rsidRPr="00254298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254298">
        <w:rPr>
          <w:rFonts w:ascii="Times New Roman" w:hAnsi="Times New Roman" w:cs="Times New Roman"/>
          <w:sz w:val="28"/>
          <w:szCs w:val="28"/>
        </w:rPr>
        <w:t xml:space="preserve">, это связанно в большей степени с </w:t>
      </w:r>
      <w:r w:rsidR="003A1623" w:rsidRPr="00254298">
        <w:rPr>
          <w:rFonts w:ascii="Times New Roman" w:hAnsi="Times New Roman" w:cs="Times New Roman"/>
          <w:sz w:val="28"/>
          <w:szCs w:val="28"/>
        </w:rPr>
        <w:t xml:space="preserve">приростом </w:t>
      </w:r>
      <w:r w:rsidR="00254298" w:rsidRPr="00022E28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3A1623" w:rsidRPr="00022E28">
        <w:rPr>
          <w:rFonts w:ascii="Times New Roman" w:hAnsi="Times New Roman" w:cs="Times New Roman"/>
          <w:sz w:val="28"/>
          <w:szCs w:val="28"/>
        </w:rPr>
        <w:t>мо</w:t>
      </w:r>
      <w:r w:rsidR="00254298" w:rsidRPr="00022E28">
        <w:rPr>
          <w:rFonts w:ascii="Times New Roman" w:hAnsi="Times New Roman" w:cs="Times New Roman"/>
          <w:sz w:val="28"/>
          <w:szCs w:val="28"/>
        </w:rPr>
        <w:t>лодых специалистов</w:t>
      </w:r>
      <w:r w:rsidRPr="00022E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765" w:rsidRPr="00022E28" w:rsidRDefault="00977109" w:rsidP="0097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 xml:space="preserve">В целом хочется отметить качественную и профессиональную работу сотрудников МБУ ЦМД «Левобережье». Работа Учреждения велась в соответствии с программой деятельности 2021-2025 гг. и поставленными задачами. </w:t>
      </w:r>
    </w:p>
    <w:p w:rsidR="00466765" w:rsidRPr="00022E28" w:rsidRDefault="00466765" w:rsidP="0097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B99" w:rsidRPr="00022E28" w:rsidRDefault="003A1623" w:rsidP="0097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Н</w:t>
      </w:r>
      <w:r w:rsidR="00977109" w:rsidRPr="00022E28">
        <w:rPr>
          <w:rFonts w:ascii="Times New Roman" w:hAnsi="Times New Roman" w:cs="Times New Roman"/>
          <w:sz w:val="28"/>
          <w:szCs w:val="28"/>
        </w:rPr>
        <w:t xml:space="preserve">а основании сделанных выводов </w:t>
      </w:r>
      <w:r w:rsidR="00022E28" w:rsidRPr="00022E28">
        <w:rPr>
          <w:rFonts w:ascii="Times New Roman" w:hAnsi="Times New Roman" w:cs="Times New Roman"/>
          <w:sz w:val="28"/>
          <w:szCs w:val="28"/>
        </w:rPr>
        <w:t>з</w:t>
      </w:r>
      <w:r w:rsidRPr="00022E28">
        <w:rPr>
          <w:rFonts w:ascii="Times New Roman" w:hAnsi="Times New Roman" w:cs="Times New Roman"/>
          <w:sz w:val="28"/>
          <w:szCs w:val="28"/>
        </w:rPr>
        <w:t>а 2023</w:t>
      </w:r>
      <w:r w:rsidR="00977109" w:rsidRPr="00022E28">
        <w:rPr>
          <w:rFonts w:ascii="Times New Roman" w:hAnsi="Times New Roman" w:cs="Times New Roman"/>
          <w:sz w:val="28"/>
          <w:szCs w:val="28"/>
        </w:rPr>
        <w:t xml:space="preserve"> год ставятся следующие </w:t>
      </w:r>
      <w:r w:rsidR="001B5B99" w:rsidRPr="00022E28">
        <w:rPr>
          <w:rFonts w:ascii="Times New Roman" w:hAnsi="Times New Roman" w:cs="Times New Roman"/>
          <w:b/>
          <w:sz w:val="28"/>
          <w:szCs w:val="28"/>
        </w:rPr>
        <w:t>Задачи</w:t>
      </w:r>
      <w:r w:rsidR="00DC11CD" w:rsidRPr="00022E28">
        <w:rPr>
          <w:rFonts w:ascii="Times New Roman" w:hAnsi="Times New Roman" w:cs="Times New Roman"/>
          <w:b/>
          <w:sz w:val="28"/>
          <w:szCs w:val="28"/>
        </w:rPr>
        <w:t>:</w:t>
      </w:r>
    </w:p>
    <w:p w:rsidR="00977109" w:rsidRPr="00022E28" w:rsidRDefault="00977109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Продолжить политику Учреждения, направленную на повышение качества проводимых мероприятий;</w:t>
      </w:r>
    </w:p>
    <w:p w:rsidR="00977109" w:rsidRPr="00022E28" w:rsidRDefault="00977109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Усилить работу по сохранности контингента и увеличение численности занимающихся в КФ с 14-18 лет;</w:t>
      </w:r>
    </w:p>
    <w:p w:rsidR="00DC11CD" w:rsidRPr="00022E28" w:rsidRDefault="00DC11CD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Продолжить деятельность в направлении трудоустройства несовершеннолетних</w:t>
      </w:r>
    </w:p>
    <w:p w:rsidR="00022E28" w:rsidRPr="00022E28" w:rsidRDefault="00022E28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 xml:space="preserve">Создать условия для побуждения сотрудников к написанию грантов различной направленности; </w:t>
      </w:r>
    </w:p>
    <w:p w:rsidR="00977109" w:rsidRPr="00022E28" w:rsidRDefault="00977109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 xml:space="preserve">Усилить работу по </w:t>
      </w:r>
      <w:r w:rsidR="00022E28" w:rsidRPr="00022E28">
        <w:rPr>
          <w:rFonts w:ascii="Times New Roman" w:hAnsi="Times New Roman" w:cs="Times New Roman"/>
          <w:sz w:val="28"/>
          <w:szCs w:val="28"/>
        </w:rPr>
        <w:t>подачи</w:t>
      </w:r>
      <w:r w:rsidRPr="00022E28">
        <w:rPr>
          <w:rFonts w:ascii="Times New Roman" w:hAnsi="Times New Roman" w:cs="Times New Roman"/>
          <w:sz w:val="28"/>
          <w:szCs w:val="28"/>
        </w:rPr>
        <w:t xml:space="preserve"> </w:t>
      </w:r>
      <w:r w:rsidR="00022E28" w:rsidRPr="00022E28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022E28" w:rsidRPr="00022E28">
        <w:rPr>
          <w:rFonts w:ascii="Times New Roman" w:hAnsi="Times New Roman" w:cs="Times New Roman"/>
          <w:sz w:val="28"/>
          <w:szCs w:val="28"/>
        </w:rPr>
        <w:t>различной направленности</w:t>
      </w:r>
      <w:r w:rsidR="00022E28" w:rsidRPr="00022E28">
        <w:rPr>
          <w:rFonts w:ascii="Times New Roman" w:hAnsi="Times New Roman" w:cs="Times New Roman"/>
          <w:sz w:val="28"/>
          <w:szCs w:val="28"/>
        </w:rPr>
        <w:t xml:space="preserve"> </w:t>
      </w:r>
      <w:r w:rsidRPr="00022E28">
        <w:rPr>
          <w:rFonts w:ascii="Times New Roman" w:hAnsi="Times New Roman" w:cs="Times New Roman"/>
          <w:sz w:val="28"/>
          <w:szCs w:val="28"/>
        </w:rPr>
        <w:t xml:space="preserve">и получению </w:t>
      </w:r>
      <w:proofErr w:type="spellStart"/>
      <w:r w:rsidRPr="00022E28">
        <w:rPr>
          <w:rFonts w:ascii="Times New Roman" w:hAnsi="Times New Roman" w:cs="Times New Roman"/>
          <w:sz w:val="28"/>
          <w:szCs w:val="28"/>
        </w:rPr>
        <w:t>грантов</w:t>
      </w:r>
      <w:r w:rsidR="00022E28" w:rsidRPr="00022E2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22E28" w:rsidRPr="00022E28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022E28">
        <w:rPr>
          <w:rFonts w:ascii="Times New Roman" w:hAnsi="Times New Roman" w:cs="Times New Roman"/>
          <w:sz w:val="28"/>
          <w:szCs w:val="28"/>
        </w:rPr>
        <w:t>;</w:t>
      </w:r>
    </w:p>
    <w:p w:rsidR="00977109" w:rsidRPr="00022E28" w:rsidRDefault="00977109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 xml:space="preserve">Повысить уровень </w:t>
      </w:r>
      <w:r w:rsidR="001B0E9A" w:rsidRPr="00022E28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Pr="00022E28">
        <w:rPr>
          <w:rFonts w:ascii="Times New Roman" w:hAnsi="Times New Roman" w:cs="Times New Roman"/>
          <w:sz w:val="28"/>
          <w:szCs w:val="28"/>
        </w:rPr>
        <w:t xml:space="preserve">работников учреждения </w:t>
      </w:r>
      <w:r w:rsidR="00D304E4" w:rsidRPr="00022E28">
        <w:rPr>
          <w:rFonts w:ascii="Times New Roman" w:hAnsi="Times New Roman" w:cs="Times New Roman"/>
          <w:sz w:val="28"/>
          <w:szCs w:val="28"/>
        </w:rPr>
        <w:t>на 5%</w:t>
      </w:r>
      <w:r w:rsidRPr="00022E28">
        <w:rPr>
          <w:rFonts w:ascii="Times New Roman" w:hAnsi="Times New Roman" w:cs="Times New Roman"/>
          <w:sz w:val="28"/>
          <w:szCs w:val="28"/>
        </w:rPr>
        <w:t>;</w:t>
      </w:r>
    </w:p>
    <w:p w:rsidR="00934B45" w:rsidRPr="00022E28" w:rsidRDefault="00934B45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Повысить уровень информированности об учреждении в целом;</w:t>
      </w:r>
    </w:p>
    <w:p w:rsidR="00977109" w:rsidRPr="00022E28" w:rsidRDefault="00022E28" w:rsidP="0097710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2E28">
        <w:rPr>
          <w:rFonts w:ascii="Times New Roman" w:hAnsi="Times New Roman" w:cs="Times New Roman"/>
          <w:sz w:val="28"/>
          <w:szCs w:val="28"/>
        </w:rPr>
        <w:t>Расшири</w:t>
      </w:r>
      <w:r w:rsidR="00977109" w:rsidRPr="00022E28">
        <w:rPr>
          <w:rFonts w:ascii="Times New Roman" w:hAnsi="Times New Roman" w:cs="Times New Roman"/>
          <w:sz w:val="28"/>
          <w:szCs w:val="28"/>
        </w:rPr>
        <w:t>ть взаимодействие с органами местного самоуправления, с социальными институтами с целью координации решения проблем во всех сферах жизнедеятельности молодежи.</w:t>
      </w:r>
    </w:p>
    <w:p w:rsidR="00EA2018" w:rsidRPr="00D304E4" w:rsidRDefault="00EA2018" w:rsidP="0097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2018" w:rsidRPr="00D304E4" w:rsidSect="00D95614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5CF"/>
    <w:multiLevelType w:val="hybridMultilevel"/>
    <w:tmpl w:val="F402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C7EC2"/>
    <w:multiLevelType w:val="hybridMultilevel"/>
    <w:tmpl w:val="4E8A7A88"/>
    <w:lvl w:ilvl="0" w:tplc="882C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4A32"/>
    <w:multiLevelType w:val="hybridMultilevel"/>
    <w:tmpl w:val="9190B73A"/>
    <w:lvl w:ilvl="0" w:tplc="0B6EBB0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B72119"/>
    <w:multiLevelType w:val="hybridMultilevel"/>
    <w:tmpl w:val="653E74F4"/>
    <w:lvl w:ilvl="0" w:tplc="0770A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2B0B8C"/>
    <w:multiLevelType w:val="hybridMultilevel"/>
    <w:tmpl w:val="4DD43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AD7B5A"/>
    <w:multiLevelType w:val="hybridMultilevel"/>
    <w:tmpl w:val="991897BE"/>
    <w:lvl w:ilvl="0" w:tplc="252C96A4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3474E8"/>
    <w:multiLevelType w:val="hybridMultilevel"/>
    <w:tmpl w:val="847641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85"/>
    <w:rsid w:val="00007A0E"/>
    <w:rsid w:val="00022E28"/>
    <w:rsid w:val="00023529"/>
    <w:rsid w:val="00082D4C"/>
    <w:rsid w:val="00086A20"/>
    <w:rsid w:val="000A7F0E"/>
    <w:rsid w:val="000B1724"/>
    <w:rsid w:val="000B5412"/>
    <w:rsid w:val="000E300B"/>
    <w:rsid w:val="000E6FD3"/>
    <w:rsid w:val="001269F5"/>
    <w:rsid w:val="0013314A"/>
    <w:rsid w:val="00141809"/>
    <w:rsid w:val="00161728"/>
    <w:rsid w:val="00175623"/>
    <w:rsid w:val="001B0E9A"/>
    <w:rsid w:val="001B5B99"/>
    <w:rsid w:val="001D520C"/>
    <w:rsid w:val="00231505"/>
    <w:rsid w:val="00242062"/>
    <w:rsid w:val="00254298"/>
    <w:rsid w:val="00260F90"/>
    <w:rsid w:val="00267250"/>
    <w:rsid w:val="00271D89"/>
    <w:rsid w:val="00283165"/>
    <w:rsid w:val="002902FC"/>
    <w:rsid w:val="00294DAC"/>
    <w:rsid w:val="002B4DFC"/>
    <w:rsid w:val="002D05F9"/>
    <w:rsid w:val="002D3EA5"/>
    <w:rsid w:val="002E793A"/>
    <w:rsid w:val="002E7C49"/>
    <w:rsid w:val="00301824"/>
    <w:rsid w:val="003126B0"/>
    <w:rsid w:val="00315B1A"/>
    <w:rsid w:val="00333F0F"/>
    <w:rsid w:val="00345D25"/>
    <w:rsid w:val="00362A6E"/>
    <w:rsid w:val="003757B0"/>
    <w:rsid w:val="00382558"/>
    <w:rsid w:val="00392217"/>
    <w:rsid w:val="003960DE"/>
    <w:rsid w:val="003A1623"/>
    <w:rsid w:val="003C13F3"/>
    <w:rsid w:val="00414D6F"/>
    <w:rsid w:val="00466765"/>
    <w:rsid w:val="00486377"/>
    <w:rsid w:val="0049002B"/>
    <w:rsid w:val="004A73CB"/>
    <w:rsid w:val="004E2449"/>
    <w:rsid w:val="004E4801"/>
    <w:rsid w:val="004F356A"/>
    <w:rsid w:val="00502AAE"/>
    <w:rsid w:val="00505062"/>
    <w:rsid w:val="00530289"/>
    <w:rsid w:val="00563DF5"/>
    <w:rsid w:val="00567F0F"/>
    <w:rsid w:val="00585EE1"/>
    <w:rsid w:val="005B3629"/>
    <w:rsid w:val="005C508E"/>
    <w:rsid w:val="005E03F7"/>
    <w:rsid w:val="005E66B4"/>
    <w:rsid w:val="005F698D"/>
    <w:rsid w:val="00613C4F"/>
    <w:rsid w:val="0063002D"/>
    <w:rsid w:val="00696783"/>
    <w:rsid w:val="0069709A"/>
    <w:rsid w:val="006B4F3E"/>
    <w:rsid w:val="006C4358"/>
    <w:rsid w:val="00741262"/>
    <w:rsid w:val="00744934"/>
    <w:rsid w:val="00750B13"/>
    <w:rsid w:val="00752BE6"/>
    <w:rsid w:val="007733F0"/>
    <w:rsid w:val="00775491"/>
    <w:rsid w:val="007779C4"/>
    <w:rsid w:val="00795386"/>
    <w:rsid w:val="00796AE6"/>
    <w:rsid w:val="007C168B"/>
    <w:rsid w:val="007D4B4F"/>
    <w:rsid w:val="007D736A"/>
    <w:rsid w:val="007E4452"/>
    <w:rsid w:val="007F3F54"/>
    <w:rsid w:val="0083025E"/>
    <w:rsid w:val="0085149E"/>
    <w:rsid w:val="00857379"/>
    <w:rsid w:val="00873813"/>
    <w:rsid w:val="00877D41"/>
    <w:rsid w:val="00892485"/>
    <w:rsid w:val="008B7BF2"/>
    <w:rsid w:val="008D5473"/>
    <w:rsid w:val="00934B45"/>
    <w:rsid w:val="009630E0"/>
    <w:rsid w:val="00971600"/>
    <w:rsid w:val="00977109"/>
    <w:rsid w:val="009A10F4"/>
    <w:rsid w:val="009B099E"/>
    <w:rsid w:val="009D2285"/>
    <w:rsid w:val="00A20652"/>
    <w:rsid w:val="00A21611"/>
    <w:rsid w:val="00A25EE7"/>
    <w:rsid w:val="00A702E8"/>
    <w:rsid w:val="00A77F2D"/>
    <w:rsid w:val="00A8342E"/>
    <w:rsid w:val="00A87513"/>
    <w:rsid w:val="00AE3521"/>
    <w:rsid w:val="00B16618"/>
    <w:rsid w:val="00B17F34"/>
    <w:rsid w:val="00B20DCD"/>
    <w:rsid w:val="00B443C4"/>
    <w:rsid w:val="00B601C1"/>
    <w:rsid w:val="00B61898"/>
    <w:rsid w:val="00B73942"/>
    <w:rsid w:val="00BA63F8"/>
    <w:rsid w:val="00BC3567"/>
    <w:rsid w:val="00BD2F94"/>
    <w:rsid w:val="00BF1704"/>
    <w:rsid w:val="00C05090"/>
    <w:rsid w:val="00C05500"/>
    <w:rsid w:val="00C113BA"/>
    <w:rsid w:val="00C24160"/>
    <w:rsid w:val="00C564D1"/>
    <w:rsid w:val="00C75300"/>
    <w:rsid w:val="00C921B6"/>
    <w:rsid w:val="00CB2A67"/>
    <w:rsid w:val="00CB303C"/>
    <w:rsid w:val="00CD1C47"/>
    <w:rsid w:val="00CF2634"/>
    <w:rsid w:val="00D26146"/>
    <w:rsid w:val="00D304E4"/>
    <w:rsid w:val="00DB26F8"/>
    <w:rsid w:val="00DC11CD"/>
    <w:rsid w:val="00DD0A86"/>
    <w:rsid w:val="00E02C0D"/>
    <w:rsid w:val="00E32247"/>
    <w:rsid w:val="00E35058"/>
    <w:rsid w:val="00E37600"/>
    <w:rsid w:val="00E628A7"/>
    <w:rsid w:val="00E94D28"/>
    <w:rsid w:val="00EA1DB6"/>
    <w:rsid w:val="00EA2018"/>
    <w:rsid w:val="00EA7454"/>
    <w:rsid w:val="00EE1DAF"/>
    <w:rsid w:val="00F077DF"/>
    <w:rsid w:val="00F220AC"/>
    <w:rsid w:val="00F26E88"/>
    <w:rsid w:val="00F43FFC"/>
    <w:rsid w:val="00F526BC"/>
    <w:rsid w:val="00F54127"/>
    <w:rsid w:val="00F5701D"/>
    <w:rsid w:val="00F57FD7"/>
    <w:rsid w:val="00F72195"/>
    <w:rsid w:val="00FB4048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B90E3-FC10-47FC-9AD8-241FD30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C47"/>
    <w:pPr>
      <w:ind w:left="720"/>
      <w:contextualSpacing/>
    </w:pPr>
  </w:style>
  <w:style w:type="table" w:styleId="a4">
    <w:name w:val="Table Grid"/>
    <w:basedOn w:val="a1"/>
    <w:uiPriority w:val="39"/>
    <w:rsid w:val="00F5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44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chart" Target="charts/chart8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занимающихся 2021-2023гг.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МЗ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414</c:v>
                </c:pt>
                <c:pt idx="1">
                  <c:v>420</c:v>
                </c:pt>
                <c:pt idx="2">
                  <c:v>525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Фактически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624</c:v>
                </c:pt>
                <c:pt idx="1">
                  <c:v>540</c:v>
                </c:pt>
                <c:pt idx="2">
                  <c:v>562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475474784"/>
        <c:axId val="475481056"/>
        <c:axId val="0"/>
      </c:bar3DChart>
      <c:catAx>
        <c:axId val="47547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81056"/>
        <c:crosses val="autoZero"/>
        <c:auto val="1"/>
        <c:lblAlgn val="ctr"/>
        <c:lblOffset val="100"/>
        <c:noMultiLvlLbl val="0"/>
      </c:catAx>
      <c:valAx>
        <c:axId val="47548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7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Квалификационные категории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Лист5!$B$14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Лист5!$A$15:$A$16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Лист5!$B$15:$B$16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Лист5!$C$14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Лист5!$A$15:$A$16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Лист5!$C$15:$C$16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Лист5!$D$14</c:f>
              <c:strCache>
                <c:ptCount val="1"/>
                <c:pt idx="0">
                  <c:v>вторая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Лист5!$A$15:$A$16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Лист5!$D$15:$D$16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Лист5!$E$14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Лист5!$A$15:$A$16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Лист5!$E$15:$E$16</c:f>
              <c:numCache>
                <c:formatCode>General</c:formatCode>
                <c:ptCount val="2"/>
                <c:pt idx="0">
                  <c:v>22</c:v>
                </c:pt>
                <c:pt idx="1">
                  <c:v>24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096728"/>
        <c:axId val="480104176"/>
      </c:barChart>
      <c:catAx>
        <c:axId val="480096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104176"/>
        <c:crosses val="autoZero"/>
        <c:auto val="1"/>
        <c:lblAlgn val="ctr"/>
        <c:lblOffset val="100"/>
        <c:noMultiLvlLbl val="0"/>
      </c:catAx>
      <c:valAx>
        <c:axId val="4801041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096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Наличие категории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Лист5!$G$18</c:f>
              <c:strCache>
                <c:ptCount val="1"/>
                <c:pt idx="0">
                  <c:v>имеют категорию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Лист5!$F$19:$F$21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Лист5!$G$19:$G$21</c:f>
              <c:numCache>
                <c:formatCode>General</c:formatCode>
                <c:ptCount val="3"/>
                <c:pt idx="0">
                  <c:v>24</c:v>
                </c:pt>
                <c:pt idx="1">
                  <c:v>11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Лист5!$H$18</c:f>
              <c:strCache>
                <c:ptCount val="1"/>
                <c:pt idx="0">
                  <c:v>не имеют категорию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Лист5!$F$19:$F$21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Лист5!$H$19:$H$21</c:f>
              <c:numCache>
                <c:formatCode>General</c:formatCode>
                <c:ptCount val="3"/>
                <c:pt idx="0">
                  <c:v>14</c:v>
                </c:pt>
                <c:pt idx="1">
                  <c:v>23</c:v>
                </c:pt>
                <c:pt idx="2">
                  <c:v>24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105744"/>
        <c:axId val="480106136"/>
      </c:barChart>
      <c:catAx>
        <c:axId val="48010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106136"/>
        <c:crosses val="autoZero"/>
        <c:auto val="1"/>
        <c:lblAlgn val="ctr"/>
        <c:lblOffset val="100"/>
        <c:noMultiLvlLbl val="0"/>
      </c:catAx>
      <c:valAx>
        <c:axId val="4801061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10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Возрастной состав КФ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Лист2!$C$2</c:f>
              <c:strCache>
                <c:ptCount val="1"/>
                <c:pt idx="0">
                  <c:v>с 3 до 7 лет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Лист2!$D$2:$F$2</c:f>
              <c:numCache>
                <c:formatCode>General</c:formatCode>
                <c:ptCount val="3"/>
                <c:pt idx="0">
                  <c:v>3</c:v>
                </c:pt>
                <c:pt idx="1">
                  <c:v>5.55</c:v>
                </c:pt>
                <c:pt idx="2">
                  <c:v>5.51</c:v>
                </c:pt>
              </c:numCache>
            </c:numRef>
          </c:val>
        </c:ser>
        <c:ser>
          <c:idx val="1"/>
          <c:order val="1"/>
          <c:tx>
            <c:strRef>
              <c:f>Лист2!$C$3</c:f>
              <c:strCache>
                <c:ptCount val="1"/>
                <c:pt idx="0">
                  <c:v>с 8 до 13 лет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Лист2!$D$3:$F$3</c:f>
              <c:numCache>
                <c:formatCode>General</c:formatCode>
                <c:ptCount val="3"/>
                <c:pt idx="0">
                  <c:v>38.200000000000003</c:v>
                </c:pt>
                <c:pt idx="1">
                  <c:v>36.67</c:v>
                </c:pt>
                <c:pt idx="2">
                  <c:v>35.94</c:v>
                </c:pt>
              </c:numCache>
            </c:numRef>
          </c:val>
        </c:ser>
        <c:ser>
          <c:idx val="2"/>
          <c:order val="2"/>
          <c:tx>
            <c:strRef>
              <c:f>Лист2!$C$4</c:f>
              <c:strCache>
                <c:ptCount val="1"/>
                <c:pt idx="0">
                  <c:v>с 14 до 18 лет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Лист2!$D$4:$F$4</c:f>
              <c:numCache>
                <c:formatCode>General</c:formatCode>
                <c:ptCount val="3"/>
                <c:pt idx="0">
                  <c:v>34.6</c:v>
                </c:pt>
                <c:pt idx="1">
                  <c:v>34.6</c:v>
                </c:pt>
                <c:pt idx="2">
                  <c:v>34.869999999999997</c:v>
                </c:pt>
              </c:numCache>
            </c:numRef>
          </c:val>
        </c:ser>
        <c:ser>
          <c:idx val="3"/>
          <c:order val="3"/>
          <c:tx>
            <c:strRef>
              <c:f>Лист2!$C$5</c:f>
              <c:strCache>
                <c:ptCount val="1"/>
                <c:pt idx="0">
                  <c:v>от 19 до 30 лет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Лист2!$D$5:$F$5</c:f>
              <c:numCache>
                <c:formatCode>General</c:formatCode>
                <c:ptCount val="3"/>
                <c:pt idx="0">
                  <c:v>11</c:v>
                </c:pt>
                <c:pt idx="1">
                  <c:v>9.81</c:v>
                </c:pt>
                <c:pt idx="2">
                  <c:v>9.6</c:v>
                </c:pt>
              </c:numCache>
            </c:numRef>
          </c:val>
        </c:ser>
        <c:ser>
          <c:idx val="4"/>
          <c:order val="4"/>
          <c:tx>
            <c:strRef>
              <c:f>Лист2!$C$6</c:f>
              <c:strCache>
                <c:ptCount val="1"/>
                <c:pt idx="0">
                  <c:v>от 31 до 35 лет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Лист2!$D$6:$F$6</c:f>
              <c:numCache>
                <c:formatCode>General</c:formatCode>
                <c:ptCount val="3"/>
                <c:pt idx="0">
                  <c:v>3</c:v>
                </c:pt>
                <c:pt idx="1">
                  <c:v>3.88</c:v>
                </c:pt>
                <c:pt idx="2">
                  <c:v>3.73</c:v>
                </c:pt>
              </c:numCache>
            </c:numRef>
          </c:val>
        </c:ser>
        <c:ser>
          <c:idx val="5"/>
          <c:order val="5"/>
          <c:tx>
            <c:strRef>
              <c:f>Лист2!$C$7</c:f>
              <c:strCache>
                <c:ptCount val="1"/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Лист2!$D$1:$F$1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Лист2!$D$7:$F$7</c:f>
              <c:numCache>
                <c:formatCode>General</c:formatCode>
                <c:ptCount val="3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5481448"/>
        <c:axId val="475489288"/>
      </c:barChart>
      <c:catAx>
        <c:axId val="475481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89288"/>
        <c:crosses val="autoZero"/>
        <c:auto val="1"/>
        <c:lblAlgn val="ctr"/>
        <c:lblOffset val="100"/>
        <c:noMultiLvlLbl val="0"/>
      </c:catAx>
      <c:valAx>
        <c:axId val="4754892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81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Общее количество участников проектов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Лист3!$B$2:$B$4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Лист3!$C$2:$C$4</c:f>
              <c:numCache>
                <c:formatCode>General</c:formatCode>
                <c:ptCount val="3"/>
                <c:pt idx="0">
                  <c:v>5300</c:v>
                </c:pt>
                <c:pt idx="1">
                  <c:v>4163</c:v>
                </c:pt>
                <c:pt idx="2">
                  <c:v>5882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75490072"/>
        <c:axId val="475487720"/>
      </c:barChart>
      <c:catAx>
        <c:axId val="47549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87720"/>
        <c:crosses val="autoZero"/>
        <c:auto val="1"/>
        <c:lblAlgn val="ctr"/>
        <c:lblOffset val="100"/>
        <c:noMultiLvlLbl val="0"/>
      </c:catAx>
      <c:valAx>
        <c:axId val="475487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490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грантовая деятельность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Лист8!$B$1</c:f>
              <c:strCache>
                <c:ptCount val="1"/>
                <c:pt idx="0">
                  <c:v>подано заявок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Лист8!$A$2:$A$3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Лист8!$B$2:$B$3</c:f>
              <c:numCache>
                <c:formatCode>General</c:formatCode>
                <c:ptCount val="2"/>
                <c:pt idx="0">
                  <c:v>11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Лист8!$C$1</c:f>
              <c:strCache>
                <c:ptCount val="1"/>
                <c:pt idx="0">
                  <c:v>одобренозаявок  на конец года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Лист8!$A$2:$A$3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Лист8!$C$2:$C$3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5489680"/>
        <c:axId val="475488112"/>
      </c:barChart>
      <c:catAx>
        <c:axId val="47548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488112"/>
        <c:crosses val="autoZero"/>
        <c:auto val="1"/>
        <c:lblAlgn val="ctr"/>
        <c:lblOffset val="100"/>
        <c:noMultiLvlLbl val="0"/>
      </c:catAx>
      <c:valAx>
        <c:axId val="47548811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548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Участники мероприятий 2021-2023гг.</a:t>
            </a:r>
          </a:p>
        </c:rich>
      </c:tx>
      <c:layout>
        <c:manualLayout>
          <c:xMode val="edge"/>
          <c:yMode val="edge"/>
          <c:x val="0.18160411198600176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Лист4!$C$1:$C$2</c:f>
              <c:strCache>
                <c:ptCount val="2"/>
                <c:pt idx="0">
                  <c:v>Участники мероприятий 2021-2023гг.</c:v>
                </c:pt>
                <c:pt idx="1">
                  <c:v>по месту жительства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Лист4!$B$3:$B$5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Лист4!$C$3:$C$5</c:f>
              <c:numCache>
                <c:formatCode>General</c:formatCode>
                <c:ptCount val="3"/>
                <c:pt idx="0">
                  <c:v>11589</c:v>
                </c:pt>
                <c:pt idx="1">
                  <c:v>9057</c:v>
                </c:pt>
                <c:pt idx="2">
                  <c:v>9269</c:v>
                </c:pt>
              </c:numCache>
            </c:numRef>
          </c:val>
        </c:ser>
        <c:ser>
          <c:idx val="1"/>
          <c:order val="1"/>
          <c:tx>
            <c:strRef>
              <c:f>Лист4!$D$1:$D$2</c:f>
              <c:strCache>
                <c:ptCount val="2"/>
                <c:pt idx="0">
                  <c:v>Участники мероприятий 2021-2023гг.</c:v>
                </c:pt>
                <c:pt idx="1">
                  <c:v>районные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Лист4!$B$3:$B$5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Лист4!$D$3:$D$5</c:f>
              <c:numCache>
                <c:formatCode>General</c:formatCode>
                <c:ptCount val="3"/>
                <c:pt idx="0">
                  <c:v>3797</c:v>
                </c:pt>
                <c:pt idx="1">
                  <c:v>4620</c:v>
                </c:pt>
                <c:pt idx="2">
                  <c:v>5580</c:v>
                </c:pt>
              </c:numCache>
            </c:numRef>
          </c:val>
        </c:ser>
        <c:ser>
          <c:idx val="2"/>
          <c:order val="2"/>
          <c:tx>
            <c:strRef>
              <c:f>Лист4!$E$1:$E$2</c:f>
              <c:strCache>
                <c:ptCount val="2"/>
                <c:pt idx="0">
                  <c:v>Участники мероприятий 2021-2023гг.</c:v>
                </c:pt>
                <c:pt idx="1">
                  <c:v>городские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Лист4!$B$3:$B$5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Лист4!$E$3:$E$5</c:f>
              <c:numCache>
                <c:formatCode>General</c:formatCode>
                <c:ptCount val="3"/>
                <c:pt idx="0">
                  <c:v>787</c:v>
                </c:pt>
                <c:pt idx="1">
                  <c:v>1000</c:v>
                </c:pt>
                <c:pt idx="2">
                  <c:v>1515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107704"/>
        <c:axId val="480108488"/>
      </c:barChart>
      <c:catAx>
        <c:axId val="480107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108488"/>
        <c:crosses val="autoZero"/>
        <c:auto val="1"/>
        <c:lblAlgn val="ctr"/>
        <c:lblOffset val="100"/>
        <c:noMultiLvlLbl val="0"/>
      </c:catAx>
      <c:valAx>
        <c:axId val="480108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107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Победители и призеры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Лист7!$B$1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Лист7!$A$2:$A$4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Лист7!$B$2:$B$4</c:f>
              <c:numCache>
                <c:formatCode>General</c:formatCode>
                <c:ptCount val="3"/>
                <c:pt idx="0">
                  <c:v>60</c:v>
                </c:pt>
                <c:pt idx="1">
                  <c:v>79</c:v>
                </c:pt>
                <c:pt idx="2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Лист7!$C$1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Лист7!$A$2:$A$4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Лист7!$C$2:$C$4</c:f>
              <c:numCache>
                <c:formatCode>General</c:formatCode>
                <c:ptCount val="3"/>
                <c:pt idx="0">
                  <c:v>98</c:v>
                </c:pt>
                <c:pt idx="1">
                  <c:v>143</c:v>
                </c:pt>
                <c:pt idx="2">
                  <c:v>177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110056"/>
        <c:axId val="480097120"/>
      </c:barChart>
      <c:catAx>
        <c:axId val="480110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097120"/>
        <c:crosses val="autoZero"/>
        <c:auto val="1"/>
        <c:lblAlgn val="ctr"/>
        <c:lblOffset val="100"/>
        <c:noMultiLvlLbl val="0"/>
      </c:catAx>
      <c:valAx>
        <c:axId val="4800971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110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Лист6!$B$1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Лист6!$A$2:$A$6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Лист6!$B$2:$B$6</c:f>
              <c:numCache>
                <c:formatCode>General</c:formatCode>
                <c:ptCount val="5"/>
                <c:pt idx="0">
                  <c:v>2762</c:v>
                </c:pt>
                <c:pt idx="1">
                  <c:v>2991</c:v>
                </c:pt>
                <c:pt idx="2">
                  <c:v>3163</c:v>
                </c:pt>
                <c:pt idx="3">
                  <c:v>3368</c:v>
                </c:pt>
                <c:pt idx="4">
                  <c:v>3756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106920"/>
        <c:axId val="480099864"/>
      </c:barChart>
      <c:catAx>
        <c:axId val="48010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099864"/>
        <c:crosses val="autoZero"/>
        <c:auto val="1"/>
        <c:lblAlgn val="ctr"/>
        <c:lblOffset val="100"/>
        <c:noMultiLvlLbl val="0"/>
      </c:catAx>
      <c:valAx>
        <c:axId val="480099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106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Кадровый</a:t>
            </a:r>
            <a:r>
              <a:rPr lang="ru-RU" baseline="0"/>
              <a:t> состав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247594050743653E-2"/>
          <c:y val="0.15782407407407409"/>
          <c:w val="0.90286351706036749"/>
          <c:h val="0.564128025663458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Лист5!$B$1:$B$2</c:f>
              <c:strCache>
                <c:ptCount val="2"/>
                <c:pt idx="0">
                  <c:v>Кадровый состав</c:v>
                </c:pt>
                <c:pt idx="1">
                  <c:v>основной отдел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Лист5!$B$3:$B$5</c:f>
              <c:numCache>
                <c:formatCode>General</c:formatCode>
                <c:ptCount val="3"/>
                <c:pt idx="0">
                  <c:v>41</c:v>
                </c:pt>
                <c:pt idx="1">
                  <c:v>38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Лист5!$C$1:$C$2</c:f>
              <c:strCache>
                <c:ptCount val="2"/>
                <c:pt idx="0">
                  <c:v>Кадровый состав</c:v>
                </c:pt>
                <c:pt idx="1">
                  <c:v>вспомогательный отдел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Лист5!$C$3:$C$5</c:f>
              <c:numCache>
                <c:formatCode>General</c:formatCode>
                <c:ptCount val="3"/>
                <c:pt idx="0">
                  <c:v>22</c:v>
                </c:pt>
                <c:pt idx="1">
                  <c:v>20</c:v>
                </c:pt>
                <c:pt idx="2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Лист5!$D$1:$D$2</c:f>
              <c:strCache>
                <c:ptCount val="2"/>
                <c:pt idx="0">
                  <c:v>Кадровый состав</c:v>
                </c:pt>
                <c:pt idx="1">
                  <c:v>обслуживающий персонал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Лист5!$D$3:$D$5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17</c:v>
                </c:pt>
              </c:numCache>
            </c:numRef>
          </c:val>
        </c:ser>
        <c:ser>
          <c:idx val="3"/>
          <c:order val="3"/>
          <c:tx>
            <c:strRef>
              <c:f>Лист5!$E$1:$E$2</c:f>
              <c:strCache>
                <c:ptCount val="2"/>
                <c:pt idx="0">
                  <c:v>Кадровый состав</c:v>
                </c:pt>
                <c:pt idx="1">
                  <c:v>руководящий персонал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Лист5!$A$3:$A$5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Лист5!$E$3:$E$5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095944"/>
        <c:axId val="480096336"/>
      </c:barChart>
      <c:catAx>
        <c:axId val="480095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096336"/>
        <c:crosses val="autoZero"/>
        <c:auto val="1"/>
        <c:lblAlgn val="ctr"/>
        <c:lblOffset val="100"/>
        <c:noMultiLvlLbl val="0"/>
      </c:catAx>
      <c:valAx>
        <c:axId val="4800963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095944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работы в сфере молодежной политики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Лист5!$B$8:$B$9</c:f>
              <c:strCache>
                <c:ptCount val="2"/>
                <c:pt idx="0">
                  <c:v>Стаж работы</c:v>
                </c:pt>
                <c:pt idx="1">
                  <c:v>до 2 лет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Лист5!$A$10:$A$12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Лист5!$B$10:$B$12</c:f>
              <c:numCache>
                <c:formatCode>General</c:formatCode>
                <c:ptCount val="3"/>
                <c:pt idx="0">
                  <c:v>4</c:v>
                </c:pt>
                <c:pt idx="1">
                  <c:v>16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Лист5!$C$8:$C$9</c:f>
              <c:strCache>
                <c:ptCount val="2"/>
                <c:pt idx="0">
                  <c:v>Стаж работы</c:v>
                </c:pt>
                <c:pt idx="1">
                  <c:v>от 2 до 5 лет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Лист5!$A$10:$A$12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Лист5!$C$10:$C$12</c:f>
              <c:numCache>
                <c:formatCode>General</c:formatCode>
                <c:ptCount val="3"/>
                <c:pt idx="0">
                  <c:v>18</c:v>
                </c:pt>
                <c:pt idx="1">
                  <c:v>16</c:v>
                </c:pt>
                <c:pt idx="2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Лист5!$D$8:$D$9</c:f>
              <c:strCache>
                <c:ptCount val="2"/>
                <c:pt idx="0">
                  <c:v>Стаж работы</c:v>
                </c:pt>
                <c:pt idx="1">
                  <c:v>свыше 10 лет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Лист5!$A$10:$A$12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Лист5!$D$10:$D$12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80094768"/>
        <c:axId val="480105352"/>
      </c:barChart>
      <c:catAx>
        <c:axId val="48009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105352"/>
        <c:crosses val="autoZero"/>
        <c:auto val="1"/>
        <c:lblAlgn val="ctr"/>
        <c:lblOffset val="100"/>
        <c:noMultiLvlLbl val="0"/>
      </c:catAx>
      <c:valAx>
        <c:axId val="4801053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009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20</Pages>
  <Words>5998</Words>
  <Characters>34191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Артем</cp:lastModifiedBy>
  <cp:revision>25</cp:revision>
  <dcterms:created xsi:type="dcterms:W3CDTF">2023-11-22T15:54:00Z</dcterms:created>
  <dcterms:modified xsi:type="dcterms:W3CDTF">2023-11-23T06:53:00Z</dcterms:modified>
</cp:coreProperties>
</file>